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3D36" w14:textId="6BA2F1E9" w:rsidR="00537B2C" w:rsidRDefault="006307C9">
      <w:r>
        <w:t xml:space="preserve">ΜΑΘΗΜΑ ΤΔΥ </w:t>
      </w:r>
    </w:p>
    <w:p w14:paraId="652759B9" w14:textId="682028A2" w:rsidR="006307C9" w:rsidRDefault="006307C9">
      <w:r>
        <w:t>ΠΡΟΟΔΟΣ #1</w:t>
      </w:r>
    </w:p>
    <w:p w14:paraId="34C3BA00" w14:textId="08A76933" w:rsidR="006307C9" w:rsidRDefault="006307C9">
      <w:r>
        <w:t>ΔΙΔΑΣΚΩΝ ΔΡ Π ΚΑΚΑΒΑΣ-ΠΑΠΑΝΙΑΡΟΣ</w:t>
      </w:r>
    </w:p>
    <w:p w14:paraId="197B82A0" w14:textId="2504B348" w:rsidR="006307C9" w:rsidRDefault="006307C9">
      <w:r>
        <w:t>ΠΑΤΡΑ 29-4-2020</w:t>
      </w:r>
    </w:p>
    <w:p w14:paraId="06497E8F" w14:textId="2F5A47C9" w:rsidR="006307C9" w:rsidRPr="006307C9" w:rsidRDefault="006307C9">
      <w:r>
        <w:t>ΣΗΜ</w:t>
      </w:r>
      <w:r w:rsidRPr="006307C9">
        <w:t>:</w:t>
      </w:r>
      <w:r>
        <w:t xml:space="preserve"> Οι απαντήσεις των θεμάτων θα παραδοθούν την ημέρα της τελικής εξέτασης</w:t>
      </w:r>
    </w:p>
    <w:p w14:paraId="373A9A8A" w14:textId="4F3AD8B2" w:rsidR="005F239B" w:rsidRPr="0018667C" w:rsidRDefault="006307C9" w:rsidP="005F239B">
      <w:pPr>
        <w:spacing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>ΘΕΜΑ 1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 </w:t>
      </w:r>
      <w:r w:rsidR="004974BD" w:rsidRPr="0018667C">
        <w:rPr>
          <w:sz w:val="30"/>
          <w:szCs w:val="30"/>
          <w:vertAlign w:val="subscript"/>
        </w:rPr>
        <w:t>(2,5 μόρια)</w:t>
      </w:r>
      <w:r w:rsidR="005F239B" w:rsidRPr="0018667C">
        <w:rPr>
          <w:sz w:val="30"/>
          <w:szCs w:val="30"/>
          <w:vertAlign w:val="subscript"/>
        </w:rPr>
        <w:t xml:space="preserve">Να υπολογιστούν οι ποσότητες των επί μέρους στοιχείων που απαιτούνται για την παρασκευή σκυροδέματος </w:t>
      </w:r>
      <w:r w:rsidR="005F239B" w:rsidRPr="0018667C">
        <w:rPr>
          <w:sz w:val="30"/>
          <w:szCs w:val="30"/>
          <w:vertAlign w:val="subscript"/>
          <w:lang w:val="en-US"/>
        </w:rPr>
        <w:t>C</w:t>
      </w:r>
      <w:r w:rsidR="005F239B" w:rsidRPr="0018667C">
        <w:rPr>
          <w:sz w:val="30"/>
          <w:szCs w:val="30"/>
          <w:vertAlign w:val="subscript"/>
        </w:rPr>
        <w:t>20</w:t>
      </w:r>
      <w:r w:rsidR="005F239B" w:rsidRPr="0018667C">
        <w:rPr>
          <w:sz w:val="30"/>
          <w:szCs w:val="30"/>
          <w:vertAlign w:val="subscript"/>
        </w:rPr>
        <w:t>/2</w:t>
      </w:r>
      <w:r w:rsidR="005F239B" w:rsidRPr="0018667C">
        <w:rPr>
          <w:sz w:val="30"/>
          <w:szCs w:val="30"/>
          <w:vertAlign w:val="subscript"/>
        </w:rPr>
        <w:t>5</w:t>
      </w:r>
      <w:r w:rsidR="005F239B" w:rsidRPr="0018667C">
        <w:rPr>
          <w:sz w:val="30"/>
          <w:szCs w:val="30"/>
          <w:vertAlign w:val="subscript"/>
        </w:rPr>
        <w:t xml:space="preserve">. </w:t>
      </w:r>
    </w:p>
    <w:p w14:paraId="5E477F97" w14:textId="77777777" w:rsidR="005F239B" w:rsidRPr="0018667C" w:rsidRDefault="005F239B" w:rsidP="005F239B">
      <w:pPr>
        <w:spacing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Δίδονται τα κάτωθι στοιχεία </w:t>
      </w:r>
    </w:p>
    <w:p w14:paraId="77F6AD6D" w14:textId="3F627517" w:rsidR="005F239B" w:rsidRPr="0018667C" w:rsidRDefault="005F239B" w:rsidP="005F239B">
      <w:pPr>
        <w:numPr>
          <w:ilvl w:val="0"/>
          <w:numId w:val="1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συντελεστής λεπτότητας άμμου </w:t>
      </w:r>
      <w:r w:rsidRPr="0018667C">
        <w:rPr>
          <w:sz w:val="30"/>
          <w:szCs w:val="30"/>
          <w:vertAlign w:val="subscript"/>
          <w:lang w:val="en-US"/>
        </w:rPr>
        <w:t>FM</w:t>
      </w:r>
      <w:r w:rsidRPr="0018667C">
        <w:rPr>
          <w:sz w:val="30"/>
          <w:szCs w:val="30"/>
          <w:vertAlign w:val="subscript"/>
        </w:rPr>
        <w:t>=2,</w:t>
      </w:r>
      <w:r w:rsidRPr="0018667C">
        <w:rPr>
          <w:sz w:val="30"/>
          <w:szCs w:val="30"/>
          <w:vertAlign w:val="subscript"/>
        </w:rPr>
        <w:t>8</w:t>
      </w:r>
    </w:p>
    <w:p w14:paraId="4D682C2D" w14:textId="3196CD8A" w:rsidR="005F239B" w:rsidRPr="0018667C" w:rsidRDefault="005F239B" w:rsidP="005F239B">
      <w:pPr>
        <w:numPr>
          <w:ilvl w:val="0"/>
          <w:numId w:val="1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μέγιστος κόκκος αδρανών </w:t>
      </w:r>
      <w:r w:rsidRPr="0018667C">
        <w:rPr>
          <w:sz w:val="30"/>
          <w:szCs w:val="30"/>
          <w:vertAlign w:val="subscript"/>
        </w:rPr>
        <w:t>18</w:t>
      </w:r>
      <w:r w:rsidRPr="0018667C">
        <w:rPr>
          <w:sz w:val="30"/>
          <w:szCs w:val="30"/>
          <w:vertAlign w:val="subscript"/>
        </w:rPr>
        <w:t xml:space="preserve"> </w:t>
      </w:r>
      <w:r w:rsidRPr="0018667C">
        <w:rPr>
          <w:sz w:val="30"/>
          <w:szCs w:val="30"/>
          <w:vertAlign w:val="subscript"/>
          <w:lang w:val="en-US"/>
        </w:rPr>
        <w:t>mm</w:t>
      </w:r>
    </w:p>
    <w:p w14:paraId="3073A4AC" w14:textId="04596291" w:rsidR="005F239B" w:rsidRPr="0018667C" w:rsidRDefault="005F239B" w:rsidP="005F239B">
      <w:pPr>
        <w:numPr>
          <w:ilvl w:val="0"/>
          <w:numId w:val="1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>κάθιση 1</w:t>
      </w:r>
      <w:r w:rsidRPr="0018667C">
        <w:rPr>
          <w:sz w:val="30"/>
          <w:szCs w:val="30"/>
          <w:vertAlign w:val="subscript"/>
        </w:rPr>
        <w:t>20</w:t>
      </w:r>
      <w:r w:rsidRPr="0018667C">
        <w:rPr>
          <w:sz w:val="30"/>
          <w:szCs w:val="30"/>
          <w:vertAlign w:val="subscript"/>
        </w:rPr>
        <w:t xml:space="preserve"> </w:t>
      </w:r>
      <w:r w:rsidRPr="0018667C">
        <w:rPr>
          <w:sz w:val="30"/>
          <w:szCs w:val="30"/>
          <w:vertAlign w:val="subscript"/>
          <w:lang w:val="en-US"/>
        </w:rPr>
        <w:t>mm</w:t>
      </w:r>
    </w:p>
    <w:p w14:paraId="5F812AA8" w14:textId="77777777" w:rsidR="005F239B" w:rsidRPr="0018667C" w:rsidRDefault="005F239B" w:rsidP="005F239B">
      <w:pPr>
        <w:numPr>
          <w:ilvl w:val="0"/>
          <w:numId w:val="1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πυκνότητα τσιμέντου 3100 </w:t>
      </w:r>
      <w:r w:rsidRPr="0018667C">
        <w:rPr>
          <w:sz w:val="30"/>
          <w:szCs w:val="30"/>
          <w:vertAlign w:val="subscript"/>
          <w:lang w:val="en-US"/>
        </w:rPr>
        <w:t>Kg/m3</w:t>
      </w:r>
    </w:p>
    <w:p w14:paraId="794E5681" w14:textId="77777777" w:rsidR="005F239B" w:rsidRPr="0018667C" w:rsidRDefault="005F239B" w:rsidP="005F239B">
      <w:pPr>
        <w:numPr>
          <w:ilvl w:val="0"/>
          <w:numId w:val="1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φαινόμενη πυκνότητα χοντρόκοκκων αδρανών 1750 </w:t>
      </w:r>
      <w:r w:rsidRPr="0018667C">
        <w:rPr>
          <w:sz w:val="30"/>
          <w:szCs w:val="30"/>
          <w:vertAlign w:val="subscript"/>
          <w:lang w:val="en-US"/>
        </w:rPr>
        <w:t>Kg</w:t>
      </w:r>
      <w:r w:rsidRPr="0018667C">
        <w:rPr>
          <w:sz w:val="30"/>
          <w:szCs w:val="30"/>
          <w:vertAlign w:val="subscript"/>
        </w:rPr>
        <w:t>/</w:t>
      </w:r>
      <w:r w:rsidRPr="0018667C">
        <w:rPr>
          <w:sz w:val="30"/>
          <w:szCs w:val="30"/>
          <w:vertAlign w:val="subscript"/>
          <w:lang w:val="en-US"/>
        </w:rPr>
        <w:t>m</w:t>
      </w:r>
      <w:r w:rsidRPr="0018667C">
        <w:rPr>
          <w:sz w:val="30"/>
          <w:szCs w:val="30"/>
          <w:vertAlign w:val="subscript"/>
        </w:rPr>
        <w:t>3.</w:t>
      </w:r>
    </w:p>
    <w:p w14:paraId="4D598D25" w14:textId="208970F6" w:rsidR="005F239B" w:rsidRPr="0018667C" w:rsidRDefault="005F239B" w:rsidP="005F239B">
      <w:pPr>
        <w:numPr>
          <w:ilvl w:val="0"/>
          <w:numId w:val="1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απόλυτη πυκνότητα στερεών 2650 </w:t>
      </w:r>
      <w:r w:rsidRPr="0018667C">
        <w:rPr>
          <w:sz w:val="30"/>
          <w:szCs w:val="30"/>
          <w:vertAlign w:val="subscript"/>
          <w:lang w:val="en-US"/>
        </w:rPr>
        <w:t>Kg</w:t>
      </w:r>
      <w:r w:rsidRPr="0018667C">
        <w:rPr>
          <w:sz w:val="30"/>
          <w:szCs w:val="30"/>
          <w:vertAlign w:val="subscript"/>
        </w:rPr>
        <w:t>/</w:t>
      </w:r>
      <w:r w:rsidRPr="0018667C">
        <w:rPr>
          <w:sz w:val="30"/>
          <w:szCs w:val="30"/>
          <w:vertAlign w:val="subscript"/>
          <w:lang w:val="en-US"/>
        </w:rPr>
        <w:t>m</w:t>
      </w:r>
      <w:r w:rsidRPr="0018667C">
        <w:rPr>
          <w:sz w:val="30"/>
          <w:szCs w:val="30"/>
          <w:vertAlign w:val="subscript"/>
        </w:rPr>
        <w:t>3.</w:t>
      </w:r>
    </w:p>
    <w:p w14:paraId="11E4BF31" w14:textId="27733435" w:rsidR="00CD537A" w:rsidRPr="0018667C" w:rsidRDefault="00CD537A" w:rsidP="00CD537A">
      <w:p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>Οι απαιτούμενοι πίνακες έχουν δοθεί στην λυμένη άσκηση του ιδίου προβλήματος</w:t>
      </w:r>
    </w:p>
    <w:p w14:paraId="0C42F88A" w14:textId="1A37F4E1" w:rsidR="00CD537A" w:rsidRPr="0018667C" w:rsidRDefault="00CD537A" w:rsidP="00CD537A">
      <w:pPr>
        <w:jc w:val="both"/>
        <w:rPr>
          <w:sz w:val="34"/>
          <w:szCs w:val="34"/>
          <w:vertAlign w:val="subscript"/>
        </w:rPr>
      </w:pPr>
      <w:r w:rsidRPr="0018667C">
        <w:rPr>
          <w:sz w:val="30"/>
          <w:szCs w:val="30"/>
          <w:vertAlign w:val="subscript"/>
        </w:rPr>
        <w:t>ΘΕΜΑ 2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 </w:t>
      </w:r>
      <w:r w:rsidR="004974BD" w:rsidRPr="0018667C">
        <w:rPr>
          <w:sz w:val="30"/>
          <w:szCs w:val="30"/>
          <w:vertAlign w:val="subscript"/>
        </w:rPr>
        <w:t>(2,5 μόρια)</w:t>
      </w:r>
      <w:r w:rsidR="004974BD" w:rsidRPr="0018667C">
        <w:rPr>
          <w:sz w:val="30"/>
          <w:szCs w:val="30"/>
          <w:vertAlign w:val="subscript"/>
        </w:rPr>
        <w:t xml:space="preserve"> </w:t>
      </w:r>
      <w:r w:rsidRPr="0018667C">
        <w:rPr>
          <w:sz w:val="30"/>
          <w:szCs w:val="30"/>
          <w:vertAlign w:val="subscript"/>
        </w:rPr>
        <w:t>Προσδιορίστε την σύνθεση ασβεστοτσιμεντοκονιάματος αναλογίας 1:</w:t>
      </w:r>
      <w:r w:rsidRPr="0018667C">
        <w:rPr>
          <w:sz w:val="30"/>
          <w:szCs w:val="30"/>
          <w:vertAlign w:val="subscript"/>
        </w:rPr>
        <w:t>2,5</w:t>
      </w:r>
      <w:r w:rsidRPr="0018667C">
        <w:rPr>
          <w:sz w:val="30"/>
          <w:szCs w:val="30"/>
          <w:vertAlign w:val="subscript"/>
        </w:rPr>
        <w:t xml:space="preserve"> με </w:t>
      </w:r>
      <w:r w:rsidRPr="0018667C">
        <w:rPr>
          <w:sz w:val="30"/>
          <w:szCs w:val="30"/>
          <w:vertAlign w:val="subscript"/>
        </w:rPr>
        <w:t>300</w:t>
      </w:r>
      <w:r w:rsidRPr="0018667C">
        <w:rPr>
          <w:sz w:val="30"/>
          <w:szCs w:val="30"/>
          <w:vertAlign w:val="subscript"/>
        </w:rPr>
        <w:t xml:space="preserve"> kg τσιμέντο, κενά άμμου </w:t>
      </w:r>
      <w:r w:rsidRPr="0018667C">
        <w:rPr>
          <w:sz w:val="30"/>
          <w:szCs w:val="30"/>
          <w:vertAlign w:val="subscript"/>
        </w:rPr>
        <w:t>40</w:t>
      </w:r>
      <w:r w:rsidRPr="0018667C">
        <w:rPr>
          <w:sz w:val="30"/>
          <w:szCs w:val="30"/>
          <w:vertAlign w:val="subscript"/>
        </w:rPr>
        <w:t>%, φαινόμενο βάρος άμμου 1670 kg/m3 και απόλυτο βάρος τσιμέντου 3100 Kg/m3. Νερό διαβροχής άμμου 0.1</w:t>
      </w:r>
      <w:r w:rsidRPr="0018667C">
        <w:rPr>
          <w:sz w:val="30"/>
          <w:szCs w:val="30"/>
          <w:vertAlign w:val="subscript"/>
        </w:rPr>
        <w:t>5</w:t>
      </w:r>
      <w:r w:rsidRPr="0018667C">
        <w:rPr>
          <w:sz w:val="30"/>
          <w:szCs w:val="30"/>
          <w:vertAlign w:val="subscript"/>
        </w:rPr>
        <w:t xml:space="preserve"> και νερό αραίωσης ασβέστη 0.1</w:t>
      </w:r>
      <w:r w:rsidRPr="0018667C">
        <w:rPr>
          <w:sz w:val="30"/>
          <w:szCs w:val="30"/>
          <w:vertAlign w:val="subscript"/>
        </w:rPr>
        <w:t>8</w:t>
      </w:r>
      <w:r w:rsidRPr="0018667C">
        <w:rPr>
          <w:sz w:val="30"/>
          <w:szCs w:val="30"/>
          <w:vertAlign w:val="subscript"/>
        </w:rPr>
        <w:t xml:space="preserve"> και για το τσιμέντο 0.2</w:t>
      </w:r>
      <w:r w:rsidRPr="0018667C">
        <w:rPr>
          <w:sz w:val="30"/>
          <w:szCs w:val="30"/>
          <w:vertAlign w:val="subscript"/>
        </w:rPr>
        <w:t>5.</w:t>
      </w:r>
    </w:p>
    <w:p w14:paraId="53BF3DFF" w14:textId="00456B74" w:rsidR="00CD537A" w:rsidRPr="0018667C" w:rsidRDefault="00CD537A" w:rsidP="00CD537A">
      <w:pPr>
        <w:spacing w:after="0" w:line="360" w:lineRule="auto"/>
        <w:rPr>
          <w:sz w:val="30"/>
          <w:szCs w:val="30"/>
          <w:vertAlign w:val="subscript"/>
        </w:rPr>
      </w:pPr>
    </w:p>
    <w:p w14:paraId="332FE83F" w14:textId="31C38267" w:rsidR="006307C9" w:rsidRPr="0018667C" w:rsidRDefault="004974BD">
      <w:pPr>
        <w:rPr>
          <w:sz w:val="34"/>
          <w:szCs w:val="34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ΘΕΜΑ </w:t>
      </w:r>
      <w:r w:rsidRPr="0018667C">
        <w:rPr>
          <w:sz w:val="30"/>
          <w:szCs w:val="30"/>
          <w:vertAlign w:val="subscript"/>
        </w:rPr>
        <w:t>3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</w:t>
      </w:r>
      <w:r w:rsidRPr="0018667C">
        <w:rPr>
          <w:sz w:val="30"/>
          <w:szCs w:val="30"/>
          <w:vertAlign w:val="subscript"/>
        </w:rPr>
        <w:t xml:space="preserve"> </w:t>
      </w:r>
      <w:r w:rsidRPr="0018667C">
        <w:rPr>
          <w:sz w:val="30"/>
          <w:szCs w:val="30"/>
          <w:vertAlign w:val="subscript"/>
        </w:rPr>
        <w:t>(5 μόρια)</w:t>
      </w:r>
      <w:r w:rsidRPr="0018667C">
        <w:rPr>
          <w:sz w:val="30"/>
          <w:szCs w:val="30"/>
          <w:vertAlign w:val="subscript"/>
        </w:rPr>
        <w:t xml:space="preserve">Να απαντήσετε στις 20 πρώτες ερωτήσεις απο τις 52 γενικές που σας έχω στείλει στο </w:t>
      </w:r>
      <w:proofErr w:type="spellStart"/>
      <w:r w:rsidRPr="0018667C">
        <w:rPr>
          <w:sz w:val="30"/>
          <w:szCs w:val="30"/>
          <w:vertAlign w:val="subscript"/>
          <w:lang w:val="en-US"/>
        </w:rPr>
        <w:t>eclass</w:t>
      </w:r>
      <w:proofErr w:type="spellEnd"/>
    </w:p>
    <w:sectPr w:rsidR="006307C9" w:rsidRPr="001866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3558D"/>
    <w:multiLevelType w:val="hybridMultilevel"/>
    <w:tmpl w:val="37284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C9"/>
    <w:rsid w:val="00123CD7"/>
    <w:rsid w:val="0018667C"/>
    <w:rsid w:val="002725B2"/>
    <w:rsid w:val="004974BD"/>
    <w:rsid w:val="005F239B"/>
    <w:rsid w:val="006307C9"/>
    <w:rsid w:val="008C69AC"/>
    <w:rsid w:val="00951EAB"/>
    <w:rsid w:val="00CD537A"/>
    <w:rsid w:val="00CF035E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D271"/>
  <w15:chartTrackingRefBased/>
  <w15:docId w15:val="{85ABAB93-0F60-41C6-A542-02EC63A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5</cp:revision>
  <dcterms:created xsi:type="dcterms:W3CDTF">2020-04-29T08:31:00Z</dcterms:created>
  <dcterms:modified xsi:type="dcterms:W3CDTF">2020-04-29T08:39:00Z</dcterms:modified>
</cp:coreProperties>
</file>