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ACEAC" w14:textId="17F850DE" w:rsidR="00537B2C" w:rsidRDefault="00974FA9">
      <w:r>
        <w:t>ΕΡΩΤΗΣΕΙΣ ΣΤΑ ΔΟΜΙΚΑ ΥΛΙΚΑ 18-9-20</w:t>
      </w:r>
    </w:p>
    <w:p w14:paraId="017A43B9" w14:textId="4A84B54C" w:rsidR="00974FA9" w:rsidRDefault="00974FA9"/>
    <w:p w14:paraId="602BFB13" w14:textId="76A4FC9B" w:rsidR="00974FA9" w:rsidRDefault="00974FA9" w:rsidP="00974FA9">
      <w:pPr>
        <w:pStyle w:val="ListParagraph"/>
        <w:numPr>
          <w:ilvl w:val="0"/>
          <w:numId w:val="1"/>
        </w:numPr>
        <w:jc w:val="both"/>
      </w:pPr>
      <w:r>
        <w:t xml:space="preserve">Η μελέτη μεγάλου δομικού έργου έδιξε ότι θα χρησιμοποιηθούν 1500 </w:t>
      </w:r>
      <w:r>
        <w:rPr>
          <w:lang w:val="en-US"/>
        </w:rPr>
        <w:t>m</w:t>
      </w:r>
      <w:r w:rsidRPr="00974FA9">
        <w:t>3</w:t>
      </w:r>
      <w:r>
        <w:t xml:space="preserve"> σκυροδέματος τύπου </w:t>
      </w:r>
      <w:r>
        <w:rPr>
          <w:lang w:val="en-US"/>
        </w:rPr>
        <w:t>C</w:t>
      </w:r>
      <w:r w:rsidRPr="00974FA9">
        <w:t>25/30</w:t>
      </w:r>
      <w:r>
        <w:t xml:space="preserve"> των 150 </w:t>
      </w:r>
      <w:r>
        <w:rPr>
          <w:lang w:val="en-US"/>
        </w:rPr>
        <w:t>kg</w:t>
      </w:r>
      <w:r>
        <w:t xml:space="preserve"> τσιμέντου. Για να βελτιωθεί η εργασιμότητα του σκυροδέματος ο Μηχανικός σε συνεργασία με τον υπέυθυνο του εργοστασίου έτοιμου σκυροθέματος πρότειναν την χρήση πλαστικοποιητή. Το υλικό αυτό θα χρησιμοποηθεί σε αναλογία 0,150 </w:t>
      </w:r>
      <w:r>
        <w:rPr>
          <w:lang w:val="en-US"/>
        </w:rPr>
        <w:t>lit</w:t>
      </w:r>
      <w:r w:rsidRPr="00974FA9">
        <w:t>/</w:t>
      </w:r>
      <w:r>
        <w:t xml:space="preserve">50 </w:t>
      </w:r>
      <w:r>
        <w:rPr>
          <w:lang w:val="en-US"/>
        </w:rPr>
        <w:t>kg</w:t>
      </w:r>
      <w:r>
        <w:t xml:space="preserve"> τσιμέντου το οποίο θα δώσει στο μίγμα (1) αυξημένη πλαστικότητα (2) καλύτερο εργάσιμο (3) μείωση της περιεκτικότητας σε νερό (4) αυξημένη υδατοστεγανότητα και (5) μείωση των ρηγματώσεων.</w:t>
      </w:r>
    </w:p>
    <w:p w14:paraId="327BACF6" w14:textId="141B2CE5" w:rsidR="00974FA9" w:rsidRDefault="00974FA9" w:rsidP="00974FA9">
      <w:pPr>
        <w:pStyle w:val="ListParagraph"/>
        <w:jc w:val="both"/>
      </w:pPr>
      <w:r>
        <w:t xml:space="preserve">Η μελέτη έδειξε ότι η χρήση του πλαστικοποιητή (α) </w:t>
      </w:r>
      <w:r>
        <w:t>θα</w:t>
      </w:r>
      <w:r>
        <w:t xml:space="preserve">  μειώση την ποσότητα του τσιμέντου κατά 12.5% (β) θα αυξήση την ποσότητα του χαλικιού κατά 6.2% και της άμμου κατά 3.2% (γ) θα μειώση το νερό κατά 20%. </w:t>
      </w:r>
    </w:p>
    <w:p w14:paraId="71960A2E" w14:textId="5D9A38F7" w:rsidR="00974FA9" w:rsidRDefault="00974FA9" w:rsidP="00974FA9">
      <w:pPr>
        <w:pStyle w:val="ListParagraph"/>
        <w:jc w:val="both"/>
      </w:pPr>
      <w:r>
        <w:t>Υπολογίστε τα απαιτούμενα υλικά για το έεργο (α) χωρίς πλαστικοποιητή και (β) με πλαστικοποιητή</w:t>
      </w:r>
    </w:p>
    <w:p w14:paraId="00883FEA" w14:textId="277017F1" w:rsidR="005A2501" w:rsidRDefault="005A2501" w:rsidP="005A2501">
      <w:pPr>
        <w:pStyle w:val="ListParagraph"/>
        <w:jc w:val="both"/>
      </w:pPr>
      <w:r>
        <w:t xml:space="preserve">Τα αδρανή που θα χρησιμοποιηθού θα έχουν την παρακάτω αναλογία κατά </w:t>
      </w:r>
      <w:r w:rsidR="0051242D">
        <w:t>φαινόμενο όγκο</w:t>
      </w:r>
    </w:p>
    <w:p w14:paraId="12534B6D" w14:textId="138DA3C5" w:rsidR="0051242D" w:rsidRDefault="0051242D" w:rsidP="005A2501">
      <w:pPr>
        <w:pStyle w:val="ListParagraph"/>
        <w:jc w:val="both"/>
      </w:pPr>
      <w:r>
        <w:t>Άμμος 31%</w:t>
      </w:r>
    </w:p>
    <w:p w14:paraId="3BD07C2E" w14:textId="23C71B57" w:rsidR="0051242D" w:rsidRDefault="0051242D" w:rsidP="005A2501">
      <w:pPr>
        <w:pStyle w:val="ListParagraph"/>
        <w:jc w:val="both"/>
      </w:pPr>
      <w:r>
        <w:t>Χαλίκι 47%</w:t>
      </w:r>
    </w:p>
    <w:p w14:paraId="2870A077" w14:textId="48B0C31D" w:rsidR="0051242D" w:rsidRDefault="0051242D" w:rsidP="005A2501">
      <w:pPr>
        <w:pStyle w:val="ListParagraph"/>
        <w:jc w:val="both"/>
      </w:pPr>
      <w:r>
        <w:t>Σκύρα (χαλίκι+γαρμπίλι)=69%</w:t>
      </w:r>
    </w:p>
    <w:p w14:paraId="4039FB96" w14:textId="621383E8" w:rsidR="0051242D" w:rsidRDefault="0051242D" w:rsidP="005A2501">
      <w:pPr>
        <w:pStyle w:val="ListParagraph"/>
        <w:jc w:val="both"/>
      </w:pPr>
      <w:r>
        <w:t>Γαρμπίλι 22%</w:t>
      </w:r>
    </w:p>
    <w:p w14:paraId="21B8392B" w14:textId="03429CB1" w:rsidR="0051242D" w:rsidRDefault="0051242D" w:rsidP="005A2501">
      <w:pPr>
        <w:pStyle w:val="ListParagraph"/>
        <w:jc w:val="both"/>
      </w:pPr>
      <w:r>
        <w:t xml:space="preserve">Φαινόμενο βάρος άμμου=1700 </w:t>
      </w:r>
      <w:r>
        <w:rPr>
          <w:lang w:val="en-US"/>
        </w:rPr>
        <w:t>kg</w:t>
      </w:r>
      <w:r w:rsidRPr="0051242D">
        <w:t>/</w:t>
      </w:r>
      <w:r>
        <w:rPr>
          <w:lang w:val="en-US"/>
        </w:rPr>
        <w:t>m</w:t>
      </w:r>
      <w:r w:rsidRPr="0051242D">
        <w:rPr>
          <w:vertAlign w:val="superscript"/>
        </w:rPr>
        <w:t>3</w:t>
      </w:r>
    </w:p>
    <w:p w14:paraId="114E174B" w14:textId="2D81F79C" w:rsidR="0051242D" w:rsidRDefault="0051242D" w:rsidP="005A2501">
      <w:pPr>
        <w:pStyle w:val="ListParagraph"/>
        <w:jc w:val="both"/>
      </w:pPr>
      <w:r>
        <w:t xml:space="preserve">Φαινόμενο </w:t>
      </w:r>
      <w:r>
        <w:t xml:space="preserve">βάρος σκύρων =1450 </w:t>
      </w:r>
      <w:r>
        <w:rPr>
          <w:lang w:val="en-US"/>
        </w:rPr>
        <w:t>kg</w:t>
      </w:r>
      <w:r w:rsidRPr="0051242D">
        <w:t>/</w:t>
      </w:r>
      <w:r>
        <w:rPr>
          <w:lang w:val="en-US"/>
        </w:rPr>
        <w:t>m</w:t>
      </w:r>
      <w:r w:rsidRPr="0051242D">
        <w:rPr>
          <w:vertAlign w:val="superscript"/>
        </w:rPr>
        <w:t>3</w:t>
      </w:r>
    </w:p>
    <w:p w14:paraId="78399C6E" w14:textId="56515489" w:rsidR="0051242D" w:rsidRDefault="0051242D" w:rsidP="005A2501">
      <w:pPr>
        <w:pStyle w:val="ListParagraph"/>
        <w:jc w:val="both"/>
      </w:pPr>
      <w:r>
        <w:t xml:space="preserve">Φαινόμενο βάρος γαρμπιλίου =1570 </w:t>
      </w:r>
      <w:r>
        <w:rPr>
          <w:lang w:val="en-US"/>
        </w:rPr>
        <w:t>kg</w:t>
      </w:r>
      <w:r w:rsidRPr="0051242D">
        <w:t>/</w:t>
      </w:r>
      <w:r>
        <w:rPr>
          <w:lang w:val="en-US"/>
        </w:rPr>
        <w:t>m</w:t>
      </w:r>
      <w:r w:rsidRPr="0051242D">
        <w:rPr>
          <w:vertAlign w:val="superscript"/>
        </w:rPr>
        <w:t>3</w:t>
      </w:r>
    </w:p>
    <w:p w14:paraId="53E32F34" w14:textId="4CD41CE9" w:rsidR="0051242D" w:rsidRDefault="007A284B" w:rsidP="005769FB">
      <w:pPr>
        <w:pStyle w:val="ListParagraph"/>
        <w:numPr>
          <w:ilvl w:val="0"/>
          <w:numId w:val="1"/>
        </w:numPr>
        <w:jc w:val="both"/>
      </w:pPr>
      <w:r>
        <w:t xml:space="preserve">Για το ανωτέρω έργο τμήμα του  δαπέδου διαστάσεων (30χ15 </w:t>
      </w:r>
      <w:r>
        <w:rPr>
          <w:lang w:val="en-US"/>
        </w:rPr>
        <w:t>m</w:t>
      </w:r>
      <w:r>
        <w:t xml:space="preserve">)  θα διαστρωθεί με μάρμαρο πάχους 2 </w:t>
      </w:r>
      <w:r>
        <w:rPr>
          <w:lang w:val="en-US"/>
        </w:rPr>
        <w:t>cm</w:t>
      </w:r>
      <w:r>
        <w:t>. Η διάστρωση θα γίνει πάνω σε φυσικό έδαφος. Οι στρώσει του δαπέδου, με βάση τη μελέτη, θα γίνουν ως κάτωθι</w:t>
      </w:r>
      <w:r w:rsidRPr="007A284B">
        <w:t>:</w:t>
      </w:r>
    </w:p>
    <w:p w14:paraId="0065E77F" w14:textId="7167A973" w:rsidR="007A284B" w:rsidRDefault="007A284B" w:rsidP="007A284B">
      <w:pPr>
        <w:pStyle w:val="ListParagraph"/>
        <w:jc w:val="both"/>
      </w:pPr>
      <w:r>
        <w:t xml:space="preserve">(α) σκυρόδεμα </w:t>
      </w:r>
      <w:r>
        <w:rPr>
          <w:lang w:val="en-US"/>
        </w:rPr>
        <w:t>C</w:t>
      </w:r>
      <w:r w:rsidRPr="007A284B">
        <w:t>12/15</w:t>
      </w:r>
      <w:r>
        <w:t xml:space="preserve"> πάχους 10 </w:t>
      </w:r>
      <w:r>
        <w:rPr>
          <w:lang w:val="en-US"/>
        </w:rPr>
        <w:t>cm</w:t>
      </w:r>
      <w:r w:rsidRPr="007A284B">
        <w:t>.</w:t>
      </w:r>
    </w:p>
    <w:p w14:paraId="30DC8ACD" w14:textId="18A57057" w:rsidR="007A284B" w:rsidRDefault="007A284B" w:rsidP="007A284B">
      <w:pPr>
        <w:pStyle w:val="ListParagraph"/>
        <w:jc w:val="both"/>
      </w:pPr>
      <w:r>
        <w:t xml:space="preserve">(β) Μονωτικές πλάκες πάχους 4 </w:t>
      </w:r>
      <w:r>
        <w:rPr>
          <w:lang w:val="en-US"/>
        </w:rPr>
        <w:t>cm</w:t>
      </w:r>
    </w:p>
    <w:p w14:paraId="1DD37AF2" w14:textId="2312B664" w:rsidR="007A284B" w:rsidRDefault="007A284B" w:rsidP="007A284B">
      <w:pPr>
        <w:pStyle w:val="ListParagraph"/>
        <w:jc w:val="both"/>
      </w:pPr>
      <w:r>
        <w:t xml:space="preserve">(γ) γαρμπιλοσκυρόδεμα </w:t>
      </w:r>
      <w:r>
        <w:rPr>
          <w:lang w:val="en-US"/>
        </w:rPr>
        <w:t>C</w:t>
      </w:r>
      <w:r w:rsidRPr="007A284B">
        <w:t>16/20</w:t>
      </w:r>
      <w:r>
        <w:t xml:space="preserve"> πάχους 4 </w:t>
      </w:r>
      <w:r>
        <w:rPr>
          <w:lang w:val="en-US"/>
        </w:rPr>
        <w:t>cm</w:t>
      </w:r>
      <w:r>
        <w:t xml:space="preserve">. </w:t>
      </w:r>
    </w:p>
    <w:p w14:paraId="1FEBEC3A" w14:textId="23A5E962" w:rsidR="007A284B" w:rsidRDefault="007A284B" w:rsidP="007A284B">
      <w:pPr>
        <w:pStyle w:val="ListParagraph"/>
        <w:jc w:val="both"/>
      </w:pPr>
      <w:r>
        <w:t xml:space="preserve">(δ) Ασβεστοκονίαμα πάχους 2 </w:t>
      </w:r>
      <w:r>
        <w:rPr>
          <w:lang w:val="en-US"/>
        </w:rPr>
        <w:t>cm</w:t>
      </w:r>
    </w:p>
    <w:p w14:paraId="6FAAC001" w14:textId="70213DC4" w:rsidR="007A284B" w:rsidRDefault="007A284B" w:rsidP="007A284B">
      <w:pPr>
        <w:pStyle w:val="ListParagraph"/>
        <w:jc w:val="both"/>
      </w:pPr>
      <w:r>
        <w:t xml:space="preserve">(ε) πλάκες μαρμάρου πάχους 2 </w:t>
      </w:r>
      <w:r>
        <w:rPr>
          <w:lang w:val="en-US"/>
        </w:rPr>
        <w:t>cm</w:t>
      </w:r>
      <w:r w:rsidRPr="007A284B">
        <w:t>.</w:t>
      </w:r>
      <w:r>
        <w:t xml:space="preserve"> </w:t>
      </w:r>
    </w:p>
    <w:p w14:paraId="464B7586" w14:textId="5051F166" w:rsidR="007A284B" w:rsidRDefault="007A284B" w:rsidP="007A284B">
      <w:pPr>
        <w:pStyle w:val="ListParagraph"/>
        <w:jc w:val="both"/>
      </w:pPr>
      <w:r>
        <w:t xml:space="preserve">Υπολογίστε τα υλικά και να καταχωρηθούν σε πίνακα. </w:t>
      </w:r>
      <w:r w:rsidR="00DE64B8">
        <w:t>Να γίνει και σχετικό σκαρήφημα με τα υλικά</w:t>
      </w:r>
    </w:p>
    <w:p w14:paraId="6E64E746" w14:textId="7E7FA2F8" w:rsidR="007D3608" w:rsidRDefault="009107EC" w:rsidP="007D3608">
      <w:pPr>
        <w:pStyle w:val="ListParagraph"/>
        <w:numPr>
          <w:ilvl w:val="0"/>
          <w:numId w:val="1"/>
        </w:numPr>
        <w:jc w:val="both"/>
      </w:pPr>
      <w:r>
        <w:t xml:space="preserve">Η ταράτσα του κτιρίου διαστάσεων 38χ18 </w:t>
      </w:r>
      <w:r>
        <w:rPr>
          <w:lang w:val="en-US"/>
        </w:rPr>
        <w:t>m</w:t>
      </w:r>
      <w:r>
        <w:t xml:space="preserve"> θα μονωθεί ως  εξής</w:t>
      </w:r>
      <w:r w:rsidRPr="009107EC">
        <w:t>:</w:t>
      </w:r>
      <w:r>
        <w:t xml:space="preserve"> </w:t>
      </w:r>
    </w:p>
    <w:p w14:paraId="019C0D4B" w14:textId="3E8D1219" w:rsidR="009107EC" w:rsidRDefault="009107EC" w:rsidP="009107EC">
      <w:pPr>
        <w:pStyle w:val="ListParagraph"/>
        <w:jc w:val="both"/>
      </w:pPr>
      <w:r>
        <w:t>(α) δημιουργία στρώσης κλίσης 2% προς τα σημεία αποστράγγισης όπου χρησιμοπιηθεί ελαφροσκυρόδεμα διογκωμένου περλίτη αναλογία 1</w:t>
      </w:r>
      <w:r w:rsidRPr="009107EC">
        <w:t>:</w:t>
      </w:r>
      <w:r>
        <w:t xml:space="preserve">7 κατ’ όγκον </w:t>
      </w:r>
    </w:p>
    <w:p w14:paraId="44FC1C54" w14:textId="2FD64327" w:rsidR="00DE64B8" w:rsidRDefault="00DE64B8" w:rsidP="009107EC">
      <w:pPr>
        <w:pStyle w:val="ListParagraph"/>
        <w:jc w:val="both"/>
      </w:pPr>
      <w:r>
        <w:t xml:space="preserve">(β) Επικόλληση ασφαλτόπανου (σε ρολλά 10χ1 </w:t>
      </w:r>
      <w:r>
        <w:rPr>
          <w:lang w:val="en-US"/>
        </w:rPr>
        <w:t>m</w:t>
      </w:r>
      <w:r>
        <w:t>). Η επικάλυψη των στρώσεων είναι 6</w:t>
      </w:r>
      <w:r>
        <w:rPr>
          <w:lang w:val="en-US"/>
        </w:rPr>
        <w:t>cm</w:t>
      </w:r>
      <w:r w:rsidRPr="00DE64B8">
        <w:t>.</w:t>
      </w:r>
    </w:p>
    <w:p w14:paraId="49DAF839" w14:textId="0B096971" w:rsidR="00DE64B8" w:rsidRDefault="00DE64B8" w:rsidP="009107EC">
      <w:pPr>
        <w:pStyle w:val="ListParagraph"/>
        <w:jc w:val="both"/>
      </w:pPr>
      <w:r>
        <w:t xml:space="preserve">(γ) Τοποθέτησης πλακών εξηλασμένης πολυστερίνης πάχους 4 </w:t>
      </w:r>
      <w:r>
        <w:rPr>
          <w:lang w:val="en-US"/>
        </w:rPr>
        <w:t>cm</w:t>
      </w:r>
      <w:r>
        <w:t xml:space="preserve"> με απλή απόθεση επάνω στη στεγανωτική στρώση σε διάταξη διακοπτόμενων εγκάρσιων αρμών</w:t>
      </w:r>
    </w:p>
    <w:p w14:paraId="031ED637" w14:textId="4525653A" w:rsidR="00DE64B8" w:rsidRDefault="00E152F0" w:rsidP="009107EC">
      <w:pPr>
        <w:pStyle w:val="ListParagraph"/>
        <w:jc w:val="both"/>
      </w:pPr>
      <w:r>
        <w:t>(</w:t>
      </w:r>
      <w:r w:rsidR="00DE64B8">
        <w:t xml:space="preserve">δ) Τοποθέτηση φύλλου </w:t>
      </w:r>
      <w:r>
        <w:t xml:space="preserve">πολυαιθυλενίου πάχους 50μ και ειδικού βάρους 900 </w:t>
      </w:r>
      <w:r>
        <w:rPr>
          <w:lang w:val="en-US"/>
        </w:rPr>
        <w:t>kg</w:t>
      </w:r>
      <w:r w:rsidRPr="00E152F0">
        <w:t>/</w:t>
      </w:r>
      <w:r>
        <w:rPr>
          <w:lang w:val="en-US"/>
        </w:rPr>
        <w:t>m</w:t>
      </w:r>
      <w:r w:rsidRPr="00E152F0">
        <w:rPr>
          <w:vertAlign w:val="superscript"/>
        </w:rPr>
        <w:t>3</w:t>
      </w:r>
      <w:r>
        <w:t xml:space="preserve"> </w:t>
      </w:r>
      <w:r w:rsidR="00F91AC4">
        <w:t xml:space="preserve"> Αυτό είναι σε ρολλά πλάτους 2</w:t>
      </w:r>
      <w:r w:rsidR="00F91AC4">
        <w:rPr>
          <w:lang w:val="en-US"/>
        </w:rPr>
        <w:t>m</w:t>
      </w:r>
      <w:r w:rsidR="00F91AC4">
        <w:t xml:space="preserve"> με αλληλοεπικάλυψη 10 </w:t>
      </w:r>
      <w:r w:rsidR="00F91AC4">
        <w:rPr>
          <w:lang w:val="en-US"/>
        </w:rPr>
        <w:t>cm</w:t>
      </w:r>
      <w:r w:rsidR="00F91AC4">
        <w:t xml:space="preserve">. </w:t>
      </w:r>
    </w:p>
    <w:p w14:paraId="46A938C3" w14:textId="1FFBE299" w:rsidR="00F91AC4" w:rsidRDefault="00F91AC4" w:rsidP="009107EC">
      <w:pPr>
        <w:pStyle w:val="ListParagraph"/>
        <w:jc w:val="both"/>
      </w:pPr>
      <w:r>
        <w:t xml:space="preserve">(ε) Διάστρωση με μαλτεζόπλακες διαστασεων 50χ50χ3 </w:t>
      </w:r>
      <w:r>
        <w:rPr>
          <w:lang w:val="en-US"/>
        </w:rPr>
        <w:t>cm</w:t>
      </w:r>
      <w:r>
        <w:t xml:space="preserve">. Ο αρμός της  πλάκας θα είναι 1 </w:t>
      </w:r>
      <w:r>
        <w:rPr>
          <w:lang w:val="en-US"/>
        </w:rPr>
        <w:t>cm</w:t>
      </w:r>
      <w:r>
        <w:t xml:space="preserve">. </w:t>
      </w:r>
    </w:p>
    <w:p w14:paraId="1D30C6AD" w14:textId="57DFCAD5" w:rsidR="00F91AC4" w:rsidRDefault="00F91AC4" w:rsidP="009107EC">
      <w:pPr>
        <w:pStyle w:val="ListParagraph"/>
        <w:jc w:val="both"/>
      </w:pPr>
      <w:r>
        <w:t xml:space="preserve">(στ) Υπόστρωμα από τσιμεντοκονίαμα πάχους 2 </w:t>
      </w:r>
      <w:r>
        <w:rPr>
          <w:lang w:val="en-US"/>
        </w:rPr>
        <w:t>cm</w:t>
      </w:r>
      <w:r>
        <w:t xml:space="preserve"> των 450 </w:t>
      </w:r>
      <w:r>
        <w:rPr>
          <w:lang w:val="en-US"/>
        </w:rPr>
        <w:t>kg</w:t>
      </w:r>
      <w:r>
        <w:t xml:space="preserve"> τσιμέντου. Η αρμολόγηση θα γίνει με τσιμεντοκονία των 600 </w:t>
      </w:r>
      <w:r>
        <w:rPr>
          <w:lang w:val="en-US"/>
        </w:rPr>
        <w:t>kg</w:t>
      </w:r>
      <w:r>
        <w:t xml:space="preserve"> τσιμέντου και λεπτόκοκκου άμμου. </w:t>
      </w:r>
    </w:p>
    <w:p w14:paraId="3F7543EA" w14:textId="78A2A401" w:rsidR="00F91AC4" w:rsidRDefault="00F91AC4" w:rsidP="009107EC">
      <w:pPr>
        <w:pStyle w:val="ListParagraph"/>
        <w:jc w:val="both"/>
      </w:pPr>
      <w:r>
        <w:lastRenderedPageBreak/>
        <w:t xml:space="preserve">Υπολογίστε τα υλικά για τη μόνωση της ταράτσας και να γίνει το σχετικό σκαρήφημα. </w:t>
      </w:r>
    </w:p>
    <w:p w14:paraId="127AB28D" w14:textId="04FCF199" w:rsidR="00DA46FF" w:rsidRPr="00F91AC4" w:rsidRDefault="00DA46FF" w:rsidP="00DA46FF">
      <w:pPr>
        <w:pStyle w:val="ListParagraph"/>
        <w:jc w:val="both"/>
      </w:pPr>
    </w:p>
    <w:sectPr w:rsidR="00DA46FF" w:rsidRPr="00F91A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34712"/>
    <w:multiLevelType w:val="hybridMultilevel"/>
    <w:tmpl w:val="D6B2E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A9"/>
    <w:rsid w:val="00123CD7"/>
    <w:rsid w:val="002725B2"/>
    <w:rsid w:val="003A3A65"/>
    <w:rsid w:val="003E2C7A"/>
    <w:rsid w:val="0051242D"/>
    <w:rsid w:val="005769FB"/>
    <w:rsid w:val="005A2501"/>
    <w:rsid w:val="00634B54"/>
    <w:rsid w:val="007A284B"/>
    <w:rsid w:val="007D3608"/>
    <w:rsid w:val="008C69AC"/>
    <w:rsid w:val="009107EC"/>
    <w:rsid w:val="00951EAB"/>
    <w:rsid w:val="00974FA9"/>
    <w:rsid w:val="00BA2AA4"/>
    <w:rsid w:val="00CF035E"/>
    <w:rsid w:val="00D8340C"/>
    <w:rsid w:val="00DA46FF"/>
    <w:rsid w:val="00DE64B8"/>
    <w:rsid w:val="00DF3279"/>
    <w:rsid w:val="00E152F0"/>
    <w:rsid w:val="00E93C44"/>
    <w:rsid w:val="00F91AC4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70BF"/>
  <w15:chartTrackingRefBased/>
  <w15:docId w15:val="{3F164AAD-99AC-440A-9C3A-71309538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2</cp:revision>
  <dcterms:created xsi:type="dcterms:W3CDTF">2020-09-18T13:38:00Z</dcterms:created>
  <dcterms:modified xsi:type="dcterms:W3CDTF">2020-09-18T13:38:00Z</dcterms:modified>
</cp:coreProperties>
</file>