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4F5" w:rsidRDefault="008254F5" w:rsidP="00617803">
      <w:bookmarkStart w:id="0" w:name="_GoBack"/>
      <w:bookmarkEnd w:id="0"/>
      <w:r>
        <w:t>Τι θα έκανε ο Χάγιεκ</w:t>
      </w:r>
    </w:p>
    <w:p w:rsidR="008254F5" w:rsidRPr="00891C98" w:rsidRDefault="008254F5" w:rsidP="00617803">
      <w:r>
        <w:t xml:space="preserve">Πως θα </w:t>
      </w:r>
      <w:r w:rsidR="00487A44">
        <w:t>Α</w:t>
      </w:r>
      <w:r>
        <w:t>ντιμετώπιζαν την Κρίση και θα Εμπόδιζαν την Επανάληψή της</w:t>
      </w:r>
      <w:r w:rsidRPr="00891C98">
        <w:t xml:space="preserve"> </w:t>
      </w:r>
      <w:r>
        <w:t>οι Οικονομολόγοι της Αυστριακής Σχολής;</w:t>
      </w:r>
    </w:p>
    <w:p w:rsidR="009939A4" w:rsidRPr="00443DCD" w:rsidRDefault="008254F5" w:rsidP="00617803">
      <w:pPr>
        <w:rPr>
          <w:lang w:val="en-US"/>
        </w:rPr>
      </w:pPr>
      <w:r>
        <w:t>Ρόμπερ</w:t>
      </w:r>
      <w:r w:rsidR="00443DCD">
        <w:t>τ</w:t>
      </w:r>
      <w:r w:rsidRPr="0004135B">
        <w:rPr>
          <w:lang w:val="en-US"/>
        </w:rPr>
        <w:t xml:space="preserve"> </w:t>
      </w:r>
      <w:r>
        <w:t>Μίλερ</w:t>
      </w:r>
      <w:r w:rsidRPr="0004135B">
        <w:rPr>
          <w:lang w:val="en-US"/>
        </w:rPr>
        <w:t xml:space="preserve"> - Adam Smith Institute, 2013</w:t>
      </w:r>
    </w:p>
    <w:p w:rsidR="008A7339" w:rsidRPr="00443DCD" w:rsidRDefault="008A7339" w:rsidP="00617803">
      <w:pPr>
        <w:rPr>
          <w:lang w:val="en-US"/>
        </w:rPr>
      </w:pPr>
    </w:p>
    <w:sdt>
      <w:sdtPr>
        <w:rPr>
          <w:rFonts w:asciiTheme="minorHAnsi" w:eastAsiaTheme="minorHAnsi" w:hAnsiTheme="minorHAnsi" w:cstheme="minorBidi"/>
          <w:b w:val="0"/>
          <w:bCs w:val="0"/>
          <w:color w:val="auto"/>
          <w:sz w:val="22"/>
          <w:szCs w:val="22"/>
          <w:lang w:val="el-GR" w:eastAsia="en-US"/>
        </w:rPr>
        <w:id w:val="-1693759989"/>
        <w:docPartObj>
          <w:docPartGallery w:val="Table of Contents"/>
          <w:docPartUnique/>
        </w:docPartObj>
      </w:sdtPr>
      <w:sdtEndPr>
        <w:rPr>
          <w:noProof/>
        </w:rPr>
      </w:sdtEndPr>
      <w:sdtContent>
        <w:p w:rsidR="008A7339" w:rsidRPr="00B3480D" w:rsidRDefault="00B3480D" w:rsidP="00617803">
          <w:pPr>
            <w:pStyle w:val="a9"/>
          </w:pPr>
          <w:r>
            <w:t>Περιεχ</w:t>
          </w:r>
          <w:r w:rsidR="00443DCD">
            <w:rPr>
              <w:lang w:val="el-GR"/>
            </w:rPr>
            <w:t>ό</w:t>
          </w:r>
          <w:r>
            <w:t>μενα</w:t>
          </w:r>
        </w:p>
        <w:p w:rsidR="00F77E23" w:rsidRDefault="008A7339">
          <w:pPr>
            <w:pStyle w:val="10"/>
            <w:tabs>
              <w:tab w:val="right" w:leader="dot" w:pos="8302"/>
            </w:tabs>
            <w:rPr>
              <w:rFonts w:eastAsiaTheme="minorEastAsia"/>
              <w:noProof/>
              <w:lang w:eastAsia="el-GR"/>
            </w:rPr>
          </w:pPr>
          <w:r>
            <w:fldChar w:fldCharType="begin"/>
          </w:r>
          <w:r w:rsidRPr="008A7339">
            <w:rPr>
              <w:lang w:val="en-US"/>
            </w:rPr>
            <w:instrText xml:space="preserve"> TOC \o "1-3" \h \z \u </w:instrText>
          </w:r>
          <w:r>
            <w:fldChar w:fldCharType="separate"/>
          </w:r>
          <w:hyperlink w:anchor="_Toc355803995" w:history="1">
            <w:r w:rsidR="00F77E23" w:rsidRPr="009E1313">
              <w:rPr>
                <w:rStyle w:val="-"/>
                <w:noProof/>
              </w:rPr>
              <w:t>Τι θα έλεγε ο Φ.Α. Χάγιεκ στη Βασίλισσα της Αγγλίας;</w:t>
            </w:r>
            <w:r w:rsidR="00F77E23">
              <w:rPr>
                <w:noProof/>
                <w:webHidden/>
              </w:rPr>
              <w:tab/>
            </w:r>
            <w:r w:rsidR="00F77E23">
              <w:rPr>
                <w:noProof/>
                <w:webHidden/>
              </w:rPr>
              <w:fldChar w:fldCharType="begin"/>
            </w:r>
            <w:r w:rsidR="00F77E23">
              <w:rPr>
                <w:noProof/>
                <w:webHidden/>
              </w:rPr>
              <w:instrText xml:space="preserve"> PAGEREF _Toc355803995 \h </w:instrText>
            </w:r>
            <w:r w:rsidR="00F77E23">
              <w:rPr>
                <w:noProof/>
                <w:webHidden/>
              </w:rPr>
            </w:r>
            <w:r w:rsidR="00F77E23">
              <w:rPr>
                <w:noProof/>
                <w:webHidden/>
              </w:rPr>
              <w:fldChar w:fldCharType="separate"/>
            </w:r>
            <w:r w:rsidR="00F77E23">
              <w:rPr>
                <w:noProof/>
                <w:webHidden/>
              </w:rPr>
              <w:t>1</w:t>
            </w:r>
            <w:r w:rsidR="00F77E23">
              <w:rPr>
                <w:noProof/>
                <w:webHidden/>
              </w:rPr>
              <w:fldChar w:fldCharType="end"/>
            </w:r>
          </w:hyperlink>
        </w:p>
        <w:p w:rsidR="00F77E23" w:rsidRDefault="00171A32">
          <w:pPr>
            <w:pStyle w:val="10"/>
            <w:tabs>
              <w:tab w:val="right" w:leader="dot" w:pos="8302"/>
            </w:tabs>
            <w:rPr>
              <w:rFonts w:eastAsiaTheme="minorEastAsia"/>
              <w:noProof/>
              <w:lang w:eastAsia="el-GR"/>
            </w:rPr>
          </w:pPr>
          <w:hyperlink w:anchor="_Toc355803996" w:history="1">
            <w:r w:rsidR="00F77E23" w:rsidRPr="009E1313">
              <w:rPr>
                <w:rStyle w:val="-"/>
                <w:noProof/>
              </w:rPr>
              <w:t>Τα Αυστριακά Οικονομικά και η κρίση</w:t>
            </w:r>
            <w:r w:rsidR="00F77E23">
              <w:rPr>
                <w:noProof/>
                <w:webHidden/>
              </w:rPr>
              <w:tab/>
            </w:r>
            <w:r w:rsidR="00F77E23">
              <w:rPr>
                <w:noProof/>
                <w:webHidden/>
              </w:rPr>
              <w:fldChar w:fldCharType="begin"/>
            </w:r>
            <w:r w:rsidR="00F77E23">
              <w:rPr>
                <w:noProof/>
                <w:webHidden/>
              </w:rPr>
              <w:instrText xml:space="preserve"> PAGEREF _Toc355803996 \h </w:instrText>
            </w:r>
            <w:r w:rsidR="00F77E23">
              <w:rPr>
                <w:noProof/>
                <w:webHidden/>
              </w:rPr>
            </w:r>
            <w:r w:rsidR="00F77E23">
              <w:rPr>
                <w:noProof/>
                <w:webHidden/>
              </w:rPr>
              <w:fldChar w:fldCharType="separate"/>
            </w:r>
            <w:r w:rsidR="00F77E23">
              <w:rPr>
                <w:noProof/>
                <w:webHidden/>
              </w:rPr>
              <w:t>5</w:t>
            </w:r>
            <w:r w:rsidR="00F77E23">
              <w:rPr>
                <w:noProof/>
                <w:webHidden/>
              </w:rPr>
              <w:fldChar w:fldCharType="end"/>
            </w:r>
          </w:hyperlink>
        </w:p>
        <w:p w:rsidR="00F77E23" w:rsidRDefault="00171A32">
          <w:pPr>
            <w:pStyle w:val="20"/>
            <w:tabs>
              <w:tab w:val="right" w:leader="dot" w:pos="8302"/>
            </w:tabs>
            <w:rPr>
              <w:rFonts w:eastAsiaTheme="minorEastAsia"/>
              <w:noProof/>
              <w:lang w:eastAsia="el-GR"/>
            </w:rPr>
          </w:pPr>
          <w:hyperlink w:anchor="_Toc355803997" w:history="1">
            <w:r w:rsidR="00F77E23" w:rsidRPr="009E1313">
              <w:rPr>
                <w:rStyle w:val="-"/>
                <w:noProof/>
              </w:rPr>
              <w:t>Α)  Αυστριακά οικονομικά της πληροφορίας</w:t>
            </w:r>
            <w:r w:rsidR="00F77E23">
              <w:rPr>
                <w:noProof/>
                <w:webHidden/>
              </w:rPr>
              <w:tab/>
            </w:r>
            <w:r w:rsidR="00F77E23">
              <w:rPr>
                <w:noProof/>
                <w:webHidden/>
              </w:rPr>
              <w:fldChar w:fldCharType="begin"/>
            </w:r>
            <w:r w:rsidR="00F77E23">
              <w:rPr>
                <w:noProof/>
                <w:webHidden/>
              </w:rPr>
              <w:instrText xml:space="preserve"> PAGEREF _Toc355803997 \h </w:instrText>
            </w:r>
            <w:r w:rsidR="00F77E23">
              <w:rPr>
                <w:noProof/>
                <w:webHidden/>
              </w:rPr>
            </w:r>
            <w:r w:rsidR="00F77E23">
              <w:rPr>
                <w:noProof/>
                <w:webHidden/>
              </w:rPr>
              <w:fldChar w:fldCharType="separate"/>
            </w:r>
            <w:r w:rsidR="00F77E23">
              <w:rPr>
                <w:noProof/>
                <w:webHidden/>
              </w:rPr>
              <w:t>5</w:t>
            </w:r>
            <w:r w:rsidR="00F77E23">
              <w:rPr>
                <w:noProof/>
                <w:webHidden/>
              </w:rPr>
              <w:fldChar w:fldCharType="end"/>
            </w:r>
          </w:hyperlink>
        </w:p>
        <w:p w:rsidR="00F77E23" w:rsidRDefault="00171A32">
          <w:pPr>
            <w:pStyle w:val="20"/>
            <w:tabs>
              <w:tab w:val="right" w:leader="dot" w:pos="8302"/>
            </w:tabs>
            <w:rPr>
              <w:rFonts w:eastAsiaTheme="minorEastAsia"/>
              <w:noProof/>
              <w:lang w:eastAsia="el-GR"/>
            </w:rPr>
          </w:pPr>
          <w:hyperlink w:anchor="_Toc355803998" w:history="1">
            <w:r w:rsidR="00F77E23" w:rsidRPr="009E1313">
              <w:rPr>
                <w:rStyle w:val="-"/>
                <w:noProof/>
              </w:rPr>
              <w:t>Β) Αυστριακή Θεωρεία των Οικονομικών Κύκλων (Austrian Business Cycle Theory - ABCT)</w:t>
            </w:r>
            <w:r w:rsidR="00F77E23">
              <w:rPr>
                <w:noProof/>
                <w:webHidden/>
              </w:rPr>
              <w:tab/>
            </w:r>
            <w:r w:rsidR="00F77E23">
              <w:rPr>
                <w:noProof/>
                <w:webHidden/>
              </w:rPr>
              <w:fldChar w:fldCharType="begin"/>
            </w:r>
            <w:r w:rsidR="00F77E23">
              <w:rPr>
                <w:noProof/>
                <w:webHidden/>
              </w:rPr>
              <w:instrText xml:space="preserve"> PAGEREF _Toc355803998 \h </w:instrText>
            </w:r>
            <w:r w:rsidR="00F77E23">
              <w:rPr>
                <w:noProof/>
                <w:webHidden/>
              </w:rPr>
            </w:r>
            <w:r w:rsidR="00F77E23">
              <w:rPr>
                <w:noProof/>
                <w:webHidden/>
              </w:rPr>
              <w:fldChar w:fldCharType="separate"/>
            </w:r>
            <w:r w:rsidR="00F77E23">
              <w:rPr>
                <w:noProof/>
                <w:webHidden/>
              </w:rPr>
              <w:t>7</w:t>
            </w:r>
            <w:r w:rsidR="00F77E23">
              <w:rPr>
                <w:noProof/>
                <w:webHidden/>
              </w:rPr>
              <w:fldChar w:fldCharType="end"/>
            </w:r>
          </w:hyperlink>
        </w:p>
        <w:p w:rsidR="00F77E23" w:rsidRDefault="00171A32">
          <w:pPr>
            <w:pStyle w:val="20"/>
            <w:tabs>
              <w:tab w:val="right" w:leader="dot" w:pos="8302"/>
            </w:tabs>
            <w:rPr>
              <w:rFonts w:eastAsiaTheme="minorEastAsia"/>
              <w:noProof/>
              <w:lang w:eastAsia="el-GR"/>
            </w:rPr>
          </w:pPr>
          <w:hyperlink w:anchor="_Toc355803999" w:history="1">
            <w:r w:rsidR="00F77E23" w:rsidRPr="009E1313">
              <w:rPr>
                <w:rStyle w:val="-"/>
                <w:noProof/>
              </w:rPr>
              <w:t>Γ) Κριτική των Μονεταριστών και των Κεϋνσιανών</w:t>
            </w:r>
            <w:r w:rsidR="00F77E23">
              <w:rPr>
                <w:noProof/>
                <w:webHidden/>
              </w:rPr>
              <w:tab/>
            </w:r>
            <w:r w:rsidR="00F77E23">
              <w:rPr>
                <w:noProof/>
                <w:webHidden/>
              </w:rPr>
              <w:fldChar w:fldCharType="begin"/>
            </w:r>
            <w:r w:rsidR="00F77E23">
              <w:rPr>
                <w:noProof/>
                <w:webHidden/>
              </w:rPr>
              <w:instrText xml:space="preserve"> PAGEREF _Toc355803999 \h </w:instrText>
            </w:r>
            <w:r w:rsidR="00F77E23">
              <w:rPr>
                <w:noProof/>
                <w:webHidden/>
              </w:rPr>
            </w:r>
            <w:r w:rsidR="00F77E23">
              <w:rPr>
                <w:noProof/>
                <w:webHidden/>
              </w:rPr>
              <w:fldChar w:fldCharType="separate"/>
            </w:r>
            <w:r w:rsidR="00F77E23">
              <w:rPr>
                <w:noProof/>
                <w:webHidden/>
              </w:rPr>
              <w:t>14</w:t>
            </w:r>
            <w:r w:rsidR="00F77E23">
              <w:rPr>
                <w:noProof/>
                <w:webHidden/>
              </w:rPr>
              <w:fldChar w:fldCharType="end"/>
            </w:r>
          </w:hyperlink>
        </w:p>
        <w:p w:rsidR="00F77E23" w:rsidRDefault="00171A32">
          <w:pPr>
            <w:pStyle w:val="10"/>
            <w:tabs>
              <w:tab w:val="right" w:leader="dot" w:pos="8302"/>
            </w:tabs>
            <w:rPr>
              <w:rFonts w:eastAsiaTheme="minorEastAsia"/>
              <w:noProof/>
              <w:lang w:eastAsia="el-GR"/>
            </w:rPr>
          </w:pPr>
          <w:hyperlink w:anchor="_Toc355804000" w:history="1">
            <w:r w:rsidR="00F77E23" w:rsidRPr="009E1313">
              <w:rPr>
                <w:rStyle w:val="-"/>
                <w:noProof/>
              </w:rPr>
              <w:t>Πως θα αντιμετώπιζε την κρίση ο Χάγιεκ</w:t>
            </w:r>
            <w:r w:rsidR="00F77E23">
              <w:rPr>
                <w:noProof/>
                <w:webHidden/>
              </w:rPr>
              <w:tab/>
            </w:r>
            <w:r w:rsidR="00F77E23">
              <w:rPr>
                <w:noProof/>
                <w:webHidden/>
              </w:rPr>
              <w:fldChar w:fldCharType="begin"/>
            </w:r>
            <w:r w:rsidR="00F77E23">
              <w:rPr>
                <w:noProof/>
                <w:webHidden/>
              </w:rPr>
              <w:instrText xml:space="preserve"> PAGEREF _Toc355804000 \h </w:instrText>
            </w:r>
            <w:r w:rsidR="00F77E23">
              <w:rPr>
                <w:noProof/>
                <w:webHidden/>
              </w:rPr>
            </w:r>
            <w:r w:rsidR="00F77E23">
              <w:rPr>
                <w:noProof/>
                <w:webHidden/>
              </w:rPr>
              <w:fldChar w:fldCharType="separate"/>
            </w:r>
            <w:r w:rsidR="00F77E23">
              <w:rPr>
                <w:noProof/>
                <w:webHidden/>
              </w:rPr>
              <w:t>18</w:t>
            </w:r>
            <w:r w:rsidR="00F77E23">
              <w:rPr>
                <w:noProof/>
                <w:webHidden/>
              </w:rPr>
              <w:fldChar w:fldCharType="end"/>
            </w:r>
          </w:hyperlink>
        </w:p>
        <w:p w:rsidR="00F77E23" w:rsidRDefault="00171A32">
          <w:pPr>
            <w:pStyle w:val="20"/>
            <w:tabs>
              <w:tab w:val="right" w:leader="dot" w:pos="8302"/>
            </w:tabs>
            <w:rPr>
              <w:rFonts w:eastAsiaTheme="minorEastAsia"/>
              <w:noProof/>
              <w:lang w:eastAsia="el-GR"/>
            </w:rPr>
          </w:pPr>
          <w:hyperlink w:anchor="_Toc355804001" w:history="1">
            <w:r w:rsidR="00F77E23" w:rsidRPr="009E1313">
              <w:rPr>
                <w:rStyle w:val="-"/>
                <w:noProof/>
              </w:rPr>
              <w:t>Α) Συντομεύοντας την κρίση</w:t>
            </w:r>
            <w:r w:rsidR="00F77E23">
              <w:rPr>
                <w:noProof/>
                <w:webHidden/>
              </w:rPr>
              <w:tab/>
            </w:r>
            <w:r w:rsidR="00F77E23">
              <w:rPr>
                <w:noProof/>
                <w:webHidden/>
              </w:rPr>
              <w:fldChar w:fldCharType="begin"/>
            </w:r>
            <w:r w:rsidR="00F77E23">
              <w:rPr>
                <w:noProof/>
                <w:webHidden/>
              </w:rPr>
              <w:instrText xml:space="preserve"> PAGEREF _Toc355804001 \h </w:instrText>
            </w:r>
            <w:r w:rsidR="00F77E23">
              <w:rPr>
                <w:noProof/>
                <w:webHidden/>
              </w:rPr>
            </w:r>
            <w:r w:rsidR="00F77E23">
              <w:rPr>
                <w:noProof/>
                <w:webHidden/>
              </w:rPr>
              <w:fldChar w:fldCharType="separate"/>
            </w:r>
            <w:r w:rsidR="00F77E23">
              <w:rPr>
                <w:noProof/>
                <w:webHidden/>
              </w:rPr>
              <w:t>18</w:t>
            </w:r>
            <w:r w:rsidR="00F77E23">
              <w:rPr>
                <w:noProof/>
                <w:webHidden/>
              </w:rPr>
              <w:fldChar w:fldCharType="end"/>
            </w:r>
          </w:hyperlink>
        </w:p>
        <w:p w:rsidR="00F77E23" w:rsidRDefault="00171A32">
          <w:pPr>
            <w:pStyle w:val="20"/>
            <w:tabs>
              <w:tab w:val="right" w:leader="dot" w:pos="8302"/>
            </w:tabs>
            <w:rPr>
              <w:rFonts w:eastAsiaTheme="minorEastAsia"/>
              <w:noProof/>
              <w:lang w:eastAsia="el-GR"/>
            </w:rPr>
          </w:pPr>
          <w:hyperlink w:anchor="_Toc355804002" w:history="1">
            <w:r w:rsidR="00F77E23" w:rsidRPr="009E1313">
              <w:rPr>
                <w:rStyle w:val="-"/>
                <w:noProof/>
              </w:rPr>
              <w:t>Β) Εξυγιαίνοντας το νόμισμα (Fixing money)</w:t>
            </w:r>
            <w:r w:rsidR="00F77E23">
              <w:rPr>
                <w:noProof/>
                <w:webHidden/>
              </w:rPr>
              <w:tab/>
            </w:r>
            <w:r w:rsidR="00F77E23">
              <w:rPr>
                <w:noProof/>
                <w:webHidden/>
              </w:rPr>
              <w:fldChar w:fldCharType="begin"/>
            </w:r>
            <w:r w:rsidR="00F77E23">
              <w:rPr>
                <w:noProof/>
                <w:webHidden/>
              </w:rPr>
              <w:instrText xml:space="preserve"> PAGEREF _Toc355804002 \h </w:instrText>
            </w:r>
            <w:r w:rsidR="00F77E23">
              <w:rPr>
                <w:noProof/>
                <w:webHidden/>
              </w:rPr>
            </w:r>
            <w:r w:rsidR="00F77E23">
              <w:rPr>
                <w:noProof/>
                <w:webHidden/>
              </w:rPr>
              <w:fldChar w:fldCharType="separate"/>
            </w:r>
            <w:r w:rsidR="00F77E23">
              <w:rPr>
                <w:noProof/>
                <w:webHidden/>
              </w:rPr>
              <w:t>21</w:t>
            </w:r>
            <w:r w:rsidR="00F77E23">
              <w:rPr>
                <w:noProof/>
                <w:webHidden/>
              </w:rPr>
              <w:fldChar w:fldCharType="end"/>
            </w:r>
          </w:hyperlink>
        </w:p>
        <w:p w:rsidR="00F77E23" w:rsidRDefault="00171A32">
          <w:pPr>
            <w:pStyle w:val="20"/>
            <w:tabs>
              <w:tab w:val="right" w:leader="dot" w:pos="8302"/>
            </w:tabs>
            <w:rPr>
              <w:rFonts w:eastAsiaTheme="minorEastAsia"/>
              <w:noProof/>
              <w:lang w:eastAsia="el-GR"/>
            </w:rPr>
          </w:pPr>
          <w:hyperlink w:anchor="_Toc355804003" w:history="1">
            <w:r w:rsidR="00F77E23" w:rsidRPr="009E1313">
              <w:rPr>
                <w:rStyle w:val="-"/>
                <w:noProof/>
              </w:rPr>
              <w:t>Γ) Το Σχέδιο Φράιμπουργκ – Η ενίσχυση του αδύναμου κρίκου</w:t>
            </w:r>
            <w:r w:rsidR="00F77E23">
              <w:rPr>
                <w:noProof/>
                <w:webHidden/>
              </w:rPr>
              <w:tab/>
            </w:r>
            <w:r w:rsidR="00F77E23">
              <w:rPr>
                <w:noProof/>
                <w:webHidden/>
              </w:rPr>
              <w:fldChar w:fldCharType="begin"/>
            </w:r>
            <w:r w:rsidR="00F77E23">
              <w:rPr>
                <w:noProof/>
                <w:webHidden/>
              </w:rPr>
              <w:instrText xml:space="preserve"> PAGEREF _Toc355804003 \h </w:instrText>
            </w:r>
            <w:r w:rsidR="00F77E23">
              <w:rPr>
                <w:noProof/>
                <w:webHidden/>
              </w:rPr>
            </w:r>
            <w:r w:rsidR="00F77E23">
              <w:rPr>
                <w:noProof/>
                <w:webHidden/>
              </w:rPr>
              <w:fldChar w:fldCharType="separate"/>
            </w:r>
            <w:r w:rsidR="00F77E23">
              <w:rPr>
                <w:noProof/>
                <w:webHidden/>
              </w:rPr>
              <w:t>31</w:t>
            </w:r>
            <w:r w:rsidR="00F77E23">
              <w:rPr>
                <w:noProof/>
                <w:webHidden/>
              </w:rPr>
              <w:fldChar w:fldCharType="end"/>
            </w:r>
          </w:hyperlink>
        </w:p>
        <w:p w:rsidR="00F77E23" w:rsidRDefault="00171A32">
          <w:pPr>
            <w:pStyle w:val="10"/>
            <w:tabs>
              <w:tab w:val="right" w:leader="dot" w:pos="8302"/>
            </w:tabs>
            <w:rPr>
              <w:rFonts w:eastAsiaTheme="minorEastAsia"/>
              <w:noProof/>
              <w:lang w:eastAsia="el-GR"/>
            </w:rPr>
          </w:pPr>
          <w:hyperlink w:anchor="_Toc355804004" w:history="1">
            <w:r w:rsidR="00F77E23" w:rsidRPr="009E1313">
              <w:rPr>
                <w:rStyle w:val="-"/>
                <w:noProof/>
              </w:rPr>
              <w:t>Υγιές νόμισμα σε μια ελεύθερη κοινωνία</w:t>
            </w:r>
            <w:r w:rsidR="00F77E23">
              <w:rPr>
                <w:noProof/>
                <w:webHidden/>
              </w:rPr>
              <w:tab/>
            </w:r>
            <w:r w:rsidR="00F77E23">
              <w:rPr>
                <w:noProof/>
                <w:webHidden/>
              </w:rPr>
              <w:fldChar w:fldCharType="begin"/>
            </w:r>
            <w:r w:rsidR="00F77E23">
              <w:rPr>
                <w:noProof/>
                <w:webHidden/>
              </w:rPr>
              <w:instrText xml:space="preserve"> PAGEREF _Toc355804004 \h </w:instrText>
            </w:r>
            <w:r w:rsidR="00F77E23">
              <w:rPr>
                <w:noProof/>
                <w:webHidden/>
              </w:rPr>
            </w:r>
            <w:r w:rsidR="00F77E23">
              <w:rPr>
                <w:noProof/>
                <w:webHidden/>
              </w:rPr>
              <w:fldChar w:fldCharType="separate"/>
            </w:r>
            <w:r w:rsidR="00F77E23">
              <w:rPr>
                <w:noProof/>
                <w:webHidden/>
              </w:rPr>
              <w:t>39</w:t>
            </w:r>
            <w:r w:rsidR="00F77E23">
              <w:rPr>
                <w:noProof/>
                <w:webHidden/>
              </w:rPr>
              <w:fldChar w:fldCharType="end"/>
            </w:r>
          </w:hyperlink>
        </w:p>
        <w:p w:rsidR="00F77E23" w:rsidRDefault="00171A32">
          <w:pPr>
            <w:pStyle w:val="10"/>
            <w:tabs>
              <w:tab w:val="right" w:leader="dot" w:pos="8302"/>
            </w:tabs>
            <w:rPr>
              <w:rFonts w:eastAsiaTheme="minorEastAsia"/>
              <w:noProof/>
              <w:lang w:eastAsia="el-GR"/>
            </w:rPr>
          </w:pPr>
          <w:hyperlink w:anchor="_Toc355804005" w:history="1">
            <w:r w:rsidR="00F77E23" w:rsidRPr="009E1313">
              <w:rPr>
                <w:rStyle w:val="-"/>
                <w:noProof/>
              </w:rPr>
              <w:t>Βιβλιογραφεία</w:t>
            </w:r>
            <w:r w:rsidR="00F77E23">
              <w:rPr>
                <w:noProof/>
                <w:webHidden/>
              </w:rPr>
              <w:tab/>
            </w:r>
            <w:r w:rsidR="00F77E23">
              <w:rPr>
                <w:noProof/>
                <w:webHidden/>
              </w:rPr>
              <w:fldChar w:fldCharType="begin"/>
            </w:r>
            <w:r w:rsidR="00F77E23">
              <w:rPr>
                <w:noProof/>
                <w:webHidden/>
              </w:rPr>
              <w:instrText xml:space="preserve"> PAGEREF _Toc355804005 \h </w:instrText>
            </w:r>
            <w:r w:rsidR="00F77E23">
              <w:rPr>
                <w:noProof/>
                <w:webHidden/>
              </w:rPr>
            </w:r>
            <w:r w:rsidR="00F77E23">
              <w:rPr>
                <w:noProof/>
                <w:webHidden/>
              </w:rPr>
              <w:fldChar w:fldCharType="separate"/>
            </w:r>
            <w:r w:rsidR="00F77E23">
              <w:rPr>
                <w:noProof/>
                <w:webHidden/>
              </w:rPr>
              <w:t>40</w:t>
            </w:r>
            <w:r w:rsidR="00F77E23">
              <w:rPr>
                <w:noProof/>
                <w:webHidden/>
              </w:rPr>
              <w:fldChar w:fldCharType="end"/>
            </w:r>
          </w:hyperlink>
        </w:p>
        <w:p w:rsidR="008A7339" w:rsidRPr="008A7339" w:rsidRDefault="008A7339" w:rsidP="00617803">
          <w:pPr>
            <w:rPr>
              <w:lang w:val="en-US"/>
            </w:rPr>
          </w:pPr>
          <w:r>
            <w:rPr>
              <w:noProof/>
            </w:rPr>
            <w:fldChar w:fldCharType="end"/>
          </w:r>
        </w:p>
      </w:sdtContent>
    </w:sdt>
    <w:p w:rsidR="008A7339" w:rsidRPr="008A7339" w:rsidRDefault="008A7339" w:rsidP="00617803">
      <w:pPr>
        <w:rPr>
          <w:lang w:val="en-US"/>
        </w:rPr>
      </w:pPr>
    </w:p>
    <w:p w:rsidR="008254F5" w:rsidRDefault="008254F5" w:rsidP="00617803">
      <w:pPr>
        <w:rPr>
          <w:lang w:val="en-US"/>
        </w:rPr>
      </w:pPr>
    </w:p>
    <w:p w:rsidR="008254F5" w:rsidRPr="008A7339" w:rsidRDefault="008254F5" w:rsidP="00617803">
      <w:pPr>
        <w:pStyle w:val="1"/>
      </w:pPr>
      <w:bookmarkStart w:id="1" w:name="_Toc355803995"/>
      <w:r w:rsidRPr="008A7339">
        <w:t xml:space="preserve">Τι θα </w:t>
      </w:r>
      <w:r w:rsidR="008A7339">
        <w:t>έλεγε</w:t>
      </w:r>
      <w:r w:rsidRPr="008A7339">
        <w:t xml:space="preserve"> ο Φ.Α. Χάγιεκ στη Βασίλισσα της Αγγλίας;</w:t>
      </w:r>
      <w:bookmarkEnd w:id="1"/>
    </w:p>
    <w:p w:rsidR="008254F5" w:rsidRPr="00617803" w:rsidRDefault="008254F5" w:rsidP="00617803">
      <w:r w:rsidRPr="00617803">
        <w:t>Οι παραδοσιακοί οικονομολόγοι ταπεινώθηκαν από τη σημερινή Μεγάλη Ύφεση. Οικονομολόγοι και κεντρικοί τραπεζίτες πίστευαν ότι</w:t>
      </w:r>
      <w:r w:rsidR="00487A44" w:rsidRPr="00617803">
        <w:t>,</w:t>
      </w:r>
      <w:r w:rsidRPr="00617803">
        <w:t xml:space="preserve"> </w:t>
      </w:r>
      <w:r w:rsidR="00487A44" w:rsidRPr="00617803">
        <w:t xml:space="preserve">σε μεγάλο βαθμό, </w:t>
      </w:r>
      <w:r w:rsidRPr="00617803">
        <w:t xml:space="preserve">είχαν λύσει το πρόβλημα της οικονομικής σταθερότητας και είχαν δημιουργήσει ένα πλαίσιο για σταθερή οικονομική ανάπτυξη. Κατά τη διάρκεια της «Μεγάλης Παρέμβασης» 1987-2007, επικράτησαν τα συμβατικά οικονομικά και φάνηκε ότι είχε βρεθεί το κλειδί της οικονομικής ανάπτυξης χωρίς διακοπές από βαθιές υφέσεις. </w:t>
      </w:r>
      <w:r w:rsidR="00487A44" w:rsidRPr="00617803">
        <w:t>Η απάντηση για την ευημερία των οικονομιών του δυτικού κόσμου ήταν έ</w:t>
      </w:r>
      <w:r w:rsidRPr="00617803">
        <w:t>νας συνετός συνδυασμός μονεταριστικών και κεϋνσιανών ιδεών.</w:t>
      </w:r>
    </w:p>
    <w:p w:rsidR="00384534" w:rsidRDefault="00384534" w:rsidP="00617803">
      <w:r>
        <w:t>Πόσο λάθος έκαναν. Οι συμβατικοί οικονομολόγοι ξαφνιάστηκαν και ντροπιάστηκαν από τον κατακλυσμό του 2008 – σ</w:t>
      </w:r>
      <w:r w:rsidR="0087024A">
        <w:t>ύμφωνα με τον τρόπο σκέψης τους</w:t>
      </w:r>
      <w:r>
        <w:t xml:space="preserve"> δε θα έπρεπε να είχε συμβεί και αναγκάστηκαν να προσπαθήσουν σκληρά να βρουν μια εξήγηση κατόπιν εορτής. </w:t>
      </w:r>
    </w:p>
    <w:p w:rsidR="00384534" w:rsidRDefault="00384534" w:rsidP="00617803">
      <w:r>
        <w:t xml:space="preserve">Οι </w:t>
      </w:r>
      <w:r w:rsidR="00EE5ED5">
        <w:t>Α</w:t>
      </w:r>
      <w:r>
        <w:t>υστριακοί οικονομολόγοι, που βρίσκονται στο περιθώριο των οικονομικών από το 1930, δεν είχαν πειστεί από τη συμβατική</w:t>
      </w:r>
      <w:r w:rsidR="0087024A">
        <w:t>,</w:t>
      </w:r>
      <w:r>
        <w:t xml:space="preserve"> κοινά αποδεκτή</w:t>
      </w:r>
      <w:r w:rsidR="0087024A">
        <w:t>,</w:t>
      </w:r>
      <w:r>
        <w:t xml:space="preserve"> </w:t>
      </w:r>
      <w:r w:rsidR="0087024A">
        <w:t>προσέγγιση</w:t>
      </w:r>
      <w:r>
        <w:t xml:space="preserve">. Καχύποπτοι από τη φαινομενική σταθερότητα της Μεγάλης Παρέμβασης, έβλεπαν το πρόβλημα να έρχεται, και </w:t>
      </w:r>
      <w:r>
        <w:lastRenderedPageBreak/>
        <w:t xml:space="preserve">σε ορισμένες περιπτώσεις προέβλεψαν την κρίση. Είναι πια καιρός να ακουστούν τα επιχειρήματά τους. </w:t>
      </w:r>
      <w:r w:rsidR="0087024A">
        <w:t>Πραγματικά</w:t>
      </w:r>
      <w:r w:rsidR="00210703">
        <w:t xml:space="preserve"> οι </w:t>
      </w:r>
      <w:r w:rsidR="00617803">
        <w:t>Α</w:t>
      </w:r>
      <w:r w:rsidR="00210703">
        <w:t xml:space="preserve">υστριακοί οικονομολόγοι θα μπορούσαν να απαντήσουν στη φημισμένη ερώτηση της Βασίλισσας της Αγγλίας στο </w:t>
      </w:r>
      <w:r w:rsidR="00210703">
        <w:rPr>
          <w:lang w:val="en-US"/>
        </w:rPr>
        <w:t>London</w:t>
      </w:r>
      <w:r w:rsidR="00210703" w:rsidRPr="00210703">
        <w:t xml:space="preserve"> </w:t>
      </w:r>
      <w:r w:rsidR="00210703">
        <w:rPr>
          <w:lang w:val="en-US"/>
        </w:rPr>
        <w:t>School</w:t>
      </w:r>
      <w:r w:rsidR="00210703" w:rsidRPr="00210703">
        <w:t xml:space="preserve"> </w:t>
      </w:r>
      <w:r w:rsidR="00210703">
        <w:rPr>
          <w:lang w:val="en-US"/>
        </w:rPr>
        <w:t>of</w:t>
      </w:r>
      <w:r w:rsidR="00210703" w:rsidRPr="00210703">
        <w:t xml:space="preserve"> </w:t>
      </w:r>
      <w:r w:rsidR="00210703">
        <w:rPr>
          <w:lang w:val="en-US"/>
        </w:rPr>
        <w:t>Economics</w:t>
      </w:r>
      <w:r w:rsidR="00210703" w:rsidRPr="00210703">
        <w:t xml:space="preserve"> </w:t>
      </w:r>
      <w:r w:rsidR="00210703">
        <w:t>το Νοέμβριο του 2008: «Γιατί δεν το προέβλεψε κανείς;» λέγοντας «Λοιπόν, Κυρία, το προβλέψαμε!»</w:t>
      </w:r>
    </w:p>
    <w:p w:rsidR="00210703" w:rsidRDefault="0075666A" w:rsidP="00617803">
      <w:r>
        <w:t xml:space="preserve">Οι </w:t>
      </w:r>
      <w:r w:rsidR="0087024A">
        <w:t>Α</w:t>
      </w:r>
      <w:r>
        <w:t xml:space="preserve">υστριακοί οικονομολόγοι και η Αυστριακή Θεωρεία του Οικονομικού Κύκλου (Austrian Business Cycle Theory - </w:t>
      </w:r>
      <w:r w:rsidRPr="0075666A">
        <w:t>ABCT)</w:t>
      </w:r>
      <w:r>
        <w:t xml:space="preserve"> προσφέρουν μια πιο πειστική ανάλυση της οικονομικής κρίσης από τις πολλές που βασίζονται στα παραδοσιακά οικονομικά, αλλά δεν έχ</w:t>
      </w:r>
      <w:r w:rsidR="00617803">
        <w:t>ουν</w:t>
      </w:r>
      <w:r>
        <w:t xml:space="preserve"> τύχει της προσοχής που τ</w:t>
      </w:r>
      <w:r w:rsidR="00617803">
        <w:t>ους</w:t>
      </w:r>
      <w:r>
        <w:t xml:space="preserve"> αξίζει. Αυτό είναι παράξενο, μια και ο Φ.Α. Χάγιεκ (1899-1992), ο πιο γνωστός </w:t>
      </w:r>
      <w:r w:rsidR="00617803">
        <w:t>Α</w:t>
      </w:r>
      <w:r>
        <w:t xml:space="preserve">υστριακός οικονομολόγος, έγινε δημοφιλής ως </w:t>
      </w:r>
      <w:r w:rsidR="0087024A">
        <w:t>ο βασικός αντίπαλος του</w:t>
      </w:r>
      <w:r>
        <w:t xml:space="preserve"> Κέ</w:t>
      </w:r>
      <w:r w:rsidR="00617803">
        <w:t>υ</w:t>
      </w:r>
      <w:r>
        <w:t>νς και έχει αποτελέσει αντικείμενο τηλεοπτικών εκπομπών και ακόμα και βίντεο</w:t>
      </w:r>
      <w:r w:rsidR="00617803" w:rsidRPr="00617803">
        <w:t xml:space="preserve"> </w:t>
      </w:r>
      <w:r w:rsidR="00617803">
        <w:t>ραπ</w:t>
      </w:r>
      <w:r>
        <w:t>.</w:t>
      </w:r>
    </w:p>
    <w:p w:rsidR="0075666A" w:rsidRDefault="002D66C7" w:rsidP="00617803">
      <w:r>
        <w:t xml:space="preserve">Έχει αναγνωριστεί ότι τα </w:t>
      </w:r>
      <w:r w:rsidR="0087024A">
        <w:t>Α</w:t>
      </w:r>
      <w:r>
        <w:t xml:space="preserve">υστριακά οικονομικά και η ανάλυση της κρίσης παρέχουν ενδιαφέρουσες διορατικές απόψεις για τα αίτια της Μεγάλης Ύφεσης, αλλά συχνά διαστρεβλώνονται και παρεξηγούνται. Οι </w:t>
      </w:r>
      <w:r w:rsidR="00617803">
        <w:t>Α</w:t>
      </w:r>
      <w:r>
        <w:t xml:space="preserve">υστριακές συνταγές χλευάζονται ότι προτείνουν </w:t>
      </w:r>
      <w:r w:rsidR="00617803">
        <w:t>να</w:t>
      </w:r>
      <w:r>
        <w:t xml:space="preserve"> </w:t>
      </w:r>
      <w:r w:rsidR="00617803">
        <w:t xml:space="preserve">αφεθεί το </w:t>
      </w:r>
      <w:r>
        <w:t>τραπεζικό σύστημα να καταρρεύσει και ότι ο μόνος τρόπο</w:t>
      </w:r>
      <w:r w:rsidR="00EE5ED5">
        <w:t>ς</w:t>
      </w:r>
      <w:r>
        <w:t xml:space="preserve"> για να διορθωθεί η κατάσταση της οικονομίας θα ήταν η επιστροφή στο χρυσό</w:t>
      </w:r>
      <w:r w:rsidR="00EE5ED5">
        <w:t>,</w:t>
      </w:r>
      <w:r>
        <w:t xml:space="preserve"> με τις τράπεζες να υποχρεώνονται να τηρούν </w:t>
      </w:r>
      <w:r w:rsidR="00617803">
        <w:t>αποθεματικά</w:t>
      </w:r>
      <w:r>
        <w:t xml:space="preserve"> σε χρυσό για το 100% των καταθέσεών τους. Αυτό αποτελεί παρωδία της αλήθειας. Μεμονωμένες δηλώσεις (συχνά από τη δεκαετία του 1930) συγκεκριμένων οικονομολόγων έχουν ερμηνευθεί σα να αντιπροσωπεύουν τις απόψεις ολόκληρης της σχολής.</w:t>
      </w:r>
    </w:p>
    <w:p w:rsidR="002D66C7" w:rsidRDefault="004933B1" w:rsidP="00617803">
      <w:r>
        <w:t>Μια σύγχρονη ανάλυση και πρόταση</w:t>
      </w:r>
    </w:p>
    <w:p w:rsidR="004933B1" w:rsidRDefault="004933B1" w:rsidP="00617803">
      <w:r w:rsidRPr="00B25D83">
        <w:t xml:space="preserve">Ο σκοπός της παρούσας εργασίας είναι να αμφισβητήσει τη λανθασμένη άποψη για το τι είναι η Αυστριακή προσέγγιση, και να </w:t>
      </w:r>
      <w:r w:rsidR="00EE5ED5" w:rsidRPr="00B25D83">
        <w:t>παρουσιάσει</w:t>
      </w:r>
      <w:r w:rsidRPr="00B25D83">
        <w:t xml:space="preserve"> μια σύγχρονη Αυστριακή ανάλυση για τις αιτίες της κρίσης και μια σειρά από προτάσεις για την επιτάχυνση της ανάκαμψης και την πρόληψη της επανάληψής της. Επικεντρώνεται σε σημαντικό βαθμό στον Χάγιεκ, τον σπουδαίο Νομπελίστα οικονομολόγο και φιλόσοφο, που εξέτασε τα προβλήματα και τις πρακτικές τους λύσεις σε μεγάλο βάθος. Ο</w:t>
      </w:r>
      <w:r w:rsidR="00EE5ED5" w:rsidRPr="00B25D83">
        <w:t>ι</w:t>
      </w:r>
      <w:r w:rsidRPr="00B25D83">
        <w:t xml:space="preserve"> μεταρρυθμιστικές προτάσεις που περιγράφονται </w:t>
      </w:r>
      <w:r w:rsidR="00793EA7">
        <w:t>στην εργασία αυτή</w:t>
      </w:r>
      <w:r w:rsidRPr="00B25D83">
        <w:t>, το Σχέδιο Φράιμπουργκ, είναι εφικτές και θα μπορούσαν να εφαρμοστούν σταδιακά. Βασίζονται σε μεγάλο βαθμό</w:t>
      </w:r>
      <w:r w:rsidR="00EE5ED5" w:rsidRPr="00B25D83">
        <w:t>,</w:t>
      </w:r>
      <w:r w:rsidRPr="00B25D83">
        <w:t xml:space="preserve"> αλλά όχι αποκλειστικά</w:t>
      </w:r>
      <w:r w:rsidR="00EE5ED5" w:rsidRPr="00B25D83">
        <w:t>,</w:t>
      </w:r>
      <w:r w:rsidRPr="00B25D83">
        <w:t xml:space="preserve"> στις απόψεις του Χάγιεκ και ακολουθούν </w:t>
      </w:r>
      <w:r w:rsidR="005D25CC" w:rsidRPr="00B25D83">
        <w:t xml:space="preserve">την παράδοση της φιλελεύθερης (με την ευρωπαϊκή έννοια του όρου) οικονομικής μεταρρύθμισης. Το σχέδιο πήρε το όνομά του </w:t>
      </w:r>
      <w:r w:rsidR="00EE5ED5" w:rsidRPr="00B25D83">
        <w:t xml:space="preserve">από την πόλη της Γερμανίας στην οποία έζησε στο τέλος της ζωής του </w:t>
      </w:r>
      <w:r w:rsidR="005D25CC" w:rsidRPr="00B25D83">
        <w:t>ο Χάγιεκ</w:t>
      </w:r>
      <w:r w:rsidR="00EE5ED5" w:rsidRPr="00B25D83">
        <w:t xml:space="preserve"> και</w:t>
      </w:r>
      <w:r w:rsidR="005D25CC" w:rsidRPr="00B25D83">
        <w:t xml:space="preserve"> όπου ολοκλήρωσε τη δημιουργική του σκέψη για τον ανταγωνισμό των νομισμάτων. Αν τεθεί σε εφαρμογή, το Σχέδιο Φράιμπουργκ θα </w:t>
      </w:r>
      <w:r w:rsidR="00EE5ED5" w:rsidRPr="00B25D83">
        <w:t>καταστήσει</w:t>
      </w:r>
      <w:r w:rsidR="005D25CC" w:rsidRPr="00B25D83">
        <w:t xml:space="preserve"> πολύ πιο δύσκολο στις τράπεζες να έχουν αρνητικές επιπτώσεις στην οικονομία </w:t>
      </w:r>
      <w:r w:rsidR="00B25D83" w:rsidRPr="00B25D83">
        <w:t xml:space="preserve">όπως αυτές που </w:t>
      </w:r>
      <w:r w:rsidR="00F20D1B" w:rsidRPr="00B25D83">
        <w:t xml:space="preserve">τους </w:t>
      </w:r>
      <w:r w:rsidR="005D25CC" w:rsidRPr="00B25D83">
        <w:t xml:space="preserve">επέτρεψε το ισχύον καθεστώς της Βασιλείας (και θα </w:t>
      </w:r>
      <w:r w:rsidR="00F20D1B" w:rsidRPr="00B25D83">
        <w:t xml:space="preserve">τους </w:t>
      </w:r>
      <w:r w:rsidR="00B25D83" w:rsidRPr="00B25D83">
        <w:t>επέτρεπε και η</w:t>
      </w:r>
      <w:r w:rsidR="00F20D1B" w:rsidRPr="00B25D83">
        <w:t xml:space="preserve"> </w:t>
      </w:r>
      <w:r w:rsidR="00B25D83" w:rsidRPr="00B25D83">
        <w:t xml:space="preserve">Βασιλεία ΙΙΙ </w:t>
      </w:r>
      <w:r w:rsidR="005D25CC" w:rsidRPr="00B25D83">
        <w:t xml:space="preserve">ακόμα και μετά την πλήρη εφαρμογή </w:t>
      </w:r>
      <w:r w:rsidR="00B25D83" w:rsidRPr="00B25D83">
        <w:t>της</w:t>
      </w:r>
      <w:r w:rsidR="005D25CC" w:rsidRPr="00B25D83">
        <w:t xml:space="preserve"> το 2019</w:t>
      </w:r>
      <w:r w:rsidR="00793EA7">
        <w:t>)</w:t>
      </w:r>
      <w:r w:rsidR="005D25CC" w:rsidRPr="00B25D83">
        <w:t>.</w:t>
      </w:r>
    </w:p>
    <w:p w:rsidR="005D25CC" w:rsidRDefault="005D25CC" w:rsidP="00617803">
      <w:r>
        <w:t xml:space="preserve">Αλλά η μεταρρύθμιση των τραπεζών είναι μόνο η μισή ιστορία. Οι Αυστριακοί οικονομολόγοι πάντα τόνιζαν δύο γεγονότα που άλλες οικονομικές σχολές αγνοούν ή </w:t>
      </w:r>
      <w:r w:rsidR="007660CB">
        <w:t>αδιαφορούν γι’ αυτ</w:t>
      </w:r>
      <w:r w:rsidR="00407C97">
        <w:t>ά</w:t>
      </w:r>
      <w:r w:rsidR="007660CB">
        <w:t xml:space="preserve">. Πρώτον, ότι </w:t>
      </w:r>
      <w:r w:rsidR="00407C97">
        <w:t>η</w:t>
      </w:r>
      <w:r w:rsidR="007660CB">
        <w:t xml:space="preserve"> αποταμίευση, η</w:t>
      </w:r>
      <w:r w:rsidR="00407C97">
        <w:t xml:space="preserve"> αποφυγή της άμεσης κατανάλωσης</w:t>
      </w:r>
      <w:r w:rsidR="007660CB">
        <w:t xml:space="preserve"> και η συσσώρευση και διατήρηση κεφαλαίου</w:t>
      </w:r>
      <w:r w:rsidR="00407C97">
        <w:t>,</w:t>
      </w:r>
      <w:r w:rsidR="007660CB">
        <w:t xml:space="preserve"> είναι ζωτικής σημασίας για την οικονομική ανάπτυξη και τη διατήρηση της ευημερίας. Δεύτερον, ότι οι αγορές πρέπει να είναι ελεύθερες ώστε να επιτρέπουν στις τιμές να λειτουργούν ως σήματα που ενημερώνουν τις </w:t>
      </w:r>
      <w:r w:rsidR="007660CB">
        <w:lastRenderedPageBreak/>
        <w:t xml:space="preserve">επιχειρήσεις και τους καταναλωτές για </w:t>
      </w:r>
      <w:r w:rsidR="00407C97">
        <w:t>τις</w:t>
      </w:r>
      <w:r w:rsidR="007660CB">
        <w:t xml:space="preserve"> </w:t>
      </w:r>
      <w:r w:rsidR="00407C97">
        <w:t>ελλείψεις</w:t>
      </w:r>
      <w:r w:rsidR="007660CB">
        <w:t xml:space="preserve"> πόρων, τις επιχειρηματικές ευκαιρίες και τις προτιμήσεις αποταμιευτών και επενδυτών. Αυτό σημαίνει ότι πρέπει να περιοριστούν δραματικά οι παρεμβάσεις των κυβερνήσεων και των κεντρικών τραπεζών που στρεβλώνουν τα σήματα των τιμών και διαιωνίζουν την ανακριβή πληροφόρηση. </w:t>
      </w:r>
      <w:r w:rsidR="00A179B6">
        <w:t xml:space="preserve">Οι παρεμβάσεις και η γραφειοκρατία πρέπει να ελαχιστοποιηθούν ώστε να περιοριστεί η διάρκεια της ύφεσης. Ανάκαμψη από την ύφεση σημαίνει </w:t>
      </w:r>
      <w:r w:rsidR="00176D94">
        <w:t xml:space="preserve">απλά </w:t>
      </w:r>
      <w:r w:rsidR="00A179B6">
        <w:t>αύξηση της οικονομικής ανάπτυξης, και στον τομέα αυτό η αποτελεσματική θεραπεία είναι γνωστή</w:t>
      </w:r>
      <w:r w:rsidR="00407C97">
        <w:t>,</w:t>
      </w:r>
      <w:r w:rsidR="00A179B6">
        <w:t xml:space="preserve"> αν και εφαρμόζεται σπάνια: χαμηλοί φόροι, ελεύθερο εμπόριο, περιορισμένες ρυθμίσεις και </w:t>
      </w:r>
      <w:r w:rsidR="00443DCD">
        <w:t>υγ</w:t>
      </w:r>
      <w:r w:rsidR="00F77EDD">
        <w:t>ιές</w:t>
      </w:r>
      <w:r w:rsidR="00A179B6">
        <w:t xml:space="preserve"> νόμισμα.</w:t>
      </w:r>
      <w:r w:rsidR="00FF4B1E">
        <w:t xml:space="preserve"> </w:t>
      </w:r>
    </w:p>
    <w:p w:rsidR="00A179B6" w:rsidRDefault="00A179B6" w:rsidP="00617803">
      <w:r>
        <w:t>Ποιοι είναι οι Αυστριακοί;</w:t>
      </w:r>
    </w:p>
    <w:p w:rsidR="00A179B6" w:rsidRDefault="00A179B6" w:rsidP="00617803">
      <w:r>
        <w:t xml:space="preserve">Αλλά ποιοι είναι οι </w:t>
      </w:r>
      <w:r w:rsidR="00FF4B1E">
        <w:t>Α</w:t>
      </w:r>
      <w:r>
        <w:t xml:space="preserve">υστριακοί οικονομολόγοι και γιατί πρέπει να ενδιαφερόμαστε για το τι λένε; </w:t>
      </w:r>
      <w:r w:rsidR="00E92DB1">
        <w:t>Η Αυστριακή σχολή πήρε το όνομά της γιατί ιδρύθηκε από τον Καρλ Μένγκερ</w:t>
      </w:r>
      <w:r w:rsidR="00407C97">
        <w:t>,</w:t>
      </w:r>
      <w:r w:rsidR="00E92DB1">
        <w:t xml:space="preserve"> που ήταν καθηγητής στο Πανεπιστήμιο της Βιέννης και ένας από τους επιστήμονες που ανακάλυψαν την οριακή ανάλυση</w:t>
      </w:r>
      <w:r w:rsidR="00407C97">
        <w:t xml:space="preserve"> (</w:t>
      </w:r>
      <w:r w:rsidR="00407C97">
        <w:rPr>
          <w:lang w:val="en-US"/>
        </w:rPr>
        <w:t>marginal</w:t>
      </w:r>
      <w:r w:rsidR="00407C97" w:rsidRPr="00407C97">
        <w:t xml:space="preserve"> </w:t>
      </w:r>
      <w:r w:rsidR="00407C97">
        <w:rPr>
          <w:lang w:val="en-US"/>
        </w:rPr>
        <w:t>analysis</w:t>
      </w:r>
      <w:r w:rsidR="00407C97" w:rsidRPr="00407C97">
        <w:t>)</w:t>
      </w:r>
      <w:r w:rsidR="00E92DB1" w:rsidRPr="00E92DB1">
        <w:t xml:space="preserve">, </w:t>
      </w:r>
      <w:r w:rsidR="00E92DB1">
        <w:t>ένα από τα βασικά εργαλεία των σύγχρονων οικονομικών. Τον 20</w:t>
      </w:r>
      <w:r w:rsidR="00E92DB1" w:rsidRPr="00E92DB1">
        <w:rPr>
          <w:vertAlign w:val="superscript"/>
        </w:rPr>
        <w:t>ο</w:t>
      </w:r>
      <w:r w:rsidR="00E92DB1">
        <w:t xml:space="preserve"> αιώνα </w:t>
      </w:r>
      <w:r w:rsidR="00F325DF">
        <w:t xml:space="preserve">ηγέτες της σχολής ήταν </w:t>
      </w:r>
      <w:r w:rsidR="00E92DB1">
        <w:t xml:space="preserve">οι Λούντβιχ φον Μίζες και Φ.Α. Χάγιεκ. Και οι δύο έφυγαν από την Αυστρία: ο Μίζες πήγε στις ΗΠΑ και ο Χάγιεκ στο </w:t>
      </w:r>
      <w:r w:rsidR="00E92DB1">
        <w:rPr>
          <w:lang w:val="en-US"/>
        </w:rPr>
        <w:t>London</w:t>
      </w:r>
      <w:r w:rsidR="00E92DB1" w:rsidRPr="00E92DB1">
        <w:t xml:space="preserve"> </w:t>
      </w:r>
      <w:r w:rsidR="00E92DB1">
        <w:rPr>
          <w:lang w:val="en-US"/>
        </w:rPr>
        <w:t>School</w:t>
      </w:r>
      <w:r w:rsidR="00E92DB1" w:rsidRPr="00E92DB1">
        <w:t xml:space="preserve"> </w:t>
      </w:r>
      <w:r w:rsidR="00E92DB1">
        <w:rPr>
          <w:lang w:val="en-US"/>
        </w:rPr>
        <w:t>of</w:t>
      </w:r>
      <w:r w:rsidR="00E92DB1" w:rsidRPr="00E92DB1">
        <w:t xml:space="preserve"> </w:t>
      </w:r>
      <w:r w:rsidR="00E92DB1">
        <w:rPr>
          <w:lang w:val="en-US"/>
        </w:rPr>
        <w:t>Economics</w:t>
      </w:r>
      <w:r w:rsidR="00E92DB1" w:rsidRPr="00E92DB1">
        <w:t xml:space="preserve"> </w:t>
      </w:r>
      <w:r w:rsidR="00E92DB1">
        <w:t xml:space="preserve">και αργότερα στο Σικάγο. Ο Χάγιεκ, που πήρε τη βρετανική υπηκοότητα, ήταν ένας από τους λίγους οικονομολόγους που προέβλεψαν το Μεγάλο Κραχ του 1929. Το 1974 έλαβε το Βραβείο Νόμπελ στα οικονομικά και ανακηρύχθηκε </w:t>
      </w:r>
      <w:r w:rsidR="00E92DB1" w:rsidRPr="00E92DB1">
        <w:t xml:space="preserve">Companion of Honour </w:t>
      </w:r>
      <w:r w:rsidR="00E92DB1">
        <w:t>το</w:t>
      </w:r>
      <w:r w:rsidR="00E92DB1" w:rsidRPr="00E92DB1">
        <w:t xml:space="preserve"> 1984.</w:t>
      </w:r>
      <w:r w:rsidR="00F325DF">
        <w:t xml:space="preserve"> </w:t>
      </w:r>
    </w:p>
    <w:p w:rsidR="00E92DB1" w:rsidRDefault="001E0593" w:rsidP="00617803">
      <w:r>
        <w:t>Αλλά οι Αυστριακοί οικονομολόγοι είναι στο περιθώριο. Υπάρχουν πολλοί λόγοι γι’ αυτό. Δ</w:t>
      </w:r>
      <w:r w:rsidR="00407C97">
        <w:t>ε δ</w:t>
      </w:r>
      <w:r>
        <w:t xml:space="preserve">είχνουν ενθουσιασμό για οικονομικές προβλέψεις και υποστηρίζουν ότι τις περισσότερες φορές οι κρατικές παρεμβάσεις είναι στην καλύτερη περίπτωση αντιπαραγωγικές και στην χειρότερη </w:t>
      </w:r>
      <w:r w:rsidR="00407C97">
        <w:t>σαφώς</w:t>
      </w:r>
      <w:r w:rsidR="009F4796">
        <w:t xml:space="preserve"> επιβλαβείς. Αυτό τους καθιστά ακατάλληλους για κυβερνητικούς ρόλους και </w:t>
      </w:r>
      <w:r w:rsidR="00407C97">
        <w:t>ως συμβούλους</w:t>
      </w:r>
      <w:r w:rsidR="009F4796">
        <w:t xml:space="preserve"> </w:t>
      </w:r>
      <w:r w:rsidR="00407C97">
        <w:t>πολιτικών</w:t>
      </w:r>
      <w:r w:rsidR="009F4796">
        <w:t xml:space="preserve"> – αν και είναι γνωστό ότι ο Χάγιεκ επηρέασε τη Μάργκαρετ Θάτσερ.</w:t>
      </w:r>
    </w:p>
    <w:p w:rsidR="009F4796" w:rsidRDefault="009F4796" w:rsidP="00617803">
      <w:r>
        <w:t xml:space="preserve">Η Αυστριακή προσέγγιση εστιάζει στις αγορές ως δίκτυα πληροφοριών, που καθοδηγούν επιχειρήσεις και καταναλωτές </w:t>
      </w:r>
      <w:r w:rsidR="00627201">
        <w:t xml:space="preserve">στο </w:t>
      </w:r>
      <w:r>
        <w:t xml:space="preserve">τι να κάνουν. Κατά συνέπεια είναι ιδιαίτερα επικριτικοί στο σοσιαλισμό, ο οποίος θεωρούν ότι περιορίζει την ελευθερία </w:t>
      </w:r>
      <w:r w:rsidR="00627201">
        <w:t>και παρεμποδίζει τη</w:t>
      </w:r>
      <w:r>
        <w:t xml:space="preserve"> διακίνηση των πληροφοριών μέσω του συστήματος τιμών. </w:t>
      </w:r>
      <w:r w:rsidR="005E05DA">
        <w:t>Οι υπηρεσίες κεντρικού σχεδιασμού είναι βέβαιο ότι θα κάνουν λάθη</w:t>
      </w:r>
      <w:r w:rsidR="00627201">
        <w:t>,</w:t>
      </w:r>
      <w:r w:rsidR="005E05DA">
        <w:t xml:space="preserve"> δεδομένου ότι </w:t>
      </w:r>
      <w:r w:rsidR="00627201">
        <w:t xml:space="preserve">είναι </w:t>
      </w:r>
      <w:r w:rsidR="00F325DF">
        <w:t>αδύνατο</w:t>
      </w:r>
      <w:r w:rsidR="00627201">
        <w:t xml:space="preserve"> </w:t>
      </w:r>
      <w:r w:rsidR="005E05DA">
        <w:t xml:space="preserve">να έχουν </w:t>
      </w:r>
      <w:r w:rsidR="00627201">
        <w:t xml:space="preserve">ποτέ </w:t>
      </w:r>
      <w:r w:rsidR="005E05DA">
        <w:t>τις σωστές πληροφορίες με βάση τις οποίες να δράσουν.</w:t>
      </w:r>
    </w:p>
    <w:p w:rsidR="005E05DA" w:rsidRDefault="004C7CB6" w:rsidP="00617803">
      <w:r>
        <w:t>Ένα άλλο σημαντικό χαρακτηριστικό της Αυστριακή</w:t>
      </w:r>
      <w:r w:rsidR="00627201">
        <w:t>ς</w:t>
      </w:r>
      <w:r>
        <w:t xml:space="preserve"> προσέγγισης είναι η «διακριτότητα» </w:t>
      </w:r>
      <w:r w:rsidR="00627201">
        <w:t>(</w:t>
      </w:r>
      <w:r w:rsidR="00627201">
        <w:rPr>
          <w:lang w:val="en-US"/>
        </w:rPr>
        <w:t>granularity</w:t>
      </w:r>
      <w:r w:rsidR="00627201" w:rsidRPr="00627201">
        <w:t xml:space="preserve">) </w:t>
      </w:r>
      <w:r>
        <w:t>της οικονομίας</w:t>
      </w:r>
      <w:r w:rsidR="00627201" w:rsidRPr="00627201">
        <w:t>,</w:t>
      </w:r>
      <w:r>
        <w:t xml:space="preserve"> με αποτέλεσμα η παραγωγική ικανότητα να μην μπορεί να αντιμε</w:t>
      </w:r>
      <w:r w:rsidR="00F325DF">
        <w:t>τωπιστεί ως ένα ομογενές σύνολο</w:t>
      </w:r>
      <w:r>
        <w:t xml:space="preserve">. Ένα άλλο είναι το γεγονός ότι τα οικονομικά δεν είναι μια φυσική επιστήμη </w:t>
      </w:r>
      <w:r w:rsidR="00F325DF">
        <w:t>στην οποία</w:t>
      </w:r>
      <w:r>
        <w:t xml:space="preserve"> μπορούν να πραγματοποιηθούν ακριβείς προβλέψεις</w:t>
      </w:r>
      <w:r w:rsidR="00F325DF" w:rsidRPr="00F325DF">
        <w:t xml:space="preserve"> </w:t>
      </w:r>
      <w:r w:rsidR="00F325DF">
        <w:t>με βεβαιότητα</w:t>
      </w:r>
      <w:r>
        <w:t xml:space="preserve">.  Οι Αυστριακοί οικονομολόγοι ανέπτυξαν μια θεωρία για την εξήγηση των σκαμπανεβασμάτων του κύκλου </w:t>
      </w:r>
      <w:r w:rsidR="00DB6293">
        <w:t>συναλλαγών</w:t>
      </w:r>
      <w:r>
        <w:t xml:space="preserve"> τον 19ο αιώνα –</w:t>
      </w:r>
      <w:r w:rsidR="0057251D">
        <w:t xml:space="preserve"> την Αυστριακή Θεωρεία του Οικονομικού Κύκλου – την οποία εφήρμοσαν με επιτυχία για να αναλύσουν και να εξηγήσουν τη σημερινή Μεγάλη Ύφεση. Πολλοί Αυστριακοί οικονομολόγοι περίμεναν ότι </w:t>
      </w:r>
      <w:r w:rsidR="00DB6293">
        <w:t>το μπουμ</w:t>
      </w:r>
      <w:r w:rsidR="0057251D">
        <w:t xml:space="preserve"> των αρχών του 2000 θα οδηγούσε σε προβλήματα</w:t>
      </w:r>
      <w:r w:rsidR="00DB6293">
        <w:t>,</w:t>
      </w:r>
      <w:r w:rsidR="0057251D">
        <w:t xml:space="preserve"> ενώ οι ορθόδοξοι οικονομολόγοι παρέμειναν αυτάρεσκα αδιάφοροι και έμειναν έκπληκτοι και προβληματισμένοι όταν συνέβη.</w:t>
      </w:r>
    </w:p>
    <w:p w:rsidR="0057251D" w:rsidRDefault="000B7BA0" w:rsidP="00617803">
      <w:r>
        <w:lastRenderedPageBreak/>
        <w:t xml:space="preserve">Αν και περιθωριοποιημένη για δεκαετίες, η Αυστριακή προσέγγιση παραμένει μια δημιουργική δύναμη, με θεωρίες και πρακτικές προσεγγίσεις που εξελίσσονται και βελτιώνονται συνεχώς. </w:t>
      </w:r>
      <w:r w:rsidR="00DB6293">
        <w:t>Στις η</w:t>
      </w:r>
      <w:r>
        <w:t xml:space="preserve">γετικές </w:t>
      </w:r>
      <w:r w:rsidR="00DB6293">
        <w:t xml:space="preserve">της προσωπικότητες περιλαμβάνονται </w:t>
      </w:r>
      <w:r w:rsidR="00DE3AE9">
        <w:t>Α</w:t>
      </w:r>
      <w:r w:rsidR="00DB6293">
        <w:t xml:space="preserve">μερικανοί και </w:t>
      </w:r>
      <w:r w:rsidR="00DE3AE9">
        <w:t>Ά</w:t>
      </w:r>
      <w:r w:rsidR="00DB6293">
        <w:t>γγλοι ακαδημαϊκοί</w:t>
      </w:r>
      <w:r>
        <w:t xml:space="preserve"> όπως οι Roger Garrison, Kevin Dowd, Steve Horowitz και George Selgin.</w:t>
      </w:r>
    </w:p>
    <w:p w:rsidR="000B7BA0" w:rsidRDefault="00C23447" w:rsidP="00617803">
      <w:r>
        <w:t>Δομή της παρούσας εργασίας</w:t>
      </w:r>
    </w:p>
    <w:p w:rsidR="00C23447" w:rsidRDefault="00C23447" w:rsidP="00617803">
      <w:r>
        <w:t>Το 1</w:t>
      </w:r>
      <w:r w:rsidRPr="00C23447">
        <w:rPr>
          <w:vertAlign w:val="superscript"/>
        </w:rPr>
        <w:t>ο</w:t>
      </w:r>
      <w:r>
        <w:t xml:space="preserve"> Μέρος της εργασίας περιγράφει την </w:t>
      </w:r>
      <w:r w:rsidR="005E0FDC">
        <w:t xml:space="preserve">Αυστριακή Θεωρεία του Οικονομικού Κύκλου και αναλύει </w:t>
      </w:r>
      <w:r w:rsidR="00F325DF">
        <w:t>με ποιο τρόπο</w:t>
      </w:r>
      <w:r w:rsidR="005E0FDC">
        <w:t xml:space="preserve"> προσφέρει μια πειστική εξήγηση για </w:t>
      </w:r>
      <w:r w:rsidR="00DB6293">
        <w:t>το</w:t>
      </w:r>
      <w:r w:rsidR="005E0FDC">
        <w:t xml:space="preserve"> ασυν</w:t>
      </w:r>
      <w:r w:rsidR="00DE3AE9">
        <w:t>ή</w:t>
      </w:r>
      <w:r w:rsidR="005E0FDC">
        <w:t>θ</w:t>
      </w:r>
      <w:r w:rsidR="00DE3AE9">
        <w:t>ι</w:t>
      </w:r>
      <w:r w:rsidR="005E0FDC">
        <w:t>στ</w:t>
      </w:r>
      <w:r w:rsidR="00DB6293">
        <w:t>ο</w:t>
      </w:r>
      <w:r w:rsidR="005E0FDC">
        <w:t xml:space="preserve"> </w:t>
      </w:r>
      <w:r w:rsidR="00DB6293">
        <w:t>μπουμ της δεκαετίας</w:t>
      </w:r>
      <w:r w:rsidR="005E0FDC">
        <w:t xml:space="preserve"> του 2000 και την κρίση του 2008 που οδήγησε στη Μεγάλη Ύφεση.</w:t>
      </w:r>
    </w:p>
    <w:p w:rsidR="005E0FDC" w:rsidRPr="00104B0F" w:rsidRDefault="005E0FDC" w:rsidP="00617803">
      <w:r>
        <w:t>Στο 2</w:t>
      </w:r>
      <w:r w:rsidRPr="005E0FDC">
        <w:rPr>
          <w:vertAlign w:val="superscript"/>
        </w:rPr>
        <w:t>ο</w:t>
      </w:r>
      <w:r>
        <w:t xml:space="preserve"> Μέρος διατυπώνονται </w:t>
      </w:r>
      <w:r w:rsidR="00F325DF">
        <w:t xml:space="preserve">βασισμένες στα Αυστριακά οικονομικά </w:t>
      </w:r>
      <w:r>
        <w:t>προτάσεις για τη συντόμευση της ύφεσης και τη μεταρρύθμιση του τραπεζικού συστήματος, το Σχέδιο Φράιμπουργκ, που θα καθιστούσε πολύ πιο δύσκολη την επανάληψη του κύκλου ανάπτυξης-ύφεσης.</w:t>
      </w:r>
    </w:p>
    <w:p w:rsidR="00104B0F" w:rsidRDefault="00104B0F" w:rsidP="00617803">
      <w:r>
        <w:br w:type="page"/>
      </w:r>
    </w:p>
    <w:p w:rsidR="00104B0F" w:rsidRPr="008A7339" w:rsidRDefault="00DB6293" w:rsidP="00617803">
      <w:pPr>
        <w:pStyle w:val="1"/>
      </w:pPr>
      <w:bookmarkStart w:id="2" w:name="_Toc355803996"/>
      <w:r w:rsidRPr="008A7339">
        <w:lastRenderedPageBreak/>
        <w:t>Τα Α</w:t>
      </w:r>
      <w:r w:rsidR="00104B0F" w:rsidRPr="008A7339">
        <w:t>υστριακά Οικονομικά και η κρίση</w:t>
      </w:r>
      <w:bookmarkEnd w:id="2"/>
    </w:p>
    <w:p w:rsidR="00104B0F" w:rsidRPr="008A7339" w:rsidRDefault="00104B0F" w:rsidP="00617803">
      <w:pPr>
        <w:pStyle w:val="2"/>
      </w:pPr>
      <w:bookmarkStart w:id="3" w:name="_Toc355803997"/>
      <w:r w:rsidRPr="008A7339">
        <w:t>Α)  Αυστριακά οικονομικά της πληροφορίας</w:t>
      </w:r>
      <w:bookmarkEnd w:id="3"/>
    </w:p>
    <w:p w:rsidR="00104B0F" w:rsidRDefault="00104B0F" w:rsidP="00617803">
      <w:r>
        <w:t>Τα Αυστριακά οικονομικά βασίζονται στην έννοια της «διαδικασίας της αγοράς»</w:t>
      </w:r>
      <w:r w:rsidR="00DB6293">
        <w:t xml:space="preserve"> (market process)</w:t>
      </w:r>
      <w:r>
        <w:t xml:space="preserve">. Με </w:t>
      </w:r>
      <w:r w:rsidR="00F325DF">
        <w:t>απλά</w:t>
      </w:r>
      <w:r>
        <w:t xml:space="preserve"> λόγια, επιχειρήσεις και καταναλωτές βρίσκονται σε μια συνεχή διαδικασία δοκιμής και λάθους, προσπαθώντας να προσεγγίσουν το σημείο στο οποίο η προσφορά ισούται με τη ζήτηση. Μπορούν να προοδεύσουν αλλά δ</w:t>
      </w:r>
      <w:r w:rsidR="00DB6293">
        <w:t>εν μπορούν ποτέ να επιτύχουν το</w:t>
      </w:r>
      <w:r>
        <w:t xml:space="preserve"> στόχο</w:t>
      </w:r>
      <w:r w:rsidR="00DB6293">
        <w:t>,</w:t>
      </w:r>
      <w:r>
        <w:t xml:space="preserve"> γιατί προκύπτουν απρόβλεπτες νέες διαδικασίες, </w:t>
      </w:r>
      <w:r w:rsidR="00F325DF">
        <w:t>αγαθά</w:t>
      </w:r>
      <w:r>
        <w:t xml:space="preserve">, ελλείψεις και προϊόντα. Ένα από τα δοκίμια του Χάγιεκ έχει τίτλο « Ο ανταγωνισμός ως μια διαδικασία ανακάλυψης»  </w:t>
      </w:r>
      <w:r w:rsidR="00FA7342">
        <w:t>και υπάρχει μια αντιστοιχία μεταξύ της διαδικασίας δοκιμής και λάθους στα επιστημονικά πειράματα και τις δραστηριότητες  όσων συμμετέχουν στην οικονομία της αγοράς.</w:t>
      </w:r>
    </w:p>
    <w:p w:rsidR="00FA7342" w:rsidRDefault="00B72436" w:rsidP="00617803">
      <w:r>
        <w:t>Η οικονομία είναι πληροφορία</w:t>
      </w:r>
    </w:p>
    <w:p w:rsidR="00B72436" w:rsidRDefault="00B72436" w:rsidP="00617803">
      <w:r>
        <w:t>Μια από τις βασικές αρχές των Αυστριακών οικονομικών είναι ότι η οικονομία είναι ένα πληροφοριακό σύστημα και ότι ο ρόλος των τιμών είναι να συντονίζουν τις δραστηριότητες των επιχειρηματιών και των καταναλωτών που μπορεί να μη γνωρίζουν ο ένας τον άλλο και μπορεί να απέχουν στο χώρο και στο χρόνο (ορισμένα έργα, για παράδειγμα, μπορεί να βασίζονται σε προβλέψεις της ζήτησης μετά από πολλά χρόνια). Επειδή η οικονομική πληροφορία δεν είναι (και δεν μπορεί να είναι) συγκεντρωμένη σε ένα</w:t>
      </w:r>
      <w:r w:rsidR="001E5817">
        <w:t>ν</w:t>
      </w:r>
      <w:r>
        <w:t xml:space="preserve"> κεντρικό οργανισμό ή έναν υπολογιστή, ο κεντρικός σχεδιασμός είναι καταδικασμένος να αποτύχει εξαιτίας της έλλειψης των απαραίτητων πληροφοριών. Επιπλέον, αντίθετα με τις παραδοχές στις </w:t>
      </w:r>
      <w:r w:rsidR="008627D7">
        <w:t xml:space="preserve">οποίες βασίζονται οι ακαδημαϊκοί οικονομολόγοι, η πληροφορία δεν είναι ελεύθερα διαθέσιμη αλλά ανακαλύπτεται μέσα από τη διαδικασία του ανταγωνισμού. Οι τιμές που διαμορφώνονται και αναθεωρούνται συνεχώς μέσα από δοκιμές και λάθη σε ένα ανταγωνιστικό περιβάλλον είναι, σύμφωνα με τους Αυστριακούς οικονομολόγους, η ψυχή της ελεύθερης οικονομίας της αγοράς. Και </w:t>
      </w:r>
      <w:r w:rsidR="001E5817">
        <w:t xml:space="preserve">οι τιμές, </w:t>
      </w:r>
      <w:r w:rsidR="008627D7">
        <w:t>στο βαθμό που καθορίζονται ελεύθερα</w:t>
      </w:r>
      <w:r w:rsidR="001E5817">
        <w:t>,</w:t>
      </w:r>
      <w:r w:rsidR="008627D7">
        <w:t xml:space="preserve"> μεταδίδουν πληροφορίες στους επιχειρηματίες και τους καταναλωτές για τη ζήτηση και την προσφορά των αγαθών, για προτιμήσεις σχετικά με τον χρόνο και το ρίσκο και σχετικά με τις επιχειρηματικές ευκαιρίες.</w:t>
      </w:r>
    </w:p>
    <w:p w:rsidR="008627D7" w:rsidRDefault="00D3432A" w:rsidP="00617803">
      <w:r>
        <w:t xml:space="preserve">Μια συνέπεια είναι ότι η παρέμβαση στη διαδικασία της αγοράς μπορεί να έχει ανεπιθύμητες και απρόβλεπτες συνέπειες. Οι πολιτικοί συχνά πιστεύουν ότι οι επιχειρήσεις και η επιχειρηματικότητα είναι σαν τη διοίκηση του δημοσίου. Αλλά αυτό αποτελεί παρανόηση. Η επιχειρηματικότητα ενέχει πάντα κινδύνους – απρόβλεπτες εξελίξεις </w:t>
      </w:r>
      <w:r w:rsidR="00F238DF">
        <w:t xml:space="preserve">είναι πάντα αναμενόμενες και οι επιχειρηματίες </w:t>
      </w:r>
      <w:r w:rsidR="001E5817">
        <w:t>πρέπει να</w:t>
      </w:r>
      <w:r w:rsidR="00F238DF">
        <w:t xml:space="preserve"> λάβουν υπόψη τους ένα περιθώριο λάθους στα σχέδιά τους. Επομένως, κάθε πολιτική που ταϊζει την οικονομία λάθος πληροφορίες για τις τιμές και την επιχειρηματικότητα μπορεί να οδηγήσει τους επιχειρηματίες και τους καταναλωτές σε αχρείαστα λάθη. </w:t>
      </w:r>
    </w:p>
    <w:p w:rsidR="00F238DF" w:rsidRDefault="00FA68C2" w:rsidP="00617803">
      <w:r>
        <w:t>Αντιμετωπίζοντας τα σύνολα και τους μέσους όρους με καχυποψία</w:t>
      </w:r>
    </w:p>
    <w:p w:rsidR="00FA68C2" w:rsidRDefault="00FA68C2" w:rsidP="00617803">
      <w:r>
        <w:t xml:space="preserve">Μεγάλο μέρος των συμβατικών οικονομικών αποτελείται από θεωρίες που βασίζονται σε σύνολα – αντιμετωπίζοντας την οικονομική αξία διαφόρων δραστηριοτήτων μιας οικονομίας σαν να ήταν αυτόνομες οντότητες. Έτσι, αν οι μισθοί αυξηθούν η απασχόληση (αν όλα τα άλλα δεδομένα παραμείνουν ίδια) θα μειωθεί. Αλλά στην πραγματικότητα οι «μισθοί» είναι μόνο ο μέσος όρος των μισθών στο σύνολο ή σε ένα μέρος της οικονομίας </w:t>
      </w:r>
      <w:r w:rsidR="00AA6D01">
        <w:lastRenderedPageBreak/>
        <w:t>και η απασχόληση είναι ένα σύνολο για ολόκληρη την οικονομία. Αυτ</w:t>
      </w:r>
      <w:r w:rsidR="001E5817">
        <w:t>οί</w:t>
      </w:r>
      <w:r w:rsidR="00AA6D01">
        <w:t xml:space="preserve"> οι μέσοι όροι και τα σύνολα αποτελούν ενδείξεις για τις ενέργειες ενός μεγάλου αριθμού ατόμων. Το σύνολο της απασχόλησης μπορεί να παραμείνει το ίδιο αλλά τα μέρη του να αλλάξουν κατά τρόπους που μπορεί να επηρεάσουν σε βάθος το σύνολο της οικονομίας. Επομένως, οι οικονομολόγοι που επικεντρώνονται στα σύνολα μπορεί να παραβλέψουν αλλαγές στα επιμέρους συστατικά που μπορεί να έχουν σημαντικές συνέπειες. Όπως θα δούμε</w:t>
      </w:r>
      <w:r w:rsidR="001E5817">
        <w:t>,</w:t>
      </w:r>
      <w:r w:rsidR="00AA6D01">
        <w:t xml:space="preserve"> αυτό είναι ιδιαίτερα σημαντικό όταν αφορά το κεφάλαιο</w:t>
      </w:r>
      <w:r w:rsidR="001E5817">
        <w:t>,</w:t>
      </w:r>
      <w:r w:rsidR="00AA6D01">
        <w:t xml:space="preserve"> όπου οι αλλαγές στη σύνθεσή του μπορεί να έχουν τεράστιες επιπτώσεις στην οικονομική σταθερότητα. Τα σύνολα είναι απλά περιλήψεις: δεν αλληλεπιδρούν ποτέ το ένα με το άλλο, και οι Αυστριακοί οικονομολόγοι υποστηρίζουν ότι </w:t>
      </w:r>
      <w:r w:rsidR="00402EC9">
        <w:t>αν κατά την ανάλυσή μας θεωρήσουμε ότι αλληλεπιδρούν μπορεί να προκύψουν σημαντικά λάθη.</w:t>
      </w:r>
    </w:p>
    <w:p w:rsidR="00402EC9" w:rsidRDefault="009123FD" w:rsidP="00617803">
      <w:r>
        <w:t xml:space="preserve">Αν και η χρήση των οικονομικών μεγεθών, συνόλων και μέσων όρων μπορεί να είναι απαραίτητη για ορισμένες αναλύσεις του τρόπου λειτουργίας της οικονομίας στο σύνολό της, είναι απαραίτητο να θυμόμαστε ότι αντιπροσωπεύουν τη συμπεριφορά εκατομμυρίων ατόμων. Πάρτε για παράδειγμα τις «καταναλωτικές συνήθειες». </w:t>
      </w:r>
      <w:r w:rsidR="004E0DC5">
        <w:t xml:space="preserve">Αν και το σύνολο μπορεί να αλλάζει λίγο από τρίμηνο σε τρίμηνο, τα μέρη του μπορεί να αλλάζουν σημαντικά. Οι δαπάνες σε αυτοκίνητα μπορεί να αυξηθούν και οι δαπάνες σε τρόφιμα να μειωθούν. Μια μεγάλη και παρατεταμένη αύξηση της τιμής του πετρελαίου μπορεί να έχει μεγάλη επίδραση στο σύνολο των καταναλωτικών δαπανών – αν και αν κοιτάξουμε </w:t>
      </w:r>
      <w:r w:rsidR="00BF6CC2">
        <w:t>κάτω από τα σύνολα, μπορεί να διαπιστώσουμε ότι η αλλαγή αυτή μπορεί να περιορίζεται στη ζήτηση για αυτοκίνητα. Ως εκ τούτου, οι Αυστριακοί οικονομολόγοι έχουν μεγαλύτερη συνείδηση από τους παραδοσιακούς οικονομολόγους ότι τα σύνολα μπορεί να παραπλανήσουν.</w:t>
      </w:r>
    </w:p>
    <w:p w:rsidR="00BF6CC2" w:rsidRDefault="00B85B68" w:rsidP="00617803">
      <w:r>
        <w:t>Επιχειρηματικότητα</w:t>
      </w:r>
    </w:p>
    <w:p w:rsidR="00B85B68" w:rsidRDefault="00B85B68" w:rsidP="00617803">
      <w:r>
        <w:t>Ένας σημαντικός κλάδος των Αυστριακών οικονομικών είναι η επιχειρηματικότητα. Δεν περιορίζεται σε μ</w:t>
      </w:r>
      <w:r w:rsidR="001E5817">
        <w:t>ια</w:t>
      </w:r>
      <w:r>
        <w:t xml:space="preserve"> συγκεκριμένη τάξη αλλά αποτελεί ένα θεμελιώδες χαρακτηριστικό των ανθρώπων. Είναι η ικανότητα να εντοπίσουμε ευκαιρίες για κέρδος και αποφυγή ζημιάς. Όλοι οι άνθρωποι είναι ενεργοί δημιουργοί αξία</w:t>
      </w:r>
      <w:r w:rsidR="001E5817">
        <w:t>ς</w:t>
      </w:r>
      <w:r>
        <w:t xml:space="preserve"> και </w:t>
      </w:r>
      <w:r w:rsidR="001E5817">
        <w:t>όχι παθητικοί αποδέκτες ερεθισμάτων</w:t>
      </w:r>
      <w:r>
        <w:t xml:space="preserve">. Όντας καθολική, η επιχειρηματικότητα πρέπει να λειτουργεί σε ένα κατάλληλο </w:t>
      </w:r>
      <w:r w:rsidR="0003526A">
        <w:t xml:space="preserve">πλαίσιο ανταμοιβών και κυρώσεων. Έτσι </w:t>
      </w:r>
      <w:r w:rsidR="001E5817">
        <w:t xml:space="preserve">ακόμα και </w:t>
      </w:r>
      <w:r w:rsidR="0003526A">
        <w:t>οι γραφειοκράτες λειτουργούν επιχειρηματικά αλλά εξυπηρετού</w:t>
      </w:r>
      <w:r w:rsidR="001E1619">
        <w:t>ν τους δικούς τους στόχους</w:t>
      </w:r>
      <w:r w:rsidR="0003526A">
        <w:t xml:space="preserve"> επεκτείνοντας το ρόλο τους, αντί να καθοδηγούνται από την επιδίωξη του κέρδους και την αποφυγή της ζημιάς για να εξυπηρετήσουν άλλους ανθρώπους.</w:t>
      </w:r>
    </w:p>
    <w:p w:rsidR="0003526A" w:rsidRDefault="00811486" w:rsidP="00617803">
      <w:r>
        <w:t>Κεφάλαιο</w:t>
      </w:r>
    </w:p>
    <w:p w:rsidR="00811486" w:rsidRDefault="00811486" w:rsidP="00617803">
      <w:r>
        <w:t xml:space="preserve">Οι Αυστριακή πιστεύουν ρητά ότι η οικονομική ανάπτυξη προέρχεται από τη συσσώρευση κεφαλαίου. Οι πόροι που αφαιρούνται από την κατανάλωση αξιοποιούνται για να κάνουν την οικονομία πιο παραγωγική – νέα σπίτια, εργοστάσια, πληροφορία, δίκτυα και δεξιότητες. Οι Αυστριακοί οικονομολόγοι τονίζουν ότι δεν μπορεί να θεωρηθεί ότι </w:t>
      </w:r>
      <w:r w:rsidR="00A41A13">
        <w:t>η διαδικασία</w:t>
      </w:r>
      <w:r w:rsidR="00A41A13" w:rsidRPr="00A41A13">
        <w:t xml:space="preserve"> </w:t>
      </w:r>
      <w:r w:rsidR="00A41A13">
        <w:t>αυτή είναι αυτόματη και υποστηρίζουν ότι το κεφάλαιο είναι ένα οικοδόμημα που πρέπει να διαμορφωθεί σωστά αν πρόκειται να λειτουργήσει.</w:t>
      </w:r>
    </w:p>
    <w:p w:rsidR="00A41A13" w:rsidRDefault="007D2C3C" w:rsidP="00617803">
      <w:r>
        <w:t>Τα Αυστριακά οικονομικά είναι τα οικονομικά της πραγματικότητας</w:t>
      </w:r>
    </w:p>
    <w:p w:rsidR="007D2C3C" w:rsidRDefault="007D2C3C" w:rsidP="00617803">
      <w:r>
        <w:t xml:space="preserve">Τα Αυστριακά οικονομικά αντικατοπτρίζουν την πολυπλοκότητα της οικονομικής πραγματικότητας καλύτερα από ότι οι ανταγωνιστές τους. Έτσι το κεφάλαιο και η </w:t>
      </w:r>
      <w:r>
        <w:lastRenderedPageBreak/>
        <w:t xml:space="preserve">καταναλωτική ζήτηση απεικονίζουν </w:t>
      </w:r>
      <w:r w:rsidR="004075FE">
        <w:t xml:space="preserve">την αγορά συγκεκριμένων αγαθών – όχι αγαθών εν γένει – και ότι έχει σημασία για την οικονομία ως σύνολο ποια ακριβώς αγαθά και υπηρεσίες παράγονται. Ομοίως, το κεφάλαιο είναι ένα εξαιρετικά πολύπλοκο οικοδόμημα που μπορεί να </w:t>
      </w:r>
      <w:r w:rsidR="001E1619">
        <w:t>καταρρεύσει</w:t>
      </w:r>
      <w:r w:rsidR="004075FE">
        <w:t xml:space="preserve"> επειδή </w:t>
      </w:r>
      <w:r w:rsidR="001E1619">
        <w:t>κάποια</w:t>
      </w:r>
      <w:r w:rsidR="004075FE">
        <w:t xml:space="preserve"> μέρη του δεν είναι συμβατά με τα υπόλοιπα. Τα </w:t>
      </w:r>
      <w:r w:rsidR="001E1619">
        <w:t>Α</w:t>
      </w:r>
      <w:r w:rsidR="004075FE">
        <w:t>υστριακά οικονομικά απεικονίζουν καλύτερα τη λεπτομέρεια τη</w:t>
      </w:r>
      <w:r w:rsidR="001E1619">
        <w:t>ς</w:t>
      </w:r>
      <w:r w:rsidR="004075FE">
        <w:t xml:space="preserve"> οικονομικής πραγματικότητας απ’ ότι οι παραδοσιακοί ανταγωνιστές τους.</w:t>
      </w:r>
    </w:p>
    <w:p w:rsidR="004075FE" w:rsidRPr="008A7339" w:rsidRDefault="00D90B8B" w:rsidP="00617803">
      <w:pPr>
        <w:pStyle w:val="2"/>
      </w:pPr>
      <w:bookmarkStart w:id="4" w:name="_Toc355803998"/>
      <w:r w:rsidRPr="008A7339">
        <w:t>Β) Αυστριακή Θεωρεία των Οικονομικών Κύκλων (Austrian Business Cycle Theory - ABCT)</w:t>
      </w:r>
      <w:bookmarkEnd w:id="4"/>
    </w:p>
    <w:p w:rsidR="00D90B8B" w:rsidRDefault="00D90B8B" w:rsidP="00617803">
      <w:r>
        <w:t>Αυστριακά οικονομικά – αποταμίευση και κεφάλαιο</w:t>
      </w:r>
    </w:p>
    <w:p w:rsidR="00D90B8B" w:rsidRDefault="00B77232" w:rsidP="00617803">
      <w:r>
        <w:t xml:space="preserve">Τα Αυστριακά οικονομικά εστιάζουν στο κεφάλαιο και την αποταμίευση, τα οποία οι συμβατικοί οικονομολόγοι αντιμετωπίζουν ως ασήμαντα. Οι παραδοσιακοί οικονομολόγοι </w:t>
      </w:r>
      <w:r w:rsidR="001E1619">
        <w:t xml:space="preserve">αποδέχονται </w:t>
      </w:r>
      <w:r>
        <w:t>ότι είναι σημαντικ</w:t>
      </w:r>
      <w:r w:rsidR="001E1619">
        <w:t>ά</w:t>
      </w:r>
      <w:r>
        <w:t xml:space="preserve"> σε πολύ γενικό επίπεδο και θεωρούν ότι η αποταμίευση και οι επενδύσεις θα αυτορυθμιστούν αν η ζήτηση για προϊόντα διατηρηθεί σε ένα επαρκές επίπεδο. Αυτό που ξεχνούν είναι ότι οι αποταμιεύσεις, που αποτελούν αποφυγή άμεσης κατανάλωσης, είναι απαραίτητες για την οικονομική ανάπτυξη. </w:t>
      </w:r>
      <w:r w:rsidR="001E1619">
        <w:t>Κάποιες χ</w:t>
      </w:r>
      <w:r>
        <w:t xml:space="preserve">ώρες γίνονται πλούσιες γιατί έχουν συσσωρεύσει περισσότερο κεφάλαιο από ότι οι φτωχές χώρες. Η παραγωγική τους ικανότητα είναι μεγαλύτερη επειδή έχουν αφαιρέσει πόρους από την κατανάλωση </w:t>
      </w:r>
      <w:r w:rsidR="001E1619">
        <w:t xml:space="preserve">και </w:t>
      </w:r>
      <w:r>
        <w:t>έχουν χ</w:t>
      </w:r>
      <w:r w:rsidR="001E1619">
        <w:t>τ</w:t>
      </w:r>
      <w:r>
        <w:t xml:space="preserve">ίσει μηχανές, εργοστάσια, δίκτυα επικοινωνιών και μεταφορών και έχουν επενδύσει σε ένα μορφωμένο και εξειδικευμένο εργατικό δυναμικό.  Αυτό δε σημαίνει ότι </w:t>
      </w:r>
      <w:r w:rsidR="00BD2A80">
        <w:t>τα φυσικά πλεονεκτήματα,</w:t>
      </w:r>
      <w:r>
        <w:t xml:space="preserve"> όπως </w:t>
      </w:r>
      <w:r w:rsidR="00BD2A80">
        <w:t xml:space="preserve">οι φυσικοί πόροι, η τοποθεσία, το κλίμα και το έδαφος, δεν έχουν σημασία, αλλά τίποτα από όλα αυτά δεν μπορεί να αξιοποιηθεί χωρίς </w:t>
      </w:r>
      <w:r w:rsidR="001E1619">
        <w:t xml:space="preserve">τις </w:t>
      </w:r>
      <w:r w:rsidR="00BD2A80">
        <w:t>επενδύσεις που καθιστά εφικτές η αποφυγή της κατανάλωσης.</w:t>
      </w:r>
    </w:p>
    <w:p w:rsidR="00BD2A80" w:rsidRDefault="00BB4AFB" w:rsidP="00617803">
      <w:r>
        <w:t xml:space="preserve">Αυτή η απλή και προφανής αλήθεια δεν αμφισβητείται </w:t>
      </w:r>
      <w:r w:rsidR="001E1619">
        <w:t>μεν από κανέναν</w:t>
      </w:r>
      <w:r>
        <w:t xml:space="preserve"> αλλά αγνοείται συστηματικά, με το σύνολο των προσπαθειών των πολιτικών να επικεντρώνεται στη διατήρηση και την αύξηση της κατανάλωσης. Αλλά δεν μπορεί να υπάρξει κατανάλωση χωρίς τα μέσα για την ικανοποίησή της – </w:t>
      </w:r>
      <w:r w:rsidR="001E1619">
        <w:t>τις</w:t>
      </w:r>
      <w:r>
        <w:t xml:space="preserve"> επενδύσεις κεφαλαίου που καθιστά εφικτές η αποταμίευση. Οι αποταμιεύσεις είναι ιδιαίτερα σημαντικές κατά τη φάση ανάκαμψης από την ύφεση, όπου πολλά επενδυτικά σχέδια έχουν αποτύχει λόγω έλλειψης πόρων και είναι απαραίτητες νέες επενδύσεις για να ολοκληρωθούν υφιστάμενα επενδυτικά έργα και να δημιουργηθούν νέα.</w:t>
      </w:r>
    </w:p>
    <w:p w:rsidR="00BB4AFB" w:rsidRDefault="00770C16" w:rsidP="00617803">
      <w:r>
        <w:t xml:space="preserve">Η αντιμετώπιση του κεφαλαίου σα να ήταν ένα ομογενές σύνολο παραγωγικού δυναμικού μπορεί να μοιάζει με κοινή λογική. Αλλά το κεφάλαιο </w:t>
      </w:r>
      <w:r w:rsidR="00DE54FE">
        <w:t>είναι</w:t>
      </w:r>
      <w:r>
        <w:t xml:space="preserve"> ένα πολύπλοκο οικοδόμημα. Αν κάποια μέρη του οικοδομήματος είναι κατεστραμμένα τότε η αποτελεσματικότητα του συνόλου μπορεί να </w:t>
      </w:r>
      <w:r w:rsidR="001E1D62">
        <w:t>επηρεαστεί.</w:t>
      </w:r>
    </w:p>
    <w:p w:rsidR="001E1D62" w:rsidRDefault="001E1D62" w:rsidP="00617803">
      <w:r>
        <w:t>Ο καθηγητής Στιβ Χ</w:t>
      </w:r>
      <w:r w:rsidR="00DE54FE">
        <w:t>ό</w:t>
      </w:r>
      <w:r>
        <w:t xml:space="preserve">ροβιτς έχει </w:t>
      </w:r>
      <w:r w:rsidR="00DE54FE">
        <w:t>παρομοιάσει</w:t>
      </w:r>
      <w:r>
        <w:t xml:space="preserve"> το κεφάλαιο με ένα μοντέλο </w:t>
      </w:r>
      <w:r>
        <w:rPr>
          <w:lang w:val="en-US"/>
        </w:rPr>
        <w:t>Lego</w:t>
      </w:r>
      <w:r w:rsidRPr="001E1D62">
        <w:t xml:space="preserve">. </w:t>
      </w:r>
      <w:r>
        <w:t xml:space="preserve">Το μοντέλο αποτελείται από έναν αριθμό κομματιών </w:t>
      </w:r>
      <w:r>
        <w:rPr>
          <w:lang w:val="en-US"/>
        </w:rPr>
        <w:t>Lego</w:t>
      </w:r>
      <w:r w:rsidRPr="001E1D62">
        <w:t xml:space="preserve"> </w:t>
      </w:r>
      <w:r>
        <w:t xml:space="preserve">που πρέπει να συναρμολογηθούν </w:t>
      </w:r>
      <w:r w:rsidR="00DE54FE">
        <w:t>σωστά</w:t>
      </w:r>
      <w:r>
        <w:t xml:space="preserve"> ώστε το μοντέλο να λειτουργήσει. Δεν έχει σημασία αν είναι διαθέσιμος ένας μεγάλος αριθμός κομματιών: αυτό που έχει σημασία για την ολοκλήρωση του μοντέλου είναι τα συγκεκριμένα κομμάτια. Αν κατασκευάζεις ένα μοντέλο φορτηγού με </w:t>
      </w:r>
      <w:r>
        <w:rPr>
          <w:lang w:val="en-US"/>
        </w:rPr>
        <w:t>Lego</w:t>
      </w:r>
      <w:r w:rsidRPr="001E1D62">
        <w:t xml:space="preserve">, </w:t>
      </w:r>
      <w:r>
        <w:t xml:space="preserve">ένα </w:t>
      </w:r>
      <w:r w:rsidR="006532E7">
        <w:t>περίσσευμα</w:t>
      </w:r>
      <w:r>
        <w:t xml:space="preserve"> από παράθυρα δε θα λύσει το πρόβλημα ότι υπάρχουν τρεις αντί για τις τέσσερις ρόδες που </w:t>
      </w:r>
      <w:r w:rsidR="00DE54FE">
        <w:t>είναι απαραίτητες</w:t>
      </w:r>
      <w:r>
        <w:t xml:space="preserve"> για να κινηθεί το φορτηγό. Τα παραδοσιακά οικονομικά υποθέτουν ότι όλα τα κομμάτια για το μοντέλο </w:t>
      </w:r>
      <w:r>
        <w:rPr>
          <w:lang w:val="en-US"/>
        </w:rPr>
        <w:t>Lego</w:t>
      </w:r>
      <w:r w:rsidRPr="001E1D62">
        <w:t xml:space="preserve"> </w:t>
      </w:r>
      <w:r>
        <w:t xml:space="preserve">είναι εναλλάξιμα. Αλλά αυτή η υπόθεση είναι </w:t>
      </w:r>
      <w:r>
        <w:lastRenderedPageBreak/>
        <w:t>λανθασμένη, αφήνοντας ένα οικονομικό πρόβλημα το οποίο οι συμβατικοί οικονομολόγοι δεν μπορούν να δουν.</w:t>
      </w:r>
    </w:p>
    <w:p w:rsidR="001E1D62" w:rsidRDefault="00E019C0" w:rsidP="00617803">
      <w:r>
        <w:t>Στην πραγματικότητα, ένα μεγάλο μέρος της δραστηριότητας μια σύγχρονης οικονομίας της αγοράς βασίζεται στο συντονισμό μεγάλων και πολύπλοκων αλυσίδων παραγωγικής δραστηριότ</w:t>
      </w:r>
      <w:r w:rsidR="00A71376">
        <w:t xml:space="preserve">ητας. Κάποιες αφορούν οριζόντιο συντονισμό, όπως για παράδειγμα </w:t>
      </w:r>
      <w:r w:rsidR="00C6160B">
        <w:t>τ</w:t>
      </w:r>
      <w:r w:rsidR="00A71376">
        <w:t xml:space="preserve">η μεταφορά μεταλλεύματος στη χαλυβουργία, </w:t>
      </w:r>
      <w:r w:rsidR="00C6160B">
        <w:t>λαμαρίνων</w:t>
      </w:r>
      <w:r w:rsidR="00A71376">
        <w:t xml:space="preserve"> στην αυτοκινητοβιομηχανία και </w:t>
      </w:r>
      <w:r w:rsidR="00C6160B">
        <w:t>αυτοκινήτων</w:t>
      </w:r>
      <w:r w:rsidR="00A71376">
        <w:t xml:space="preserve"> στους καταναλωτές. Άλλες περιλαμβάνουν τη δημιουργία μακριών κατακόρυφων αλυσίδων, με διαδικασίες που διαρκούν </w:t>
      </w:r>
      <w:r w:rsidR="00C6160B">
        <w:t>πολύ</w:t>
      </w:r>
      <w:r w:rsidR="00A71376">
        <w:t>: η εκμετάλλευση ενός νέου κοιτάσματος πετρελαίου, για παράδειγμα, περιλαμβάνει μια χρονοβόρο διαδικασία που διαρκεί πολλά χρόνια ερευνών, γεωτρήσεων, κατασκευής αγωγών και επέκτασης της δυναμικότητας διύλισης.</w:t>
      </w:r>
    </w:p>
    <w:p w:rsidR="00A71376" w:rsidRDefault="00511ED2" w:rsidP="00617803">
      <w:r>
        <w:t>Η Αυστριακή Θεωρεία των Οικονομικών Κύκλων αφορά την παραπληροφόρηση</w:t>
      </w:r>
    </w:p>
    <w:p w:rsidR="00511ED2" w:rsidRDefault="00511ED2" w:rsidP="00617803">
      <w:r>
        <w:t>Αν τα Αυστριακά οικονομικά αφορούν την πληροφορία, τότε η Αυστριακή Θεωρεία των Οικονομικών Κύκλων αφορά την παραπληροφόρηση και τις</w:t>
      </w:r>
      <w:r w:rsidR="00C6160B">
        <w:t>,</w:t>
      </w:r>
      <w:r>
        <w:t xml:space="preserve"> μερικές φορές</w:t>
      </w:r>
      <w:r w:rsidR="00C6160B">
        <w:t>,</w:t>
      </w:r>
      <w:r>
        <w:t xml:space="preserve"> ολέθριες συνέπειές της στην οικονομία. Οι θεωρεία βασίζεται στην υπόθεση ότι επιχειρηματίες και καταναλωτές ενεργούν με βάση τις πληροφορίες για τις οικονομικές συνθήκες – τι είναι διαθέσιμο και σε ποια τιμή. Η πληροφορία για τιμές, σχετικές ελλείψεις και τα σχέδια και τις προτιμήσεις τρίτων</w:t>
      </w:r>
      <w:r w:rsidR="00C6160B">
        <w:t>,</w:t>
      </w:r>
      <w:r>
        <w:t xml:space="preserve"> τους επι</w:t>
      </w:r>
      <w:r w:rsidR="003804FF">
        <w:t xml:space="preserve">τρέπουν να σχεδιάσουν το μέλλον, λαμβάνοντας υπόψη την πιθανότητα αποτυχίας, παρανοήσεις και απρόβλεπτα γεγονότα καλά ή </w:t>
      </w:r>
      <w:r w:rsidR="00C6160B">
        <w:t>άσχημα</w:t>
      </w:r>
      <w:r w:rsidR="003804FF">
        <w:t xml:space="preserve">. Η πιθανότητα λάθους είναι τεράστια. Χρεοκοπίες, απώλειες θέσεων εργασίας, λανθασμένες επενδύσεις και απογοητεύσεις είναι πάντα πιθανές. Είναι πράγματι πολύ δύσκολο να καταλάβεις τι πρόκειται να κάνουν άλλοι άνθρωποι – ειδικά όταν τα γεγονότα συμβαίνουν και οι αποφάσεις λαμβάνονται στην άλλη άκρη του κόσμου. Επομένως, οτιδήποτε δίνει ψευδείς ή παραπλανητικές πληροφορίες </w:t>
      </w:r>
      <w:r w:rsidR="00C6160B">
        <w:t>κάνει</w:t>
      </w:r>
      <w:r w:rsidR="003804FF">
        <w:t xml:space="preserve"> αυτή την</w:t>
      </w:r>
      <w:r w:rsidR="00C6160B">
        <w:t>,</w:t>
      </w:r>
      <w:r w:rsidR="003804FF">
        <w:t xml:space="preserve"> ήδη πολύπλοκη</w:t>
      </w:r>
      <w:r w:rsidR="00C6160B">
        <w:t>,</w:t>
      </w:r>
      <w:r w:rsidR="003804FF">
        <w:t xml:space="preserve"> διαδικασία σχεδιασμού ακόμη πιο δύσκολη και θα μπορούσε να προκαλέσει οικονομικό χάος.</w:t>
      </w:r>
    </w:p>
    <w:p w:rsidR="003804FF" w:rsidRDefault="00A8393F" w:rsidP="00617803">
      <w:r>
        <w:t xml:space="preserve">Η </w:t>
      </w:r>
      <w:r>
        <w:rPr>
          <w:lang w:val="en-US"/>
        </w:rPr>
        <w:t>ABCT</w:t>
      </w:r>
      <w:r w:rsidRPr="00A8393F">
        <w:t xml:space="preserve"> </w:t>
      </w:r>
      <w:r>
        <w:t xml:space="preserve">βασίζεται στην ιδέα ότι αυτό ακριβώς συμβαίνει κατά τη διάρκεια </w:t>
      </w:r>
      <w:r w:rsidR="00F63B6C">
        <w:t>του μπουμ</w:t>
      </w:r>
      <w:r>
        <w:t>. Η οικονομία τροφοδοτείται συστηματικά με ψευδείς πληροφορίες, αλλά οι επιχειρήσεις και οι καταναλωτές ενεργούν με βάση αυτές τις πληροφορίες σαν να ήταν σωστές. Όσο συνεχίζει η ροή της παραπληροφόρησης, τα σχέδια και οι αποφάσεις τους θα είναι εσφαλμένα. Μια καλή αναλογία είναι η προπαγάνδα – ψευδείς πολιτικές (αντί ψευδείς οικονομικές) πληροφορίες. Σκεφτείτε πως δρα ένας προπαγανδιστής, όπως ο Γκέμπελς. Διαδίδει ψευδείς πληροφορίες μέσω όλων των μέσων που βρίσκονται υπό τον έλεγχό του. Αν όλες οι εφημερίδες και άλλα μέσα ενημέρωσης λένε με συνέπεια μια ιστορία, θα έχετε την τάση να την πιστέψετε προσωρινά, αν και η ιστορία δεν αντικατοπτρίζει την πραγματικότητα. Αλλά όσο περνάει ο χρόνος γίνεται όλο και πιο δύσκολο</w:t>
      </w:r>
      <w:r w:rsidR="004C397B">
        <w:t xml:space="preserve"> για το υπουργείο προπαγάνδας να διατηρήσει την ψευδαίσθηση. Κανένας αριθμός από ειδικές εκδόσεις και επεξηγηματικά άρθρα δεν μπορούν να διατηρήσουν την ψευδαίσθηση ότι ο πόλεμος κερδίζεται και ότι οι αεροπορικές επιδ</w:t>
      </w:r>
      <w:r w:rsidR="00F63B6C">
        <w:t>ρ</w:t>
      </w:r>
      <w:r w:rsidR="004C397B">
        <w:t>ομές δεν κάνουν σοβαρή ζημιά. Αργά ή γρήγορα η πραγματικότητα αποκαλύπτεται και οι εξαπατημένοι στρέφουν τη μανία τους σε όσους τους έχουν εξαπατήσει.</w:t>
      </w:r>
    </w:p>
    <w:p w:rsidR="004C397B" w:rsidRDefault="00EC25C6" w:rsidP="00617803">
      <w:r w:rsidRPr="00EC25C6">
        <w:t xml:space="preserve">Η </w:t>
      </w:r>
      <w:r>
        <w:rPr>
          <w:lang w:val="en-US"/>
        </w:rPr>
        <w:t>ABCT</w:t>
      </w:r>
      <w:r w:rsidRPr="00EC25C6">
        <w:t xml:space="preserve"> </w:t>
      </w:r>
      <w:r>
        <w:t>είναι</w:t>
      </w:r>
      <w:r w:rsidR="00BC4C0C">
        <w:t xml:space="preserve"> πραγματικά μια θεωρεία για το </w:t>
      </w:r>
      <w:r>
        <w:t>πως η οικονομική προπαγάνδα μπορεί να οδηγήσει τους επιχειρηματίες και του καταναλωτές να κάνουν λάθη στα επιχειρηματικά τους σχέδια και να σπαταλήσουν τους πόρους που έχουν στη διάθεσή τους. Ο</w:t>
      </w:r>
      <w:r w:rsidR="00F63B6C">
        <w:t>ι</w:t>
      </w:r>
      <w:r>
        <w:t xml:space="preserve"> </w:t>
      </w:r>
      <w:r>
        <w:lastRenderedPageBreak/>
        <w:t xml:space="preserve">επιχειρηματίες αντιδρούν στις ψευδείς πληροφορίες που τους παρέχονται ως αποτέλεσμα τις πιστωτικής επέκτασης. Είναι δύσκολο για τους επιχειρηματίες και τους επενδυτές (και άλλους) να δουν μέσα από την ανοδική οικονομική προπαγάνδα που </w:t>
      </w:r>
      <w:r w:rsidR="00BC4C0C">
        <w:t xml:space="preserve">ρέει από την πιστωτική επέκταση. Η Αυστριακή Θεωρεία των Οικονομικών Κύκλων είναι ουσιαστικά μια θεωρεία παραπληροφόρησης. Κατά τη διάρκεια </w:t>
      </w:r>
      <w:r w:rsidR="00F63B6C">
        <w:t>του μπουμ</w:t>
      </w:r>
      <w:r w:rsidR="00BC4C0C">
        <w:t>, οι επιχειρηματίες οδηγούνται στο να λάβουν αποφάσεις βασισμένοι σε ψευδή οικονομικά δεδομένα. Τους δίνονται σήματα που παρέχουν την ψευδή πληροφόρηση ότι οι πόροι είναι διαθέσιμοι ενώ δεν είναι, και ότι οι συνθήκες για τις επιχειρήσεις είναι καλύτερες (και συχνά πολύ καλύτερες) απ’ ότι είναι στην πραγματικότητα. Κατά την κρίση που αναπόφευκτα ακολουθεί, συνειδητοποιούν ότι έχουν παραπλανηθεί. Η ύφεση είναι η διαδικασία της ανάκαμψης από αυτά τα αναγκαστικά λάθη.</w:t>
      </w:r>
    </w:p>
    <w:p w:rsidR="00BC4C0C" w:rsidRDefault="00EC33EE" w:rsidP="00617803">
      <w:r>
        <w:t>Προπαγάνδα και τράπεζες</w:t>
      </w:r>
    </w:p>
    <w:p w:rsidR="0007036A" w:rsidRDefault="00EC33EE" w:rsidP="00617803">
      <w:r>
        <w:t xml:space="preserve">Αλλά πως τροφοδοτείται η οικονομία με ανακριβείς πληροφορίες; </w:t>
      </w:r>
      <w:r w:rsidR="0007036A">
        <w:t>Ποιο είναι το οικονομικό ισοδύναμο του υπουργείου προπαγάνδας; Συνήθως είναι μια ανίερη συμμαχία κυβερνήσεων, κεντρικών τραπεζών και του τραπεζικού συστήματος. (Φυσικά είναι απίθανο ότι οι κυβερνήσεις και οι τράπεζες έχουν πραγματικά την πρόθεση να εξαπατήσουν, όπως συμβαίνει με την πολιτική προπαγάνδα, αλλά το αποτέλεσμα είναι το ίδιο.)</w:t>
      </w:r>
    </w:p>
    <w:p w:rsidR="00EC33EE" w:rsidRDefault="008F714D" w:rsidP="00617803">
      <w:r>
        <w:t xml:space="preserve">Οι τράπεζες, με την ανοχή ή την ενθάρρυνση των κεντρικών τραπεζών και βοηθούμενες και υποκινούμενες από τις κυβερνήσεις, αυξάνουν το δανεισμό σε μεγαλύτερο βαθμό απ’ ότι αυξάνονται οι καταθέσεις. Το κάνουν αυτό επειδή όσο περισσότερο δανείζουν, τόσο μεγαλύτερα περιμένουν ότι θα είναι τα κέρδη τους. Επειδή οι τράπεζες δεν στηρίζουν τις καταθέσεις με 100% μετρητά – δανείζουν τα περισσότερα – μπορούν να δημιουργήσουν χρήματα από αέρα κοπανιστό. Αυτό σημαίνει ότι το τραπεζικό σύστημα κλασματικών αποθεματικών </w:t>
      </w:r>
      <w:r w:rsidR="00EB0CBB">
        <w:t>(</w:t>
      </w:r>
      <w:r w:rsidR="00F63B6C">
        <w:rPr>
          <w:lang w:val="en-US"/>
        </w:rPr>
        <w:t>F</w:t>
      </w:r>
      <w:r w:rsidR="00EB0CBB">
        <w:t xml:space="preserve">ractional </w:t>
      </w:r>
      <w:r w:rsidR="00F63B6C">
        <w:rPr>
          <w:lang w:val="en-US"/>
        </w:rPr>
        <w:t>R</w:t>
      </w:r>
      <w:r w:rsidR="00EB0CBB">
        <w:t xml:space="preserve">eserve </w:t>
      </w:r>
      <w:r w:rsidR="00F63B6C">
        <w:rPr>
          <w:lang w:val="en-US"/>
        </w:rPr>
        <w:t>B</w:t>
      </w:r>
      <w:r w:rsidR="00EB0CBB">
        <w:t xml:space="preserve">anking </w:t>
      </w:r>
      <w:r w:rsidR="00F63B6C">
        <w:rPr>
          <w:lang w:val="en-US"/>
        </w:rPr>
        <w:t>S</w:t>
      </w:r>
      <w:r w:rsidR="00EB0CBB">
        <w:t>ystem – FRBS) μπορεί να προκαλέσει παραπλανητικές ενδείξεις τιμών που προκαλούν την αίσθηση της ευημερίας, η οποία αποδεικνύεται ότι δεν είναι βιώσιμη.</w:t>
      </w:r>
    </w:p>
    <w:p w:rsidR="00EB0CBB" w:rsidRPr="006532E7" w:rsidRDefault="00BD4C2B" w:rsidP="00617803">
      <w:r>
        <w:t>Η διαδικασία μπορεί να γίνει κατανοητή αν</w:t>
      </w:r>
      <w:r w:rsidR="00F63B6C" w:rsidRPr="00F63B6C">
        <w:t xml:space="preserve"> </w:t>
      </w:r>
      <w:r w:rsidR="00F63B6C">
        <w:t>τη</w:t>
      </w:r>
      <w:r>
        <w:t xml:space="preserve"> συγκρίνουμε με μια ιστορία. Στην ιστορία αυτή όλοι οι άνθρωποι έχουν πολλά χρήματα. Το χρήματα κερδίζονται εύκολα και οι τράπεζες δανείζουν αυτούς - και τους πελάτες τους - με πολύ χαμηλά επιτόκια. Ως αποτέλεσμα οι άνθρωποι αισθάνονται αισιόδοξα, οι συνδρομές στα γυμναστήρια ακριβαίνουν, οι πωλήσεις εσωρούχων αυξάνονται και τα ξενοδοχεία είναι γεμάτα. Σε αυτό το περιβάλλον ένας αριθμός αισιόδοξων επιχειρηματιών ξεκινάνε επενδύσεις. Αντίθετα με παλιότερες εποχές, που οι τράπεζες δεν ήταν τόσο γενναιόδωρες, είναι </w:t>
      </w:r>
      <w:r w:rsidR="00CB1802">
        <w:t>εύκολο να φανταστούμε τι θα έλεγαν οι άνθρωποι στον εαυτό τους όταν έρθουν αντιμέτωποι με δύο εφήβους που σχεδιάζουν ένα διαδικτυακό κατάστημα θιβετιανών συνταγών με αποτίμηση €10 εκατομμύρια και ζητάνε €500.000 για το 5% της επιχείρησης. Υπό κανονικές συνθήκες οι άνθρωποι θα έλεγαν ομόφωνα: «Θα σου πω τι σκέφτομαι. Αυτή δεν είναι επιχείρηση και δε θέλω να έχω καμία σχέση.» Αλλά τώρα, αισιόδοξοι και γεμάτοι χρήματα, λένε όλοι μαζί: «Μου αρέσουν αυτοί οι νεαροί. Ποτέ δεν μπορείς να είσαι σίγουρ</w:t>
      </w:r>
      <w:r w:rsidR="00F63B6C">
        <w:t>ος. Ας δοκιμάσουμε την τύχη μας</w:t>
      </w:r>
      <w:r w:rsidR="00CB1802">
        <w:t>» και τους κάνουν προσφορές.</w:t>
      </w:r>
    </w:p>
    <w:p w:rsidR="00D4604A" w:rsidRDefault="00D4604A" w:rsidP="00617803">
      <w:r>
        <w:t xml:space="preserve">Ένα χρόνο αργότερα, έχουν προσληφθεί προγραμματιστές και σχεδιαστές λογισμικού και εργάζονται σκληρά. Έχει δημιουργηθεί μια εφοδιαστική αλυσίδα για την αγορά εξωτικών συστατικών από το Θιβέτ, έχει μισθωθεί μια αποθήκη ψυγείο και οι δύο έφηβοι είναι </w:t>
      </w:r>
      <w:r>
        <w:lastRenderedPageBreak/>
        <w:t xml:space="preserve">απασχολημένοι να δοκιμάζουν συνταγές σε μια ειδικά κατασκευασμένη κουζίνα. Τώρα φανταστείτε ότι οι τράπεζες ξαφνικά λένε: «Λοιπόν, τελικά, παιδιά, όλα τα χρήματα που νομίζαμε ότι μπορούσαμε να σας δανείσουμε – στην πραγματικότητα δεν μπορούμε. Νομίζαμε ότι μπορούμε αλλά κάναμε λάθος». Είναι εύκολο να φανταστούμε την αντίδραση των εφήβων σε αυτά τα νέα. Μέσα σε λίγες μέρες (αν όχι ώρες) οι νεαροί επιχειρηματίες θα έχουν επιστρέψει στο σχολείο τους και θα διαβάζουν για να μπουν στο πανεπιστήμιο. Οι μητέρες τους θα έχουν βρει </w:t>
      </w:r>
      <w:r w:rsidR="00876AE6">
        <w:t>κουζινικά σε τιμή ευκαιρίας</w:t>
      </w:r>
      <w:r w:rsidR="00B21CBB">
        <w:t>,</w:t>
      </w:r>
      <w:r w:rsidR="00876AE6">
        <w:t xml:space="preserve"> αλλά το επιχειρηματικό σχέδιο θα έχει πάει στα σκουπίδια.</w:t>
      </w:r>
    </w:p>
    <w:p w:rsidR="00876AE6" w:rsidRDefault="00876AE6" w:rsidP="00617803">
      <w:r>
        <w:t>Αυτ</w:t>
      </w:r>
      <w:r w:rsidR="00B21CBB">
        <w:t>ή</w:t>
      </w:r>
      <w:r>
        <w:t xml:space="preserve"> </w:t>
      </w:r>
      <w:r w:rsidR="00B21CBB">
        <w:t>η ιστορία</w:t>
      </w:r>
      <w:r>
        <w:t xml:space="preserve"> εξηγεί την Αυστριακή ερμηνεία του κύκλου ανάπτυξης-ύφεσης, παρουσιάζοντας τον τρόπο με τον οποίο η παραπληροφόρηση γίνεται η πηγή του προβλήματος. Το γεγονός ότι έλεγαν στους ανθρώπους ότι υπήρχαν πιο πολλοί πόροι απ’ ότι πραγματικά υπήρχαν</w:t>
      </w:r>
      <w:r w:rsidR="00B21CBB">
        <w:t>,</w:t>
      </w:r>
      <w:r>
        <w:t xml:space="preserve"> είχε πραγματικά άσχημα αποτελέσματα στους δύο άτυχους έφηβους, και οι </w:t>
      </w:r>
      <w:r w:rsidR="00B21CBB">
        <w:t>επενδυτές</w:t>
      </w:r>
      <w:r>
        <w:t xml:space="preserve"> επίσης θα υπέφεραν. Και η κατάρρευση μιας </w:t>
      </w:r>
      <w:r>
        <w:rPr>
          <w:lang w:val="en-US"/>
        </w:rPr>
        <w:t>online</w:t>
      </w:r>
      <w:r w:rsidRPr="00876AE6">
        <w:t xml:space="preserve"> </w:t>
      </w:r>
      <w:r>
        <w:t xml:space="preserve">επιχείρησης θιβετιανών συνταγών, πολλαπλασιαζόμενη επί το μέγεθος της οικονομίας, δείχνει για το τι είναι τελικά η ύφεση – μια </w:t>
      </w:r>
      <w:r w:rsidR="00EF57CF">
        <w:t>συγκέντρωση επιχειρηματικών αποτυχιών.</w:t>
      </w:r>
    </w:p>
    <w:p w:rsidR="00EF57CF" w:rsidRDefault="007B52CD" w:rsidP="00617803">
      <w:r>
        <w:t xml:space="preserve">Φυσικά η αναλογία δεν είναι ακριβής. Αυτό που συμβαίνει στην πραγματικότητα είναι ότι η κεντρική τράπεζα μειώνει τα επιτόκια. Αυτό ενθαρρύνει τις τράπεζες να αυξήσουν το δανεισμό, ο οποίος στη συνέχεια εμφυσά αισιοδοξία στους επιχειρηματίες και τους καταναλωτές. Και μια σημαντική αλλαγή </w:t>
      </w:r>
      <w:r w:rsidR="00B21CBB">
        <w:t>λαμβάνει</w:t>
      </w:r>
      <w:r>
        <w:t xml:space="preserve"> χώρα χωρίς κανείς (εκτός από τους Αυστριακούς οικονομολόγους) να το προσέξει, </w:t>
      </w:r>
      <w:r w:rsidR="00B21CBB">
        <w:t>σπάει</w:t>
      </w:r>
      <w:r>
        <w:t xml:space="preserve"> ο κρίκος που συνδέει το δανεισμό με </w:t>
      </w:r>
      <w:r w:rsidR="00B21CBB">
        <w:t xml:space="preserve">την </w:t>
      </w:r>
      <w:r>
        <w:t>αύξησ</w:t>
      </w:r>
      <w:r w:rsidR="00B21CBB">
        <w:t>η</w:t>
      </w:r>
      <w:r>
        <w:t xml:space="preserve"> των αποταμιεύσεων. Οι επιχειρηματίες (και όλοι οι άλλοι) έχουν την ψευδαίσθηση ότι, μια και </w:t>
      </w:r>
      <w:r w:rsidR="00B21CBB">
        <w:t>οι</w:t>
      </w:r>
      <w:r>
        <w:t xml:space="preserve"> δανειοδοτήσεις έχουν αυξηθεί, το ίδιο έχει συμβεί και με τις καταθέσεις. Αλλά </w:t>
      </w:r>
      <w:r w:rsidR="00B21CBB">
        <w:t>αυτό δεν ισχύει</w:t>
      </w:r>
      <w:r>
        <w:t xml:space="preserve">. Τα χαμηλά επιτόκια θα αποθαρρύνουν τους καταθέτες που χρειάζονται οι τράπεζες </w:t>
      </w:r>
      <w:r w:rsidR="00B21CBB">
        <w:t>για</w:t>
      </w:r>
      <w:r>
        <w:t xml:space="preserve"> να συνεχίσουν να δανείζουν. Οι επιχειρήσεις βρίσκονται στην ανησυχητική κατάσταση να βασίζουν τα επιχειρηματικά </w:t>
      </w:r>
      <w:r w:rsidR="00B21CBB">
        <w:t xml:space="preserve">τους </w:t>
      </w:r>
      <w:r>
        <w:t>σχέδια σε ψευδή στοιχεία – ότι υπάρχουν διαθέσιμοι περισσότεροι πόροι απ’ ότι στην πραγματικότητα.</w:t>
      </w:r>
    </w:p>
    <w:p w:rsidR="007B52CD" w:rsidRDefault="007147F8" w:rsidP="00617803">
      <w:r>
        <w:t xml:space="preserve">Αλλά </w:t>
      </w:r>
      <w:r w:rsidR="00B21CBB">
        <w:t>η ιστορία</w:t>
      </w:r>
      <w:r>
        <w:t xml:space="preserve"> βοηθά να εξηγήσουμε μια από τις τεχνικές λεπτομέρειες της </w:t>
      </w:r>
      <w:r>
        <w:rPr>
          <w:lang w:val="en-US"/>
        </w:rPr>
        <w:t>ABCT</w:t>
      </w:r>
      <w:r w:rsidRPr="007147F8">
        <w:t xml:space="preserve"> </w:t>
      </w:r>
      <w:r>
        <w:t>–</w:t>
      </w:r>
      <w:r w:rsidRPr="007147F8">
        <w:t xml:space="preserve"> </w:t>
      </w:r>
      <w:r w:rsidR="00B21CBB">
        <w:t>τ</w:t>
      </w:r>
      <w:r>
        <w:t xml:space="preserve">η </w:t>
      </w:r>
      <w:r w:rsidR="00B21CBB">
        <w:t>διαφορά</w:t>
      </w:r>
      <w:r>
        <w:t xml:space="preserve"> ανάμεσα στο «φυσικό</w:t>
      </w:r>
      <w:r w:rsidRPr="007147F8">
        <w:t xml:space="preserve"> </w:t>
      </w:r>
      <w:r>
        <w:t>επιτόκιο» και το «επιτόκιο της αγορά</w:t>
      </w:r>
      <w:r w:rsidR="00B21CBB">
        <w:t>ς</w:t>
      </w:r>
      <w:r>
        <w:t xml:space="preserve">», μια διάκριση που διατύπωσε  για πρώτη φορά ο </w:t>
      </w:r>
      <w:r w:rsidR="003458B8">
        <w:t>Σ</w:t>
      </w:r>
      <w:r>
        <w:t>ουηδός οικονομολόγος Κνουτ Βίκζελ. Τα επιτόκια αντικατοπτρίζουν τόσο την προτίμηση για κατανάλωση σήμερα αντί για το μέ</w:t>
      </w:r>
      <w:r w:rsidR="0004340C">
        <w:t>λλον</w:t>
      </w:r>
      <w:r w:rsidR="00B21CBB">
        <w:t>,</w:t>
      </w:r>
      <w:r w:rsidR="0004340C">
        <w:t xml:space="preserve"> όσο και την επικινδυνότητα των επενδύσεων. Το φυσικό επιτόκιο είναι το ανόθευτο ποσοστό που θα όριζαν οι αποταμιευτές και οι επενδυτές χωρίς εξωτερικές παρεμβολές. Το επιτόκιο της αγοράς, αντίθετα, είναι αυτό που καθορίζεται ή γίνεται ανεκτό από την κεντρική τράπεζα – και μπορεί να είναι υψηλότερο ή χαμηλότερο από το φυσικό επιτόκιο. Και έτσι προκύπτουν τα λανθασμένα κίνητρα.</w:t>
      </w:r>
    </w:p>
    <w:p w:rsidR="0004340C" w:rsidRDefault="006532E7" w:rsidP="00617803">
      <w:r>
        <w:t>Επανερχόμενοι στη μεταφορά της προπαγάνδας, αν η κεντρική τράπεζα επιτρέψει την απόκλιση του πραγματικού επιτοκίου της αγοράς από το φυσικό επιτόκιο, τροφοδοτεί με παραπληροφόρηση, οικονομική προπαγάνδα, την οικονομία. Οι επιχειρήσεις και οι καταναλωτές θα ενεργήσουν με βάση αυτή την ψευδή πληροφόρηση και ως αποτέλεσμα θα κάνουν λάθη – ή πιο πολλά λάθη απ’ ότι θα έκαναν σε άλλη περίπτωση. Βεβαίως, μπορεί να είναι δύσκολο για την κεντρική τράπεζα να διακρίνει αν το επιτόκιο της αγοράς είναι πάνω ή κάτω από το φυσικό επιτόκιο, ιδίως κατά την αρχή της οικονομικής επέκτασης. Αλλά είναι ανειλικρινές το να δηλώνει κανείς ότι αυτό είναι αδύνατο: οι κεντρικοί τραπεζίτες που επιτρέπουν να δημιουργηθούν φούσκες πρέπει να απολύονται, μια και απέτυχαν στ</w:t>
      </w:r>
      <w:r w:rsidR="001908E0">
        <w:t>ον πρωταρχικό τους ρόλο. Από την άλλη πλευρά, οι απλοί τραπεζίτες κατηγορούνται άδικα για πολλά πράγματα: έκαναν την εύλογη υπόθεση ότι η κεντρική τράπεζα ακολουθούσε, ως όφειλε, μια υγιή επιτοκιακή πολιτική.</w:t>
      </w:r>
    </w:p>
    <w:p w:rsidR="001908E0" w:rsidRDefault="00B40A61" w:rsidP="00617803">
      <w:r>
        <w:t>Είναι σημαντικό να συνειδητοποιήσουμε ότι οι τράπεζες είναι ενδιάμεσο</w:t>
      </w:r>
      <w:r w:rsidR="00B21CBB">
        <w:t>ι</w:t>
      </w:r>
      <w:r>
        <w:t xml:space="preserve"> μεταξύ αποταμιευτών και καταθετών. Η αποταμίευση, οι πόροι που ελευθερώνονται για επενδύσεις χάρη στην αποφυγή κατανάλωσης, μετατρέπ</w:t>
      </w:r>
      <w:r w:rsidR="00B21CBB">
        <w:t>ε</w:t>
      </w:r>
      <w:r>
        <w:t>ται στο μεγαλύτερο μέρος τ</w:t>
      </w:r>
      <w:r w:rsidR="00B21CBB">
        <w:t>η</w:t>
      </w:r>
      <w:r>
        <w:t>ς σε επενδύσεις. Ας υποθέσουμε, όμως, ότι οι κεντρικές τράπεζες</w:t>
      </w:r>
      <w:r w:rsidR="00B21CBB">
        <w:t>,</w:t>
      </w:r>
      <w:r>
        <w:t xml:space="preserve"> από λάθος ή επίτηδες</w:t>
      </w:r>
      <w:r w:rsidR="00B21CBB">
        <w:t>,</w:t>
      </w:r>
      <w:r>
        <w:t xml:space="preserve"> επιτρέπουν τη</w:t>
      </w:r>
      <w:r w:rsidR="00B21CBB">
        <w:t>ν</w:t>
      </w:r>
      <w:r>
        <w:t xml:space="preserve"> πιστωτική επέκταση. Αυτό μπορεί να δημιουργήσει την ψευδαίσθηση ότι υπάρχουν περισσότεροι διαθέσιμοι πόροι για επενδύσεις από ότι συμβαίνει πραγματικά.</w:t>
      </w:r>
    </w:p>
    <w:p w:rsidR="00B40A61" w:rsidRDefault="00CF5E72" w:rsidP="00617803">
      <w:r>
        <w:t xml:space="preserve">Οι άμεσες συνέπειες είναι ιδιαίτερα ευχάριστες (ειδικά για τους πολιτικούς και τους κεντρικούς τραπεζίτες). Όλοι έχουν την εντύπωση ότι έφτασαν καλές εποχές. </w:t>
      </w:r>
      <w:r w:rsidR="00AB17A8">
        <w:t xml:space="preserve">Η αύξηση των πιστώσεων μειώνει τα επιτόκια. Οι επενδυτές πείθονται ότι οι μακροχρόνιες και πιο πολύπλοκες επενδύσεις θα είναι πιο κερδοφόρες απ’ ότι στο παρελθόν και ότι ολόκληρο το επιχειρησιακό περιβάλλον είναι πιο ασφαλές. Ορισμένοι τομείς θα αναπτυχθούν ακόμα πιο εκρηκτικά, μια και είναι πιθανό ότι οι νέες πιστώσεις δε θα κατανεμηθούν ομοιόμορφα, αλλά θα επικεντρωθούν σε συγκεκριμένους τομείς. Τη δεκαετία του 2000 ήταν η οικοδομή, σε άλλες εποχές ή μέρη ήταν η τελευταία τεχνολογία – όπως για παράδειγμα το διαδίκτυο τη δεκαετία του 1990 και ο ηλεκτρισμός του 1920. Αν η ανάπτυξη είναι ιδιαίτερα εκρηκτική </w:t>
      </w:r>
      <w:r w:rsidR="000D4583">
        <w:t xml:space="preserve">τότε </w:t>
      </w:r>
      <w:r w:rsidR="00AB17A8">
        <w:t xml:space="preserve">μπορεί να γίνει λόγος ακόμα και για «Νέα Οικονομία» όπου </w:t>
      </w:r>
      <w:r w:rsidR="000D4583">
        <w:t>όλοι πιστεύουν</w:t>
      </w:r>
      <w:r w:rsidR="00AB17A8">
        <w:t xml:space="preserve"> ότι η ανάπτυξη θα είναι συνεχής και οι υφέσεις αποτελούν παρελθόν.</w:t>
      </w:r>
    </w:p>
    <w:p w:rsidR="00D8303E" w:rsidRDefault="00D8303E" w:rsidP="00617803">
      <w:r>
        <w:t xml:space="preserve">Μπορούμε να δούμε τα αποτελέσματα </w:t>
      </w:r>
      <w:r w:rsidR="000D7BBA">
        <w:t>του μπουμ</w:t>
      </w:r>
      <w:r>
        <w:t xml:space="preserve"> επιστ</w:t>
      </w:r>
      <w:r w:rsidR="00CE14FB">
        <w:t>ρ</w:t>
      </w:r>
      <w:r>
        <w:t xml:space="preserve">έφοντας στην ιστορία μας και </w:t>
      </w:r>
      <w:r w:rsidR="000D7BBA">
        <w:t>τ</w:t>
      </w:r>
      <w:r>
        <w:t xml:space="preserve">ους φανταστικούς έφηβους επιχειρηματίες. Θυμηθείτε ότι </w:t>
      </w:r>
      <w:r w:rsidR="005D17B1">
        <w:t>με τις</w:t>
      </w:r>
      <w:r>
        <w:t xml:space="preserve"> τράπεζες </w:t>
      </w:r>
      <w:r w:rsidR="005D17B1">
        <w:t>έτοιμες να δανείσουν με ευνοϊκούς όρους, οι επενδυτές αγνόησαν τις συνήθεις αυστηρές αρχές τους. Αντί να στείλουν τους εφήβους πίσω στο σχολείο τους, τους παρ</w:t>
      </w:r>
      <w:r w:rsidR="000D7BBA">
        <w:t>ότρυναν</w:t>
      </w:r>
      <w:r w:rsidR="005D17B1">
        <w:t>. Και αυτό ακριβώς συμβαίνει στην πραγματική οικονομία. Εάν οι τράπεζες ξεχειλίζουν από ρευστότητα, είναι έτοιμες να δανείσουν με ευνοϊκούς όρους επιχειρηματίες δεύτερης κατηγορίας που κανονικά θα απέρριπταν χωρίς πολλά λόγια.</w:t>
      </w:r>
    </w:p>
    <w:p w:rsidR="00E260BE" w:rsidRDefault="00CF74F4" w:rsidP="00617803">
      <w:r>
        <w:t xml:space="preserve">Αλλά υπάρχουν και άλλες επιπτώσεις. Θυμηθείτε το παράδειγμα με τα </w:t>
      </w:r>
      <w:r>
        <w:rPr>
          <w:lang w:val="en-US"/>
        </w:rPr>
        <w:t>Lego</w:t>
      </w:r>
      <w:r w:rsidRPr="00CF74F4">
        <w:t xml:space="preserve">. </w:t>
      </w:r>
      <w:r>
        <w:t xml:space="preserve">Φανταστείτε ότι ένα νηπιαγωγείο έχει 15 παιδάκια και ο δάσκαλος ρίχνει μια μεγάλη στίβα από </w:t>
      </w:r>
      <w:r>
        <w:rPr>
          <w:lang w:val="en-US"/>
        </w:rPr>
        <w:t>Lego</w:t>
      </w:r>
      <w:r w:rsidRPr="00CF74F4">
        <w:t xml:space="preserve"> </w:t>
      </w:r>
      <w:r>
        <w:t>στο πάτωμα και ανακοινώνει ότι θα δώσει ένα βραβείο σε κάθε παιδί που θα φτιάξει ένα φορτηγάκι</w:t>
      </w:r>
      <w:r w:rsidR="00E260BE">
        <w:t xml:space="preserve">. Προσέξτε ότι όσο μεγαλύτερος είναι ο σωρός με τα </w:t>
      </w:r>
      <w:r w:rsidR="00E260BE">
        <w:rPr>
          <w:lang w:val="en-US"/>
        </w:rPr>
        <w:t>Lego</w:t>
      </w:r>
      <w:r w:rsidR="00E260BE" w:rsidRPr="00E260BE">
        <w:t>,</w:t>
      </w:r>
      <w:r w:rsidR="00E260BE">
        <w:t xml:space="preserve"> τόσο πιο περίτεχνα μπορούν να είναι και τα φορτηγάκια – μερικά μπορεί να έχουν ακόμα και έξι ρόδες και διαφανή παράθυρα. Αλλά φανταστείτε ότι υπάρχουν αρκετά </w:t>
      </w:r>
      <w:r w:rsidR="00E260BE">
        <w:rPr>
          <w:lang w:val="en-US"/>
        </w:rPr>
        <w:t>Lego</w:t>
      </w:r>
      <w:r w:rsidR="00E260BE" w:rsidRPr="00E260BE">
        <w:t xml:space="preserve"> </w:t>
      </w:r>
      <w:r w:rsidR="00E260BE">
        <w:t>για μόνο 12 φορτηγάκια. Στην αρχή της διαδικασίας όλ</w:t>
      </w:r>
      <w:r w:rsidR="000D7BBA">
        <w:t>α</w:t>
      </w:r>
      <w:r w:rsidR="00E260BE">
        <w:t xml:space="preserve"> πάνε καλά με χαρούμενα παιδάκια να παίζουν με τα </w:t>
      </w:r>
      <w:r w:rsidR="00E260BE">
        <w:rPr>
          <w:lang w:val="en-US"/>
        </w:rPr>
        <w:t>Lego</w:t>
      </w:r>
      <w:r w:rsidR="00E260BE" w:rsidRPr="00E260BE">
        <w:t xml:space="preserve">. </w:t>
      </w:r>
      <w:r w:rsidR="00E260BE">
        <w:t xml:space="preserve">Αλλά κοντά στο τέλος αρχίζουν τα δάκρυα, όταν τρία παιδιά καταλαβαίνουν ότι δεν υπάρχουν αρκετά </w:t>
      </w:r>
      <w:r w:rsidR="00E260BE">
        <w:rPr>
          <w:lang w:val="en-US"/>
        </w:rPr>
        <w:t>Lego</w:t>
      </w:r>
      <w:r w:rsidR="00E260BE" w:rsidRPr="00E260BE">
        <w:t xml:space="preserve"> </w:t>
      </w:r>
      <w:r w:rsidR="00E260BE">
        <w:t xml:space="preserve">για να ολοκληρώσουν τα φορτηγάκια τους και να </w:t>
      </w:r>
      <w:r w:rsidR="000D7BBA">
        <w:t>πάρουν</w:t>
      </w:r>
      <w:r w:rsidR="00E260BE">
        <w:t xml:space="preserve"> τα βραβεία τους.</w:t>
      </w:r>
    </w:p>
    <w:p w:rsidR="00D7510A" w:rsidRDefault="003B00AE" w:rsidP="00617803">
      <w:r>
        <w:t xml:space="preserve">Πίσω στην πραγματική οικονομία, υπάρχει και μια άλλη διαδικασία που λαμβάνει χώρα κατά τη διάρκεια </w:t>
      </w:r>
      <w:r w:rsidR="000D7BBA">
        <w:t>του μπουμ</w:t>
      </w:r>
      <w:r>
        <w:t xml:space="preserve">. Όλες οι επιχειρήσεις και οι καταναλωτές διατηρούν αποθέματα μετρητών και άλλα περιουσιακά στοιχεία, ως προφύλαξη σε απροσδόκητα γεγονότα. Αυτά μπορεί να έχουν τη μορφή μετρητών για τις «δύσκολες μέρες» στην περίπτωση των πολιτών. Στην περίπτωση των επιχειρήσεων, μπορεί να περιλαμβάνουν αποθέματα πρώτων υλών ή ετοίμων προϊόντων, προαγορασμένες πρώτες ύλες, πιστωτικά όρια από τράπεζες κ.λπ. Αλλά κατά την φάση της ανάπτυξης, ιδίως όταν είναι μακροχρόνια, καταναλωτές και επιχειρήσεις μπορεί να πειστούν ότι </w:t>
      </w:r>
      <w:r w:rsidR="006E44A3">
        <w:t xml:space="preserve">έχει ανατείλει </w:t>
      </w:r>
      <w:r>
        <w:t xml:space="preserve">μια νέα εποχή </w:t>
      </w:r>
      <w:r w:rsidR="006E44A3">
        <w:t xml:space="preserve">ευμάρειας που θα διαρκέσει μια ζωή και </w:t>
      </w:r>
      <w:r w:rsidR="00FA243B">
        <w:t xml:space="preserve">τα αποθέματα ασφαλείας μειώνονται όσο επικρατεί η ψυχολογία της ανάπτυξης. Πρόκειται για πολύ επικίνδυνη εξέλιξη διότι καθιστά τις επιχειρήσεις πιο ευάλωτες σε μια ύφεση ακριβώς όταν η ύφεση γίνεται όλο και πιο πιθανή. Είναι σαν οι </w:t>
      </w:r>
      <w:r w:rsidR="00CE14FB">
        <w:t>Γ</w:t>
      </w:r>
      <w:r w:rsidR="00FA243B">
        <w:t xml:space="preserve">ερμανοί πολίτες, πιστεύοντας στην προπαγάνδα του Γκέμπελς, να αποφασίσουν να μη χτίσουν καταφύγια </w:t>
      </w:r>
      <w:r w:rsidR="00D7510A">
        <w:t>μπροστά στους επικείμενους βομβαρδισμούς των συμμάχων.</w:t>
      </w:r>
    </w:p>
    <w:p w:rsidR="005D17B1" w:rsidRPr="00C53153" w:rsidRDefault="00874E54" w:rsidP="00617803">
      <w:r>
        <w:t>Εν ολίγοις, οι Αυστριακοί οικονομολόγοι υποστηρίζουν ότι κατά τη διάρκεια της ανάπτυξης λαμβάνουν χώρα δύο διαδικασίες και ότι και οι δύο είναι μη βιώσιμες. Κατ’ αρχάς, το νέο χρήμα με το οποίο τροφοδοτείται η οικονομία κάνει τους επιχειρηματίες να πιστέψουν ότι είναι διαθέσιμοι περισσότεροι πόροι απ’ ότι υπάρχουν στην πραγματικότητα. Ως αποτέλεσμα σχεδιάζουν πιο περίτεχνες και πολύπλοκες διαδικασίες παραγωγής, τις οποίες δεν διαθέτουν τους πόρους</w:t>
      </w:r>
      <w:r w:rsidR="00FA243B">
        <w:t xml:space="preserve"> </w:t>
      </w:r>
      <w:r>
        <w:t xml:space="preserve">για να τις καταστήσουν λειτουργικές. Δεύτερον, όταν τα επιτόκια είναι χαμηλότερα από το φυσικό επιτόκιο οι επιχειρηματίες μπορεί να πειστούν ότι οι επενδύσεις είναι πιο ασφαλείς από ότι συμβαίνει στην πραγματικότητα, παρακινώντας τους να κάνουν πιο ριψοκίνδυνες επενδύσεις απ’ ότι θα έκαναν υπό κανονικές συνθήκες. Ως εκ τούτου, οι επενδύσεις </w:t>
      </w:r>
      <w:r w:rsidR="007F7A86">
        <w:t>γίνονται πιο πολύπλοκες απ’ ότι θα ήταν αλλιώς: και οι πιο πολύπλοκες επενδύσεις είναι πιο επικίνδυνες από τις πιο απλές.</w:t>
      </w:r>
    </w:p>
    <w:p w:rsidR="00B410A9" w:rsidRPr="00CF48D1" w:rsidRDefault="00CF48D1" w:rsidP="00617803">
      <w:r>
        <w:t>Τα οικονομικά της μελάσας</w:t>
      </w:r>
    </w:p>
    <w:p w:rsidR="009A2C86" w:rsidRDefault="00B410A9" w:rsidP="00617803">
      <w:r>
        <w:t xml:space="preserve">Θα μπορούσε κανείς να σκεφτεί, και πολλοί συμβατικοί οικονομολόγοι το πιστεύουν, ότι αν η οικονομία είναι σε άνθηση και έχει φτάσει επιτέλους η ευημερία δεν έχει σημασία πως επιτεύχθηκε. Σίγουρα θα πρέπει να είναι δυνατόν να συνεχιστεί </w:t>
      </w:r>
      <w:r w:rsidR="000D7BBA">
        <w:t>το μπουμ</w:t>
      </w:r>
      <w:r>
        <w:t xml:space="preserve"> με περαιτέρω ενέσεις ρευστότητας. Αλλά αυτό είναι ένα τεράστιο λάθος. Η ευημερία είναι κτισμένη σε άμμο και οι επιχειρηματίες δρουν με βάση την εσφαλμένη υπόθεση ότι υπάρχουν περισσότεροι διαθέσιμοι πόροι από ότι στην πραγματικότητα. Ενόσω διατηρείται η ψευδαίσθηση αυτή συνεχίζεται και </w:t>
      </w:r>
      <w:r w:rsidR="000D7BBA">
        <w:t>η</w:t>
      </w:r>
      <w:r>
        <w:t xml:space="preserve"> ευημερία. Αλλά όπως και με τον Γκέμπελς τον 2</w:t>
      </w:r>
      <w:r w:rsidRPr="00B410A9">
        <w:rPr>
          <w:vertAlign w:val="superscript"/>
        </w:rPr>
        <w:t>ο</w:t>
      </w:r>
      <w:r>
        <w:t xml:space="preserve"> Παγκόσμιο Πόλεμο, καθίσταται όλο και πιο δύσκολο να διατηρηθεί η πίστη των ανθρώπων για την τελική νίκη μπροστά σε ολοήμερες επιδρομές, ελλείψεις τροφίμων, τους Ρώσους να πλησιάζουν και βαριές απώλειες στις μάχες. Η διαδικασία μπορεί να συγκριθεί με </w:t>
      </w:r>
      <w:r w:rsidR="009A2C86">
        <w:t>μελάσα που χύνεται σε ένα τηγάνι. Όσο η μελάσα χύνεται, δημιουργεί έναν κώνο στη μέση του τηγανιού. Ο κώνο</w:t>
      </w:r>
      <w:r w:rsidR="000D7BBA">
        <w:t>ς</w:t>
      </w:r>
      <w:r w:rsidR="009A2C86">
        <w:t xml:space="preserve"> αντιπροσωπεύει την ανάπτυξη. Αλλά ο κώνος εξαφανίζεται όταν σταματήσουμε το χύσιμο ή όταν το μάτι σταδιακά ζεσταθεί. Με άλλα λόγια, όταν η πιστωτική επέκταση σταματά, η ανάπτυξη θα φτάσει στο τέλος της. Και ακόμα και αν δε σταματήσει, μια αυξανόμενη αντίληψη ότι η ευημερία δεν είναι βιώσιμη θα έχει το ίδιο αποτέλεσμα.</w:t>
      </w:r>
    </w:p>
    <w:p w:rsidR="00B410A9" w:rsidRDefault="00CF48D1" w:rsidP="00617803">
      <w:r w:rsidRPr="003C7051">
        <w:t>Πως η ανάπτυξη μετατρέπεται σε ύφεση</w:t>
      </w:r>
    </w:p>
    <w:p w:rsidR="00CF48D1" w:rsidRDefault="00CF48D1" w:rsidP="00617803">
      <w:r>
        <w:t xml:space="preserve">Για να κατανοήσουμε τη φάση ανάπτυξης του κύκλου, ας επανέλθουμε στην ιστορία με τα </w:t>
      </w:r>
      <w:r>
        <w:rPr>
          <w:lang w:val="en-US"/>
        </w:rPr>
        <w:t>Lego</w:t>
      </w:r>
      <w:r w:rsidRPr="00CF48D1">
        <w:t xml:space="preserve">. </w:t>
      </w:r>
      <w:r>
        <w:t xml:space="preserve">Αυτή τη φορά, αντί για ένα μεγάλο σωρό από </w:t>
      </w:r>
      <w:r>
        <w:rPr>
          <w:lang w:val="en-US"/>
        </w:rPr>
        <w:t>Lego</w:t>
      </w:r>
      <w:r w:rsidRPr="00CF48D1">
        <w:t xml:space="preserve"> </w:t>
      </w:r>
      <w:r>
        <w:t xml:space="preserve">στη μέση του πατώματος του νηπιαγωγείου, κάθε παιδί παίρνει μια στοίβα </w:t>
      </w:r>
      <w:r>
        <w:rPr>
          <w:lang w:val="en-US"/>
        </w:rPr>
        <w:t>Lego</w:t>
      </w:r>
      <w:r w:rsidRPr="00CF48D1">
        <w:t xml:space="preserve"> </w:t>
      </w:r>
      <w:r>
        <w:t>περίπου ίσου μεγέθους. Επίσης επιτρέπεται στα παιδιά να ανταλλά</w:t>
      </w:r>
      <w:r w:rsidR="00CE14FB">
        <w:t>σ</w:t>
      </w:r>
      <w:r>
        <w:t xml:space="preserve">σουν κομμάτια. </w:t>
      </w:r>
      <w:r w:rsidR="00A4640F">
        <w:t xml:space="preserve">Όπως και στο προηγούμενο παράδειγμα, υπάρχουν βραβεία, αλλά αυτή τη φορά δίνονται βραβεία μόνο για τα πέντε καλύτερα φορτηγάκια. Όπως και πριν, υπάρχουν αρκετά </w:t>
      </w:r>
      <w:r w:rsidR="00A4640F">
        <w:rPr>
          <w:lang w:val="en-US"/>
        </w:rPr>
        <w:t>Lego</w:t>
      </w:r>
      <w:r w:rsidR="00A4640F" w:rsidRPr="00A4640F">
        <w:t xml:space="preserve"> </w:t>
      </w:r>
      <w:r w:rsidR="00A4640F">
        <w:t xml:space="preserve">μόνο για 10 φορτηγά. Επιπλέον κάθε μισή ώρα ο δάσκαλος ρίχνει μερικές επιπλέον στοίβες από </w:t>
      </w:r>
      <w:r w:rsidR="00A4640F">
        <w:rPr>
          <w:lang w:val="en-US"/>
        </w:rPr>
        <w:t>Lego</w:t>
      </w:r>
      <w:r w:rsidR="00A4640F" w:rsidRPr="00A4640F">
        <w:t xml:space="preserve"> </w:t>
      </w:r>
      <w:r w:rsidR="00A4640F">
        <w:t>τις οποίες τα παιδιά μπορούν να ψάξουν για επιπλέον κομμάτια για να ολοκληρώσουν τα φορτηγά τους.</w:t>
      </w:r>
    </w:p>
    <w:p w:rsidR="00A4640F" w:rsidRPr="00A4640F" w:rsidRDefault="002B45AD" w:rsidP="00617803">
      <w:r>
        <w:t>Καθώς το πρωί προχωράει, τα παιδιά ανταλλά</w:t>
      </w:r>
      <w:r w:rsidR="00CE14FB">
        <w:t>σ</w:t>
      </w:r>
      <w:r>
        <w:t xml:space="preserve">σουν κομμάτια προσπαθώντας θα ολοκληρώσουν και να βελτιώσουν τα φορτηγάκια τους. Αλλά όσο πλησιάζει το μεσημέρι η διάθεση αλλάζει, έξι ή εφτά παιδιά διαπιστώνουν ότι αν δεν είναι πολύ προσεκτικά (ή τυχερά) δε θα έχουν αρκετά από τα σωστά κομμάτια και δε θα καταφέρουν να ολοκληρώσουν τα φορτηγά και να κερδίσουν το βραβείο. Κάνουν όλο και πιο δυσμενείς αλλαγές για κομμάτια που χρειάζονται και εξετάζουν τα νέα κομμάτια που ρίχνονται στο πάτωμα με μεγάλο ενδιαφέρον. Τα ζωτικά κομμάτια είναι ιδιαίτερα περιζήτητα. </w:t>
      </w:r>
    </w:p>
    <w:p w:rsidR="00CB1802" w:rsidRDefault="00C244F0" w:rsidP="00617803">
      <w:r>
        <w:t xml:space="preserve">Αυτή η ιστορία δεν έχει αίσιο τέλος. Μόλις μισή ώρα πριν το μεσημέρι και το τέλος του διαγωνισμού, όταν ο δάσκαλος ρίξει τα τελευταία επιπλέον κομμάτια </w:t>
      </w:r>
      <w:r>
        <w:rPr>
          <w:lang w:val="en-US"/>
        </w:rPr>
        <w:t>Lego</w:t>
      </w:r>
      <w:r w:rsidRPr="00C244F0">
        <w:t xml:space="preserve"> </w:t>
      </w:r>
      <w:r w:rsidR="00E90028">
        <w:t>στο πάτωμα ξεκινάει ένας καβγάς για την τελευταία ρόδα χωρίς την οποία το τελευταίο φορτηγό δε θα ολοκληρωθεί.</w:t>
      </w:r>
    </w:p>
    <w:p w:rsidR="00E90028" w:rsidRDefault="00061F97" w:rsidP="00617803">
      <w:r>
        <w:t xml:space="preserve">Και έτσι η ανάπτυξη μετατρέπεται σε ύφεση. Η κρίση προκαλείται από τη διαπίστωση ότι δεν μπορούν να ολοκληρωθούν όλα τα σχέδια που ξεκίνησαν κατά τη φάση της ανάπτυξης, και ξεκινάει ένας αγώνας για τους διαθέσιμους πόρους. Πολλές επιχειρήσεις θα αποτύχουν στον αγώνα αυτό και θα ξεμείνουν με το αντίστοιχο ενός φορτηγού από </w:t>
      </w:r>
      <w:r>
        <w:rPr>
          <w:lang w:val="en-US"/>
        </w:rPr>
        <w:t>Lego</w:t>
      </w:r>
      <w:r w:rsidRPr="00061F97">
        <w:t xml:space="preserve"> </w:t>
      </w:r>
      <w:r>
        <w:t>με μόνο τρεις ρόδες. Αυτά τα ατελή περιουσιακά στοιχεία θα πρέπει είτε να μετατραπούν σε παλιοσίδερα είτε να αξιοποιηθούν σε άλλους τομείς στους οποίους η αξία τους θα είναι πιθανότατα πολύ χαμηλότερη. Το ίδιο ισχύει για το εργατικό δυναμικό: εργαζόμενοι που προσλήφθηκαν κατά τη φάση ανάπτυξης ως μέρος ενός σύνθετου ή/και ριψοκίνδυνου επιχειρηματικού σχεδίου διαπιστώνουν ότι οι δεξιότητές τους δεν είναι πια αναγκαίες σε ένα σχέδιο για το οποίο δεν υπάρχουν οι απαραίτητοι πόροι.</w:t>
      </w:r>
    </w:p>
    <w:p w:rsidR="00B112DE" w:rsidRDefault="00C047E1" w:rsidP="00617803">
      <w:r>
        <w:t xml:space="preserve">Η προσωρινή χαρά </w:t>
      </w:r>
      <w:r w:rsidR="003C7051">
        <w:t>του μπουμ</w:t>
      </w:r>
      <w:r>
        <w:t xml:space="preserve"> πληρώθηκε </w:t>
      </w:r>
      <w:r w:rsidR="00B112DE">
        <w:t xml:space="preserve">ακριβά </w:t>
      </w:r>
      <w:r w:rsidR="003C7051">
        <w:t>με</w:t>
      </w:r>
      <w:r w:rsidR="00B112DE">
        <w:t xml:space="preserve"> οικονομική και ανθρώπινη</w:t>
      </w:r>
      <w:r w:rsidR="003C7051">
        <w:t xml:space="preserve"> δυστυχία</w:t>
      </w:r>
      <w:r w:rsidR="00B112DE">
        <w:t>. Εξαιτίας της παραπληροφόρησης με την οποία τροφοδοτήθηκε το σύστημα εξαρχής, οι επιχειρηματίες κάνανε περιττά λάθη. Αλλά αυτό είναι τελικά ευθύνη της κεντρικής τράπεζας (συχνά με τη βοήθεια και την παρακίνηση των πολιτικών) που επέτρεψ</w:t>
      </w:r>
      <w:r w:rsidR="003C7051">
        <w:t>ε</w:t>
      </w:r>
      <w:r w:rsidR="00B112DE">
        <w:t xml:space="preserve"> τη δημιουργία της φούσκας.</w:t>
      </w:r>
    </w:p>
    <w:p w:rsidR="00061F97" w:rsidRDefault="008A67D7" w:rsidP="00617803">
      <w:r>
        <w:t xml:space="preserve">Ένας τρόπος ερμηνείας της ύφεσης είναι να τη δούμε ως την επικράτηση των καταναλωτικών προτιμήσεων που αγνοήθηκαν ή στρεβλώθηκαν κατά την ανάπτυξη. Όταν οι άνθρωποι συνειδητοποιήσουν την προπαγάνδα, αλλάζουν  τα σχέδιά τους. Ομοίως, όταν ο ανταγωνισμός για απαραίτητους πόρους για την ολοκλήρωση των επιχειρηματικών σχεδίων αυξήσει τις τιμές, οι επιχειρήσεις (και οι καταναλωτές) αρχίζουν να επανεξετάζουν τα σχέδιά τους και να τα κάνουν λιγότερο πολύπλοκα και λιγότερο ριψοκίνδυνα. Μόλις η πραγματικότητα της αγοράς καταστήσει προφανή τα λάθη αυτά, οι άνθρωποι θα κατευθύνουν τους πόρους τους με νέους τρόπους που </w:t>
      </w:r>
      <w:r w:rsidR="005C0A5F">
        <w:t>ταιριάζουν καλύτερα με την οικονομική πραγματικότητα.</w:t>
      </w:r>
    </w:p>
    <w:p w:rsidR="00BA7E51" w:rsidRPr="00C53153" w:rsidRDefault="00BA7E51" w:rsidP="00617803">
      <w:r w:rsidRPr="00E161EF">
        <w:t xml:space="preserve">Η Αυστριακή </w:t>
      </w:r>
      <w:r w:rsidR="002834B6" w:rsidRPr="00E161EF">
        <w:t>ανάκαμψη</w:t>
      </w:r>
      <w:r w:rsidRPr="00E161EF">
        <w:t xml:space="preserve"> και η σημασία της αποταμίευσης</w:t>
      </w:r>
    </w:p>
    <w:p w:rsidR="00C53153" w:rsidRDefault="00C53153" w:rsidP="00617803">
      <w:r>
        <w:t xml:space="preserve">Η Αυστριακή συνταγή για την οικονομική ανάκαμψη είναι διαφορετική από αυτή των συμβατικών οικονομολόγων, που τείνουν να θεωρούν την ύφεση ως μια ολοκληρωτική καταστροφή χωρίς θετικά χαρακτηριστικά. Οι </w:t>
      </w:r>
      <w:r w:rsidR="0099405B">
        <w:t>Α</w:t>
      </w:r>
      <w:r>
        <w:t xml:space="preserve">υστριακοί αποδέχονται ότι η ύφεση είναι ανεπιθύμητη, αλλά υποστηρίζουν ότι είναι το αναπόφευκτο αποτέλεσμα </w:t>
      </w:r>
      <w:r w:rsidR="0099405B">
        <w:t>του μπουμ</w:t>
      </w:r>
      <w:r>
        <w:t xml:space="preserve"> που προκλήθηκε από την κακή πιστωτική πολιτική των αρχών. Η έκρηξη ενθάρρυνε λανθασμένες επενδύσεις, σπαταλώντας πόρους σε επιχειρηματικά σχέδια που δεν είχαν καμία ελπίδα επιτυχίας. Όταν επικρατεί η πραγματικότητα, πολλά από τα περιουσιακά στοιχεία που δημιουργήθηκαν κατά την ανάπτυξη αποδεικνύονται λάθος πράγματα, σε λάθος χώρο και λάθος χρόνο.</w:t>
      </w:r>
    </w:p>
    <w:p w:rsidR="007779BC" w:rsidRDefault="007F2DD0" w:rsidP="00617803">
      <w:r>
        <w:t xml:space="preserve">Σκοπός τώρα είναι να διαχειριστούμε με τον καλύτερο δυνατό τρόπο μια δύσκολη </w:t>
      </w:r>
      <w:r w:rsidR="0099405B">
        <w:t>κατάσταση</w:t>
      </w:r>
      <w:r>
        <w:t>, και να ανακατανείμουμε τα περιουσιακά στοιχεία εκεί που είναι πιο χρήσιμα. Θα υπάρξουν απώλειες. Δεν θα είναι εύκολο. Αλλά η</w:t>
      </w:r>
      <w:r w:rsidR="007779BC">
        <w:t xml:space="preserve"> διαδικασία είναι ένα ζωτικό μέρος της ανάκαμψης, λένε οι Αυστριακοί οικονομολόγοι. Και όσο σημαντική είναι η ανακατανομή των φυσικών πόρων, άλλο τόσο είναι η ανακατανομή του ανθρώπινου κεφαλαίου. Κατά τον ίδιο τρόπο που φυσικά περιουσιακά στοιχεία, κτίρια, εργοστάσια και εξοπλισμός πρέπει να ανακατανεμηθούν, έτσι και οι εργαζόμενοι και οι επιχειρηματίες θα πρέπει να προσαρμοστούν. Αυτό θα περιλαμβάνει περιόδους ανεργίας και επανεκπαίδευσης και την αποδοχή ότι οι μισθοί θα πρέπει να μειωθούν σε σχέση με τα προ κρίσης επίπεδά τους. Αλλά αυτά τα γεγονότα αποτελούν αναπόφευκτες επιπτώσεις </w:t>
      </w:r>
      <w:r w:rsidR="0099405B">
        <w:t>του μπουμ</w:t>
      </w:r>
      <w:r w:rsidR="007779BC">
        <w:t xml:space="preserve"> και </w:t>
      </w:r>
      <w:r w:rsidR="0099405B">
        <w:t>είναι</w:t>
      </w:r>
      <w:r w:rsidR="007779BC">
        <w:t xml:space="preserve"> λάθος να θεωρούμε ότι μπορούν να αποφευχθούν.</w:t>
      </w:r>
    </w:p>
    <w:p w:rsidR="00C53153" w:rsidRDefault="008624E2" w:rsidP="00617803">
      <w:r>
        <w:t xml:space="preserve">Οι συμβατικοί οικονομολόγοι επικεντρώνονται στη σημασία της αύξησης (ή τουλάχιστον </w:t>
      </w:r>
      <w:r w:rsidR="0099405B">
        <w:t>της</w:t>
      </w:r>
      <w:r>
        <w:t xml:space="preserve"> διατήρηση</w:t>
      </w:r>
      <w:r w:rsidR="0099405B">
        <w:t>ς</w:t>
      </w:r>
      <w:r>
        <w:t>)</w:t>
      </w:r>
      <w:r w:rsidR="007779BC">
        <w:t xml:space="preserve"> </w:t>
      </w:r>
      <w:r>
        <w:t xml:space="preserve">της καταναλωτικής ζήτησης ως αντίδοτο στην ύφεση. Χωρίς ισχυρή ζήτηση, ισχυρίζονται, η οικονομία θα καθίσει. Αλλά από την Αυστριακή οπτική γωνία, αυτή η πολιτική βασίζεται σε δύο λάθη. Πρώτον, βάζει το κάρο μπροστά από το άλογο. Αν δεν υπάρχει τίποτα για να καλύψει τη ζήτηση, θα αυξηθεί ο πληθωρισμός. Η ζήτηση υπάρχει πάντα: το πρόβλημα είναι τα καταστεί αποτελεσματική. Αυτό σημαίνει </w:t>
      </w:r>
      <w:r w:rsidR="008D36D8">
        <w:t xml:space="preserve">ανακατανομή παραγωγικών πόρων για την κάλυψη της ζήτησης σε τιμές που οι καταναλωτές μπορούν να αντέξουν. Οι πόροι της ανάπτυξης βρίσκονται σε λάθος μέρη. Και οι αποταμιεύσεις είναι ανεπαρκείς για να διατηρήσουν τα σχέδια παραγωγής της περιόδου </w:t>
      </w:r>
      <w:r w:rsidR="0099405B">
        <w:t>του μπουμ</w:t>
      </w:r>
      <w:r w:rsidR="008D36D8">
        <w:t>. Η δομή της παραγωγικής βάση</w:t>
      </w:r>
      <w:r w:rsidR="0099405B">
        <w:t>ς</w:t>
      </w:r>
      <w:r w:rsidR="008D36D8">
        <w:t xml:space="preserve"> θα πρέπει απλά να προσαρμοστεί, πράγμα που </w:t>
      </w:r>
      <w:r w:rsidR="0099405B">
        <w:t xml:space="preserve">αναπόφευκτα </w:t>
      </w:r>
      <w:r w:rsidR="008D36D8">
        <w:t xml:space="preserve">σημαίνει απώλειες και </w:t>
      </w:r>
      <w:r w:rsidR="0099405B">
        <w:t>σίγουρα</w:t>
      </w:r>
      <w:r w:rsidR="008D36D8">
        <w:t xml:space="preserve"> παίρνει χρόνο.</w:t>
      </w:r>
    </w:p>
    <w:p w:rsidR="008D36D8" w:rsidRPr="008A7339" w:rsidRDefault="008774EE" w:rsidP="00617803">
      <w:pPr>
        <w:pStyle w:val="2"/>
      </w:pPr>
      <w:bookmarkStart w:id="5" w:name="_Toc355803999"/>
      <w:r w:rsidRPr="008A7339">
        <w:t>Γ) Κριτική των Μονεταριστών και των Κεϋνσιανών</w:t>
      </w:r>
      <w:bookmarkEnd w:id="5"/>
    </w:p>
    <w:p w:rsidR="00BD0158" w:rsidRDefault="008774EE" w:rsidP="00617803">
      <w:r>
        <w:t>Όπως είδαμε, οι Αυστριακοί οικονομολόγοι υποθέτουν ότι η οικονομία αποτελείται από ανομοιογενή τμήματα</w:t>
      </w:r>
      <w:r w:rsidR="0099405B">
        <w:t>,</w:t>
      </w:r>
      <w:r>
        <w:t xml:space="preserve"> όπως τα μοντέλα </w:t>
      </w:r>
      <w:r>
        <w:rPr>
          <w:lang w:val="en-US"/>
        </w:rPr>
        <w:t>Lego</w:t>
      </w:r>
      <w:r w:rsidRPr="008774EE">
        <w:t xml:space="preserve"> </w:t>
      </w:r>
      <w:r>
        <w:t xml:space="preserve">που πρέπει να συνδεθούν με σωστό τρόπο ώστε να λειτουργήσουν σωστά. Απορρίπτουν την παραδοχή των παραδοσιακών οικονομολόγων ότι το κεφάλαιο είναι ένα ομογενές σύνολο παραγωγικού δυναμικού. Αυτό σημαίνει ότι οι συμβατικοί οικονομολόγοι έχουν μια ατελή άποψη της οικονομικής δραστηριότητας και δεν είναι σε θέση να εξηγήσουν με ικανοποιητικό τρόπο τα διαρθρωτικά προβλήματα που προκαλούνται από τον οικονομικό κύκλο. Υπάρχουν δύο βασικές σχολές συμβατικών οικονομολόγων, οι Μονεταριστές και οι Κεϋνσιανοί, </w:t>
      </w:r>
      <w:r w:rsidR="008E446A">
        <w:t xml:space="preserve">και αυτές οι δύο σχολές συνδυάζονται συχνά σε διάφορες αναλογίες – ορισμένοι οικονομολόγοι ακολουθούν σε μεγαλύτερο βαθμό τη μια σχολή και άλλοι περισσότερο την άλλη. Παρ’ όλα αυτά, και οι δύο σχολές έχουν τα ελαττώματα και τις αδυναμίες τους. Αν οι Αυστριακοί έχουν δίκιο, η τρέχουσα δημοσιονομική και νομισματική τόνωση θα αποτύχει να διορθώσει τις στρεβλώσεις που προκάλεσε </w:t>
      </w:r>
      <w:r w:rsidR="0099405B">
        <w:t>το μπουμ</w:t>
      </w:r>
      <w:r w:rsidR="008E446A">
        <w:t>, θα καθυστερήσει την ανάκαμψη και θα αυξήσει την πιθανότητα πληθωρισμού.</w:t>
      </w:r>
    </w:p>
    <w:p w:rsidR="00BD0158" w:rsidRDefault="00BD0158" w:rsidP="00617803">
      <w:r>
        <w:t>Μονεταριστές</w:t>
      </w:r>
    </w:p>
    <w:p w:rsidR="008774EE" w:rsidRDefault="00BD0158" w:rsidP="00617803">
      <w:r>
        <w:t xml:space="preserve">Οι Μονεταριστές δεν αναγνωρίζουν ότι η πιστωτική και νομισματική επέκταση μπορεί να προκαλέσει στρεβλώσεις στη δομή της οικονομίας που δεν είναι εύκολα και ανώδυνα αναστρέψιμες. Το πλεονέκτημα των μονεταριστών είναι ότι έχουν διαπιστώσει τη σημασία της προσφοράς χρήματος στον καθορισμό του πληθωρισμού και ότι </w:t>
      </w:r>
      <w:r w:rsidR="0099405B">
        <w:t>η</w:t>
      </w:r>
      <w:r>
        <w:t xml:space="preserve"> υπερβολική αύξηση </w:t>
      </w:r>
      <w:r w:rsidR="0099405B">
        <w:t>της</w:t>
      </w:r>
      <w:r>
        <w:t xml:space="preserve"> προσφοράς χρήματος μπορεί να προκαλέσει προβλήματα στο τραπεζικό σύστημα. Η αδυναμία τους είναι ότι δε θεωρούν ότι η νομισματική επέκταση μπορεί να προκαλέσει σημαντικές στρεβλώσεις στην πραγματική οικονομία.</w:t>
      </w:r>
    </w:p>
    <w:p w:rsidR="00BD0158" w:rsidRDefault="0053248C" w:rsidP="00617803">
      <w:r>
        <w:t>Οι σύγχρονοι μον</w:t>
      </w:r>
      <w:r w:rsidR="005F7988">
        <w:t xml:space="preserve">εταριστές </w:t>
      </w:r>
      <w:r>
        <w:t>έχουν μια επιτυχημένη ιστορία που ξεκινάει από το περίφημο βιβλίο του Μίλτον Φρίντμαν και της Άννα Σβαρτς «Μια μονεταριστική ιστορία των Ηνωμένων Πολιτειών 186</w:t>
      </w:r>
      <w:r w:rsidR="0099405B">
        <w:t>0</w:t>
      </w:r>
      <w:r>
        <w:t xml:space="preserve">-1965». Υποστηρίζουν ότι ο πληθωρισμός είναι αποτέλεσμα υπερβολικών αυξήσεων στην προσφορά  του χρήματος. </w:t>
      </w:r>
      <w:r w:rsidR="00E907AE">
        <w:t xml:space="preserve">Όπως είπε ο Μίλτον Φρίντμαν: «Ο μακροχρόνιος πληθωρισμός είναι πάντα και παντού ένα μονεταριστικό φαινόμενο». Αλλά αυτό το επιχείρημα ισχύει και αντιστρόφως. Η συρρίκνωση του χρήματος προκαλεί αποπληθωρισμό – και οι Φρίντμαν και Σβαρτς εξηγούν ότι η Μεγάλη Ύφεση της δεκαετίας του 1930 ήταν τόσο βαθιά επειδή η </w:t>
      </w:r>
      <w:r w:rsidR="009163CF">
        <w:t xml:space="preserve">Ομοσπονδιακή Τράπεζα των ΗΠΑ </w:t>
      </w:r>
      <w:r w:rsidR="00E907AE">
        <w:t xml:space="preserve">άφησε τις τράπεζες να αποτύχουν και την προσφορά χρήματος να καταρρεύσει κατά το ένα τρίτο. Ως εκ τούτου, ένα σημαντικό σημείο στη συμβατική θεώρηση είναι ότι η </w:t>
      </w:r>
      <w:r w:rsidR="009163CF">
        <w:t xml:space="preserve">Ομοσπονδιακή Τράπεζα των ΗΠΑ </w:t>
      </w:r>
      <w:r w:rsidR="00E907AE">
        <w:t>και άλλες κεντρικές τράπεζες έπραξαν ορθά όταν σταμάτησαν την κατάρρευση του τραπεζικού συστήματος το 2008</w:t>
      </w:r>
      <w:r w:rsidR="00077A81">
        <w:t>,</w:t>
      </w:r>
      <w:r w:rsidR="00E907AE">
        <w:t xml:space="preserve"> αντικαθιστώντας </w:t>
      </w:r>
      <w:r w:rsidR="00E439E5">
        <w:t>την προσφορά χρήματος που καταστρεφόταν από τις τράπεζες. Ο Χάγιεκ θα συμφωνούσε ότι αυτή ήταν η σωστή πολιτική για τις συγκεκριμένες περιστάσεις.</w:t>
      </w:r>
    </w:p>
    <w:p w:rsidR="0009276A" w:rsidRDefault="0009276A" w:rsidP="00617803">
      <w:r>
        <w:t>Λιγότερο αποδεκτό είναι το πρόγραμμα Ποσοτικής Χαλάρωσης</w:t>
      </w:r>
      <w:r w:rsidR="00077A81">
        <w:t xml:space="preserve"> (</w:t>
      </w:r>
      <w:r w:rsidR="00077A81" w:rsidRPr="00077A81">
        <w:t>Quantitative Easing</w:t>
      </w:r>
      <w:r w:rsidR="00077A81">
        <w:t>)</w:t>
      </w:r>
      <w:r>
        <w:t xml:space="preserve">, ή δημιουργίας χρήματος, που σχεδιάστηκε όχι για να σταθεροποιήσει την προσφορά χρήματος αλλά για την επέκτασή της με στόχο την αναθέρμανση της οικονομίας. Αλλά η αύξηση της προσφορά χρήματος για την τόνωση της οικονομίας αγνοεί τα πραγματικά </w:t>
      </w:r>
      <w:r w:rsidR="00F71BD4">
        <w:t>δια</w:t>
      </w:r>
      <w:r w:rsidR="00CE14FB">
        <w:t>ρ</w:t>
      </w:r>
      <w:r w:rsidR="00F71BD4">
        <w:t>θρωτικά</w:t>
      </w:r>
      <w:r>
        <w:t xml:space="preserve"> προβλήματα </w:t>
      </w:r>
      <w:r w:rsidR="003B4F7D">
        <w:t xml:space="preserve">που προκάλεσε </w:t>
      </w:r>
      <w:r w:rsidR="00077A81">
        <w:t>το μπουμ</w:t>
      </w:r>
      <w:r w:rsidR="003B4F7D">
        <w:t>. Επίσης ενέχει τον κίνδυνο αντικατάστασης του αποπληθωρισμού με πραγματικό πληθωρισμό και μια νέα ύφεση.</w:t>
      </w:r>
    </w:p>
    <w:p w:rsidR="003B4F7D" w:rsidRDefault="00F71BD4" w:rsidP="00617803">
      <w:r>
        <w:t>Κεϋνσιανοί</w:t>
      </w:r>
    </w:p>
    <w:p w:rsidR="00F71BD4" w:rsidRDefault="00F71BD4" w:rsidP="00617803">
      <w:r>
        <w:t>Και οι Κεϋνσιανοί αδυνατούν να κατανοήσουν το διορθωτικό ρόλο της κρίσης, καθώς η οικονομία προσπαθεί να ανακατανείμει τους πόρους μετά τις στρεβλώσεις που δημιουργήθηκαν κατά την εκρηκτική ανάπτυξη. Αντίθετα επικεντρώνονται, σχεδόν αποκλειστικά, στην ανάγκη διατήρησης της καταναλωτικής ζήτησης, και στην αύξηση των κρατικών δαπανών και του δανεισμού ως μέσων επίτευξης του σκοπού αυτού. Αλλά αυτή η «δημοσιονομική τόνωση»</w:t>
      </w:r>
      <w:r w:rsidR="007B7D26">
        <w:t xml:space="preserve">, αν συνεχιστεί για πολύ, δημιουργεί τα δικά της προβλήματα. Μόλις διακοπεί η τόνωση, η οικονομία επανέρχεται στην κατάσταση που προϋπήρχε: οι άνεργοι ίσως βρουν εργασία στην κατασκευή μιας γέφυρας που χρηματοδοτείται από το κράτος, αλλά όταν η κατασκευή ολοκληρωθεί, οι εργαζόμενοι αυτοί θα </w:t>
      </w:r>
      <w:r w:rsidR="00077A81">
        <w:t>μείνουν</w:t>
      </w:r>
      <w:r w:rsidR="007B7D26">
        <w:t xml:space="preserve"> πάλι άνεργοι. Και ένα</w:t>
      </w:r>
      <w:r w:rsidR="00077A81">
        <w:t>ς</w:t>
      </w:r>
      <w:r w:rsidR="007B7D26">
        <w:t xml:space="preserve"> άλλος κίνδυνος της χρηματοδότησης μέσω ελλειμμάτων είναι ότι τα ελλείμματα αυξάνουν σιγά-σιγά το δημόσιο χρέος. Το αμερικανικό δημόσιο χρέος αυξήθηκε από $10 τρισεκατομμύρια το 2008 σε πάνω από $16 τρισεκατομμύρια σήμερα. Μια τόσο σημαντική τόνωση δεν μπορεί να συνεχιστεί επ’ αόριστον και γρήγορα </w:t>
      </w:r>
      <w:r w:rsidR="008F2850">
        <w:t>αποδεικνύεται αδιέξοδη. Πάρτε το παράδειγμα της Ιαπωνίας, της οποίας τα μακροχρόνια προγράμματα ελλειμματικών προϋπολογισμών οδήγησαν σε ανεπαίσθητη οικονομική ανάπτυξη και ένα δημόσιο χρέος που ξεπερνά το 250% του ΑΕΠ.</w:t>
      </w:r>
    </w:p>
    <w:p w:rsidR="008F2850" w:rsidRDefault="00015518" w:rsidP="00617803">
      <w:r>
        <w:t>Το άλλο μειονέκτημα της τόνωσης της οικονομίας μέσω ελλειμματικών προϋπολογισμών είναι ότι τα έλλειμμα μπορεί να κάνει πιο δύσκολο το δανεισμό των επιχειρήσεων για παραγωγικούς σκοπούς. Με άλλα λόγια, οι αποταμιεύσεις θα μονοπωληθούν από την κυβέρνηση και τα ιδιωτικά έργα στα οποία βασίζεται η ανάκαμψη θα παραγκωνιστούν.</w:t>
      </w:r>
    </w:p>
    <w:p w:rsidR="00015518" w:rsidRDefault="00994FAC" w:rsidP="00617803">
      <w:r>
        <w:t>Μια θέση των σύγχρονων οικονομικών είναι η παλιά ιδέα κοινής λογικής</w:t>
      </w:r>
      <w:r w:rsidR="00953BE0">
        <w:t>,</w:t>
      </w:r>
      <w:r>
        <w:t xml:space="preserve"> που επανέφερε ο </w:t>
      </w:r>
      <w:r w:rsidR="00953BE0">
        <w:t>Κέ</w:t>
      </w:r>
      <w:r w:rsidR="00077A81">
        <w:t>υ</w:t>
      </w:r>
      <w:r w:rsidR="00953BE0">
        <w:t>νς, ότι ευημερία μπορεί να επιτευχθεί με την αύξηση της συνολικής οικονομικής δαπάνης. Ο Χάγιεκ κατήγγειλε αυτό το δόγμα ως δεισιδαιμονία και επισήμανε ότι ήταν μια πλάνη εναντίον της οποίας οι οικονομολόγοι είχαν αγωνιστεί για δύο αιώνες. Αν και σε κάποιο βαθμό η δημιουργία χρήματος</w:t>
      </w:r>
      <w:r w:rsidR="00953BE0" w:rsidRPr="00953BE0">
        <w:t xml:space="preserve"> </w:t>
      </w:r>
      <w:r w:rsidR="00953BE0">
        <w:t>είναι επιθυμητή ώστε να αποφευχθεί η μείωση της προσφοράς χρήματος, καθώς οι τράπεζες μειώνουν τα δάνειά τους μετά τις απώλειες που προκλήθηκαν από την εκρηκτική ανάπτυξη, δεν έχει νόημα να συνεχίζεται η δημιουργία χρήματος μέχρι να αρχίσει η ανάπτυξη.  Ο Χάγιεκ και άλλοι Αυστριακοί οικονομολόγοι θα υποστήριζαν θερμά τη δημιουργία χρήματος για την αντιστάθμιση της καταστροφής του χρήματος αλλά θα αντιτάσσονταν σθεναρά στην άσκοπη δημιουργία χρήματος. Θα υποστήριζαν ότι η συνέχιση της Ποσοτικής Χαλάρωσης προκειμένου να προκληθεί αυξημένη οικονομική δραστηριότητα θα ενείχε τον κίνδυνο πρώτον του πληθωρισμού με τη μορφή αύξ</w:t>
      </w:r>
      <w:r w:rsidR="00311F3C">
        <w:t xml:space="preserve">ησης των τιμών και δεύτερον </w:t>
      </w:r>
      <w:r w:rsidR="00077A81">
        <w:t>ένα</w:t>
      </w:r>
      <w:r w:rsidR="00311F3C">
        <w:t xml:space="preserve"> περαιτέρω </w:t>
      </w:r>
      <w:r w:rsidR="00077A81">
        <w:t>μπουμ</w:t>
      </w:r>
      <w:r w:rsidR="00311F3C">
        <w:t xml:space="preserve"> που θα ακολουθηθεί από μια αναπόφευκτη ύφεση. Με άλλα λόγια, αυτή η υποτιθέμενη θεραπεία της ύφεσης οδηγεί στη διαιώνιση της οικονομικής αστάθειας και τη δημιουργία ενός ακόμα κύκλου ανάπτυξης-ύφεσης.</w:t>
      </w:r>
    </w:p>
    <w:p w:rsidR="00311F3C" w:rsidRDefault="002E39DD" w:rsidP="00617803">
      <w:r>
        <w:t>Οι Αυστριακοί οικονομολόγοι έχουν μια πειστική απάντηση σε όσους υποστηρίζουν ότι η ύφεση θα μπορούσε να μετριαστεί με την αύξηση των συνολικής ζήτησης προϊόντων και υπηρεσιών. Επισημαίνουν ότι η ζήτηση δεν είναι ποτέ γενική ζήτηση για αγαθά. Αφορά συγκεκριμένα αγαθά και υπηρεσίες και αν δεν συνδυαστεί με το κατάλληλο μείγμα προσφοράς, οποιαδήποτε αύξηση της συνολικής ζήτησης θα έχει περιορισμένο μόνο αποτέλεσμα. Αυτή θα είναι η περίπτωση στην οποία η προσφορά αγαθών (συμπεριλαμβανομένων και των επενδύσεων) θα έχει παραμορφωθεί κατά την προηγούμενη φάση της εκρηκτικής ανάπτυξης.</w:t>
      </w:r>
    </w:p>
    <w:p w:rsidR="002E39DD" w:rsidRDefault="002E39DD" w:rsidP="00617803">
      <w:r>
        <w:t>Μια Κεϋνσιανή ιδέα που επανεμφανίστηκε στις συζητήσεις για την κρίση είναι αυτή της παγίδας ρευστότητας</w:t>
      </w:r>
      <w:r w:rsidR="00077A81">
        <w:t xml:space="preserve"> (</w:t>
      </w:r>
      <w:r w:rsidR="00077A81" w:rsidRPr="00077A81">
        <w:t>liquidity trap</w:t>
      </w:r>
      <w:r w:rsidR="00077A81">
        <w:t>)</w:t>
      </w:r>
      <w:r>
        <w:t xml:space="preserve">. Λέγεται ότι σε μια ύφεση οι επιχειρήσεις ίσως συσσωρεύουν </w:t>
      </w:r>
      <w:r w:rsidR="001E1E56">
        <w:t>μετρητά και λόγω της συνεπαγόμενης έλλειψης ζήτησης η οικονομία παραμένει σε ύφεση. Αλλά είναι αδύνατο να αλλάξει η συνολική ρευστότητα μιας οικονομίας, μιας και όλα τα χρήματα θα πρέπει να είναι στην κατοχή κάποιου. Ως εκ τούτου, αν υπάρχει αυξημένη ζήτηση χρημάτων τότε η πραγματική αξία των μετρητών σε σχέση με τα αγαθά και τις υπηρεσίες θα αυξανόταν. Αυτό δε θα εμπόδιζε την πλήρη απασχόληση των πόρων δεδομένων ευέλικτων μισθών και τιμών. Φυσικά, μια τέτοια μαζική ανατιμολόγηση δεν είναι ούτε αναγκαία, ούτε και επιθυμητή και θα ήταν επώδυνη και χρονοβόρα. Αλλά θα δούμε ότι ο Χάγιεκ υποστήριξε ότι οι κεντρικές τράπεζες θα πρέπει να παρέμβουν ώστε να σταθεροποιήσουν τη ρευστότητα – αυξάνοντας την προσφορά του χρήματος ώστε να αντισταθμιστούν τέτοιες εξάρσεις στη ζήτηση του χρήματος. Υποστήριξ</w:t>
      </w:r>
      <w:r w:rsidR="002B66CA">
        <w:t>ε</w:t>
      </w:r>
      <w:r w:rsidR="001E1E56">
        <w:t xml:space="preserve"> επίσης μεταρρυθμίσεις που θα καθιστούσαν περιττές τέτοιες ενέργειες.</w:t>
      </w:r>
    </w:p>
    <w:p w:rsidR="001E1E56" w:rsidRDefault="00681D8F" w:rsidP="00617803">
      <w:r>
        <w:t xml:space="preserve">Μια μάστιγα </w:t>
      </w:r>
      <w:r w:rsidR="00222EBD">
        <w:t>και για τις δύο σχολές</w:t>
      </w:r>
    </w:p>
    <w:p w:rsidR="00222EBD" w:rsidRDefault="00222EBD" w:rsidP="00617803">
      <w:r>
        <w:t>Και οι δύο συμβατικές οικονομικές σχολές έχουν κοινά ελαττώματα, αν και οι μονεταριστές έχουν λιγότερο άδικο. Και οι δύο αναλύουν και προτείνουν λύσεις σε μακροοικονομικούς όρους χωρίς να δίνουν επαρκή σημασία στις στρεβλώσεις που προκλήθηκαν κατά τη φάση της ανάπτυξης. Και οι δύο αντιμετωπίζουν την παραγωγική δομή ως μια ομοιογενή οντότητα. Κατά συνέπεια, οι οικονομολόγοι και των δύο σχολών μένουν έκπληκτοι μπροστά σε γεγονότα τα οποία οι Αυστριακοί οικονομολόγοι κατανοούν πλήρως.</w:t>
      </w:r>
    </w:p>
    <w:p w:rsidR="00222EBD" w:rsidRDefault="00690660" w:rsidP="00617803">
      <w:r>
        <w:t>Και οι δύο σχολές των σύγχρονων οικονομικών υποτιμούν τη σημασία που έχει για την επιστροφή στην ευμάρεια η αναπροσαρμογή της σχέσης των τιμών ώστε να επιτευχθούν οι απαραίτητες αλλαγές στη δομή της οικονομίας. Αν και κάποιοι Αυστριακοί οικονομολόγοι θα δ</w:t>
      </w:r>
      <w:r w:rsidR="0045307D">
        <w:t>εχότανε την ανάγκη ελλειμματικών δαπανών σε μια έκτακτη κατάσταση, όλοι θα συμφωνούσαν ότι οι ελλειμματικές δαπάνες δεν προάγουν με κανένα τρόπο τις αλλαγές που είναι απαραίτητες για την επιστροφή στην ευμάρεια.</w:t>
      </w:r>
    </w:p>
    <w:p w:rsidR="00A731C1" w:rsidRDefault="00A731C1" w:rsidP="00617803">
      <w:r>
        <w:br w:type="page"/>
      </w:r>
    </w:p>
    <w:p w:rsidR="0045307D" w:rsidRPr="008A7339" w:rsidRDefault="00A731C1" w:rsidP="00617803">
      <w:pPr>
        <w:pStyle w:val="1"/>
      </w:pPr>
      <w:bookmarkStart w:id="6" w:name="_Toc355804000"/>
      <w:r w:rsidRPr="008A7339">
        <w:t>Πως θα αντιμετώπιζε την κρίση ο Χάγιεκ</w:t>
      </w:r>
      <w:bookmarkEnd w:id="6"/>
    </w:p>
    <w:p w:rsidR="00A731C1" w:rsidRDefault="006C6F1F" w:rsidP="00617803">
      <w:r>
        <w:t xml:space="preserve">Το Αυστριακό πρόγραμμα οικονομικής μεταρρύθμισης έχει δύο μέρη. Πρώτον, πρέπει να ληφθούν μέτρα ώστε να διασφαλιστεί ότι η ανάκαμψη θα είναι όσο το δυνατό ταχύτερη και ισχυρότερη. Δεύτερον, μια σειρά από εφικτές μεταρρυθμίσεις στο νομισματικό σύστημα που θα αποτρέψουν την επανάληψη της κρίσης. </w:t>
      </w:r>
    </w:p>
    <w:p w:rsidR="006C6F1F" w:rsidRPr="008A7339" w:rsidRDefault="003959B4" w:rsidP="00617803">
      <w:pPr>
        <w:pStyle w:val="2"/>
      </w:pPr>
      <w:bookmarkStart w:id="7" w:name="_Toc355804001"/>
      <w:r w:rsidRPr="008A7339">
        <w:t>Α) Συντομεύοντας την κρίση</w:t>
      </w:r>
      <w:bookmarkEnd w:id="7"/>
    </w:p>
    <w:p w:rsidR="003959B4" w:rsidRDefault="003959B4" w:rsidP="00617803">
      <w:r>
        <w:t xml:space="preserve">Το παράδοξο της οικονομικής κρίσης είναι ότι η ανάπτυξη και η φαινομενική ευημερία είναι αυτές που προκαλούν την επακόλουθη ύφεση. Η ύφεση είναι μια επώδυνη διαδικασία ανάταξης καθώς επιχειρηματίες και καταναλωτές προσπαθούν να προσαρμοστούν και να διορθώσουν λάθη που έγιναν κατά την ανάπτυξη. Το μη βιώσιμο συνονθύλευμα πόρων που δημιουργήθηκε κατά την ανάπτυξη πρέπει να διορθωθεί. Για την ανάκαμψη </w:t>
      </w:r>
      <w:r w:rsidR="009F5A42">
        <w:t>οι</w:t>
      </w:r>
      <w:r>
        <w:t xml:space="preserve"> πόροι που έχουν </w:t>
      </w:r>
      <w:r w:rsidR="009F5A42">
        <w:t>αξιοποιηθεί σε λάθος χρήσεις πρέπει να ανακατανεμηθούν σε ένα νέο μοτίβο. Οι πόροι που έχουν αξιοποιηθεί με λάθος τρόπο κατά την ανάπτυξη πρέπει να μετακινηθούν ώστε να δημιουργηθεί μια βιώσιμη δομή που συνάδει με τις πραγματικές αποφάσεις αποταμίευσης και προτιμήσεις για ρίσκο – που βασίζεται στην πραγματικότητα και όχι στην ψευδαίσθηση που δημιούργησε η αφθονία πιστώσεων. Αυτή η διαδικασία αναδιάρθρωσης θα περιλαμβάνει κατ’ ανάγκην την ανεργία εργατικού δυναμικού και πόρων</w:t>
      </w:r>
      <w:r w:rsidR="00846232">
        <w:t>,</w:t>
      </w:r>
      <w:r w:rsidR="009F5A42">
        <w:t xml:space="preserve"> καθώς κινούνται από προβληματικούς τομείς σε περιοχές όπου υπάρχει βιώσιμη ζήτηση.</w:t>
      </w:r>
    </w:p>
    <w:p w:rsidR="009F5A42" w:rsidRDefault="004F0F1B" w:rsidP="00617803">
      <w:r>
        <w:t xml:space="preserve">Αυτή η διορθωτική αναδιάταξη εργατικού δυναμικού και πόρων μπορεί να παρεμποδιστεί από ενέργειες των αρχών </w:t>
      </w:r>
      <w:r w:rsidR="00846232">
        <w:t>που</w:t>
      </w:r>
      <w:r>
        <w:t xml:space="preserve"> καθορί</w:t>
      </w:r>
      <w:r w:rsidR="00846232">
        <w:t>ζ</w:t>
      </w:r>
      <w:r>
        <w:t xml:space="preserve">ουν τιμές και μισθούς σε επίπεδα πάνω από αυτά στα οποία θα καθόριζαν οι αγορές. </w:t>
      </w:r>
      <w:r w:rsidR="007752B9">
        <w:t>Οι μισθοί μπορεί να αυξηθούν σε κάποιες βιομηχανίες και να μειωθούν σε άλλες, αλλά</w:t>
      </w:r>
      <w:r w:rsidR="00846232">
        <w:t>,</w:t>
      </w:r>
      <w:r w:rsidR="007752B9">
        <w:t xml:space="preserve"> δεδομένου ότι η ανάπτυξη κατέστρεψε πόρους με την αξιοποίησή τους εκεί που υπήρχε μικρή οικονομική αξία, οι μισθοί γενικά θα πρέπει να πέσουν</w:t>
      </w:r>
      <w:r w:rsidR="00846232">
        <w:t>,</w:t>
      </w:r>
      <w:r w:rsidR="007752B9">
        <w:t xml:space="preserve"> μια και η οικονομία έχει γίνει λιγότερο παραγωγική. Αν αυτές οι αλλαγές παρεμποδιστούν, το αποτέλεσμα θα είναι η περιττή επιμήκυνση της διαδικασίας ανάκαμψης – μια μακρύτερη και βαθύτερη ύφεση απ’ ότι είναι απαραίτητο.</w:t>
      </w:r>
    </w:p>
    <w:p w:rsidR="007752B9" w:rsidRDefault="00352B7F" w:rsidP="00617803">
      <w:r>
        <w:t>Μια σημαντική συνέπεια αυτής της διαδικασίας ανακατανομής είναι ότι οι πόροι και οι εργαζόμενοι θα πρέπει να μπορούν να μετακινηθούν ελεύθερα και ότι οι τιμές θα πρέπει να αφεθούν ελεύθερες ώστε να μεταφέρουν τα σωστά σήματα. Οι τιμές αντανακλούν τις μεταβολές στην προσφορά και τη ζήτηση: λένε στους ανθρώπους τι πρέπει να κάνουν και πώς να το κάνουν. Αυτό είναι αλήθεια σε κανονικές περιστάσεις, αλλά κατά την ύφεση η αμεσότητα αυτού του συστήματος σηματοδότησης είναι ιδιαίτερα σημαντικ</w:t>
      </w:r>
      <w:r w:rsidR="00846232">
        <w:t>ή</w:t>
      </w:r>
      <w:r>
        <w:t xml:space="preserve">, καθώς θα είναι απαραίτητες </w:t>
      </w:r>
      <w:r w:rsidR="00452E26">
        <w:t xml:space="preserve">περισσότερες αλλαγές και θα είναι πιθανότατα μεγαλύτερες απ’ ότι υπό κανονικές συνθήκες. Πόροι </w:t>
      </w:r>
      <w:r w:rsidR="00846232">
        <w:t>θ</w:t>
      </w:r>
      <w:r w:rsidR="00452E26">
        <w:t>α πρέπει να μετατοπιστούν από βιομηχανίες που αναπτύχθηκαν υπερβολικά κατά τη φάση της ανάπτυξης σε αυτές που τ</w:t>
      </w:r>
      <w:r w:rsidR="00846232">
        <w:t>ου</w:t>
      </w:r>
      <w:r w:rsidR="00452E26">
        <w:t>ς χρειάζονται περισσότερο, και οι τιμές θα καθοδηγήσουν αυτή την αναδιάταξη.</w:t>
      </w:r>
    </w:p>
    <w:p w:rsidR="00452E26" w:rsidRDefault="00EE672C" w:rsidP="00617803">
      <w:r>
        <w:t>Ένα τέλος στην αντι-επιχειρηματική ρητορική και δράση</w:t>
      </w:r>
    </w:p>
    <w:p w:rsidR="00EE672C" w:rsidRDefault="00EE672C" w:rsidP="00617803">
      <w:r>
        <w:t xml:space="preserve">Ένα από τα παράδοξα της ανάκαμψης είναι ότι ακριβώς όταν είναι απαραίτητη η μέγιστη δυνατή ελευθερία και κίνητρα ώστε να επιταχυνθεί η διαδικασία της ανάκαμψης, οι πολιτικοί μπαίνουν στον πειρασμό να αυξήσουν τις ρυθμίσεις, τους φόρους και τις παρεμβάσεις και να βάλουν εμπόδια στην ανάκαμψη. Το πιο προφανές είναι η άποψη ότι </w:t>
      </w:r>
      <w:r w:rsidR="00846232">
        <w:t>οι</w:t>
      </w:r>
      <w:r>
        <w:t xml:space="preserve"> πιο γερές πλάτες αντέχουν καλύτερα το βάρος της ύφεσης και ως εκ τούτου </w:t>
      </w:r>
      <w:r w:rsidR="00846232">
        <w:t>η αύξηση</w:t>
      </w:r>
      <w:r>
        <w:t xml:space="preserve"> </w:t>
      </w:r>
      <w:r w:rsidR="00846232">
        <w:t>των φορολογικών συντελεστών</w:t>
      </w:r>
      <w:r>
        <w:t xml:space="preserve"> αλλά και </w:t>
      </w:r>
      <w:r w:rsidR="00846232">
        <w:t>των φόρων</w:t>
      </w:r>
      <w:r>
        <w:t xml:space="preserve"> σε απόλυτα νούμερα. Το αποτέλεσμα είναι ότι στην πραγματικότητα η ανάκαμψη διαρκεί περισσότερο κι οι λιγότερο εύποροι υποφέρουν περισσότερο και για περισσότερο χρόνο. Σε ένα επιχειρηματικό περιβάλλον στο οποίο οι κίνδυνοι είχαν προηγουμένως υποτιμηθεί, δεν έχει νόημα να μειωθούν </w:t>
      </w:r>
      <w:r w:rsidR="00743375">
        <w:t xml:space="preserve">μέσω της φορολογίας </w:t>
      </w:r>
      <w:r>
        <w:t xml:space="preserve">οι αποδόσεις. Οι επιχειρηματίες που είδαν τις ελπίδες τους να αποτυγχάνουν στην τεχνητή αισιοδοξία της ανάπτυξης είναι λιγότερο πιθανό ότι θα </w:t>
      </w:r>
      <w:r w:rsidR="00955CCB">
        <w:t>αναζητήσουν νέες επιχειρηματικές ευκαιρίες όταν οι κίνδυνοι αυξάνονται και οι αποδόσεις μειώνονται εξαιτίας της φορολογίας.</w:t>
      </w:r>
    </w:p>
    <w:p w:rsidR="00955CCB" w:rsidRDefault="00312F74" w:rsidP="00617803">
      <w:r>
        <w:t>Μια από τις εξηγήσεις που έχουν δώσει οι οικονομολόγοι για την αργή ανάκαμψ</w:t>
      </w:r>
      <w:r w:rsidR="00743375">
        <w:t>η</w:t>
      </w:r>
      <w:r>
        <w:t xml:space="preserve"> των Ηνωμένων Πολιτειών τη δεκαετία του 1930 ήταν η έντονη αντι-επιχειρηματική ρητορική και οι ενέργειες της Κυβέρνησης Ρούζβελτ. Όχι μόνο αυξήθηκαν οι φορολογικοί συντελεστές αλλά δόθηκαν νέες εξουσίες στις συνδικαλιστικές οργανώσεις να καθορίζουν τους μισθούς αλλά αποθαρρύνθηκε </w:t>
      </w:r>
      <w:r w:rsidR="00743375">
        <w:t xml:space="preserve">και η μείωση των τιμών </w:t>
      </w:r>
      <w:r>
        <w:t>και σε κάποιες περιπτώσεις απαγορεύτηκε δια νόμου. Είναι δύσκολο να φανταστεί κανείς μια καταλληλότερη συνταγή για τη διαιώνιση της κρίσης.</w:t>
      </w:r>
      <w:r w:rsidR="00743375">
        <w:t xml:space="preserve">  </w:t>
      </w:r>
    </w:p>
    <w:p w:rsidR="00312F74" w:rsidRDefault="003818BE" w:rsidP="00617803">
      <w:r>
        <w:t>Απελευθέρωση των μισθών</w:t>
      </w:r>
    </w:p>
    <w:p w:rsidR="003818BE" w:rsidRDefault="003818BE" w:rsidP="00617803">
      <w:r>
        <w:t xml:space="preserve">Όπως πρέπει οι τιμές να είναι ελεύθερες να δείχνουν που πρέπει να αξιοποιηθούν οι πόροι, έτσι πρέπει να είναι ελεύθεροι και οι μισθοί να παρέχουν αντίστοιχα σήματα στους εργαζόμενους. Υπάρχουν δύο σημαντικές πτυχές στο ρόλο των μισθών. Πρώτον, είναι πολύ πιθανόν ότι οι μισθοί θα πρέπει να πέσουν ώστε να διατηρηθεί η απασχόληση, μια και η οικονομία πιθανότατα είναι λιγότερο παραγωγική από ότι ήταν πιστευτό. </w:t>
      </w:r>
      <w:r w:rsidR="007400B7">
        <w:t>Αν η οικονομία είναι λιγότερο παραγωγική τότε είναι πιθανό ότι ο μέσος μισθός θα μειωθεί. Επομένως, αν δεν μειωθεί ο κατώτατος μισθός, είναι πιθανόν να αυξηθεί περισσότερο η ανεργία.</w:t>
      </w:r>
    </w:p>
    <w:p w:rsidR="007400B7" w:rsidRDefault="005E742F" w:rsidP="00617803">
      <w:r>
        <w:t xml:space="preserve">Αλλά πολύ πιο επιζήμιος από την ανελαστικότητα του ελάχιστου μισθού είναι ο ρόλος των συνδικαλιστικών οργανώσεων. Σε πολλές βιομηχανίες έχουν σημαντική ισχύ και τη δυνατότητα να καθορίζουν μισθούς πάνω από την τιμή της αγοράς. Αυτό μειώνει τη ζήτηση για εργαζόμενους στις βιομηχανίες αυτές και αυξάνει την προσφορά αλλού. Με άλλα λόγια, οι συνδικαλιζόμενοι επωφελούνται εις βάρος των μη συνδικαλισμένων εργαζόμενων. Αλλά αυτή δεν είναι η μόνη ζημιά που κάνει ο καθορισμός των μισθών. Κατά τη φάση της ανάκαμψης, είναι ζωτικής σημασίας οι πόροι και το εργατικό δυναμικό να μετακινηθούν από τομείς και επιχειρήσεις που επεκτάθηκαν με μη βιώσιμο τρόπο, προς αναδυόμενες νέες επιχειρήσεις. Αυτό σημαίνει ότι για να γίνει κάτι τέτοιο όσο το δυνατόν ταχύτερα το κόστος εργασίας και άλλων πόρων πρέπει να μπορεί να μειωθεί εκεί που δεν είναι πια απαραίτητο και να αυξηθεί </w:t>
      </w:r>
      <w:r w:rsidR="009D1B21">
        <w:t xml:space="preserve">εκεί που υπάρχουν νέες ευκαιρίες. Αν οι συνδικαλιστικές οργανώσεις διατηρήσουν υψηλά τους μισθούς σε έναν σημαντικό τομέα, θα </w:t>
      </w:r>
      <w:r w:rsidR="000A4DBE">
        <w:t>υπάρξουν</w:t>
      </w:r>
      <w:r w:rsidR="009D1B21">
        <w:t xml:space="preserve"> σημαντικές αρνητικές επιπτώσεις. Πρώτον, θα τείνει να καταστήσει τους τομείς αυτούς ακόμα λιγότερο κερδοφόρους από ότι θα ήταν και θα συρρικνωθούν περισσότερο από </w:t>
      </w:r>
      <w:r w:rsidR="000A4DBE">
        <w:t xml:space="preserve">ότι </w:t>
      </w:r>
      <w:r w:rsidR="009D1B21">
        <w:t>είναι απαραίτητο. Δεύτερον, διατηρώντας την απασχόληση σε φθίνουσες βιομηχανίες όπου έχουν ισχύ</w:t>
      </w:r>
      <w:r w:rsidR="000A4DBE">
        <w:t>, θα εμποδίσουν τη</w:t>
      </w:r>
      <w:r w:rsidR="009D1B21">
        <w:t xml:space="preserve"> μετακίνηση εργατικού δυναμικού σε νέες βιομηχανίες όπου θα ήταν πιο παραγωγικό.</w:t>
      </w:r>
    </w:p>
    <w:p w:rsidR="009D1B21" w:rsidRDefault="009914A0" w:rsidP="00617803">
      <w:r>
        <w:t>Επιτόκια και περισσότερες καταθέσεις</w:t>
      </w:r>
    </w:p>
    <w:p w:rsidR="009914A0" w:rsidRDefault="009914A0" w:rsidP="00617803">
      <w:r>
        <w:t>Οι Αυστριακοί οικονομολόγοι εντοπίζουν φυσικές διορθωτικές δυνάμεις που μπορούν να επαναφέρουν την οικονομία σε μια πιο σταθερή πορεία ανάπτυξης. Σε αυτές τις δυνάμεις συμπεριλαμβάνονται και τα υψηλότερα επιτόκια, που θα ενθαρρύνουν  περισσότερες αποταμιεύσεις. Οι αποταμιεύσεις, επιμένουν οι Αυστριακοί, είναι σημαντικές γιατί οι πόροι που θα απελευθερωθούν από την κατανάλωση μπορούν να χρησιμοποιηθούν για την ολοκλήρωση των ημιτελών κατασκευών που ξεκίνησαν κατά τη φάση της εκρηκτικής ανάπτυξης. Η αύξηση των καταθέσεων είναι επομένως ένα από τα απαραίτητα στοιχεία για ταχεία ανάκαμψη.</w:t>
      </w:r>
    </w:p>
    <w:p w:rsidR="009914A0" w:rsidRDefault="00F20308" w:rsidP="00617803">
      <w:r>
        <w:t>Αυτή η ανάλυση είναι πολύ διαφορετική από αυτή των συμβατικών οικονομολόγων, που τείνουν να απορρίπτουν την αποταμίευση ως ασήμαντη ή πραγματικά επιβλαβή. Αλλά αν οι οικονομία ιδωθεί ως μια σύνθετη κατασκευή που αποτελείται από αλληλοσυνδεόμενα τμήματα, η σημασία της αποταμίευσης καθίσταται προφανής. Οι παραγωγικοί πόροι που απελευθερώνονται από τη μη κατανάλωση μπορούν να αξιοποιηθούν για την ολοκλήρωση σχεδίων που εγκαταλείφ</w:t>
      </w:r>
      <w:r w:rsidR="00CE14FB">
        <w:t>θ</w:t>
      </w:r>
      <w:r>
        <w:t>ηκαν στο τέλος της φάσης ανάπτυξης. Αυτοί οι πόροι δίνουν στην οικονομία την ευελιξία να προσαρμοστεί ευκολότερα στις απαιτητικές συνθήκες της ύφεσης. Όπως είδαμε παραπάνω, η απειλή της παγίδας ρευστότητας τονίζεται υπερβολικά – πράγμα που σημαίνει ότι η αυξημένες αποταμιεύσεις είναι ένας σημαντικός παράγοντας για την οικονομική ανάπτυξη στη διάρκεια της ύφεσης όπως ακριβώς ισχύει και οποιαδήποτε άλλη περίοδο. Πράγματι, είναι ιδιαίτερα σημαντική κατά την ύφεση</w:t>
      </w:r>
      <w:r w:rsidR="000A4DBE">
        <w:t>,</w:t>
      </w:r>
      <w:r>
        <w:t xml:space="preserve"> μια και είναι απαραίτητοι περισσότεροι πόροι και είναι πιο πιθανό ότι τα εγκαταλελειμμένα έργα της φάσης της ανάπτυξης μπορούν να αναστηθούν ή να προσαρμοστούν για κάποιο άλλο σκοπό.</w:t>
      </w:r>
    </w:p>
    <w:p w:rsidR="00F20308" w:rsidRDefault="00753483" w:rsidP="00617803">
      <w:r w:rsidRPr="00280967">
        <w:t>Ξεκαθάρισμα των ισολογισμών</w:t>
      </w:r>
    </w:p>
    <w:p w:rsidR="00753483" w:rsidRDefault="006A739B" w:rsidP="00617803">
      <w:r>
        <w:t xml:space="preserve">Μια από τις συνέπειες της ανάπτυξης είναι ότι οι επιχειρηματίες και οι καταναλωτές είχαν λανθασμένα πιστέψει  ότι οι επενδύσεις ήταν πολύ λιγότερο ριψοκίνδυνες από ότι ήταν στην πραγματικότητα. Με τα </w:t>
      </w:r>
      <w:r w:rsidR="00CE14FB">
        <w:t>ασφάλι</w:t>
      </w:r>
      <w:r w:rsidR="00E161EF">
        <w:t>στρα κινδύνου (</w:t>
      </w:r>
      <w:r w:rsidRPr="00E161EF">
        <w:t>risk premiums</w:t>
      </w:r>
      <w:r w:rsidR="00E161EF" w:rsidRPr="00E161EF">
        <w:t>)</w:t>
      </w:r>
      <w:r>
        <w:t xml:space="preserve"> μειωμένα λόγω της πιστωτικής επέκτασης, οι άνθρωποι έκαναν επιχειρηματικά σχέδια με ανεπαρκή υπολογισμό της πιθανότητας αποτυχίας. Προσλήφθηκαν </w:t>
      </w:r>
      <w:r w:rsidR="005174D9">
        <w:t xml:space="preserve">δυναμικοί υπάλληλοι και τα αποθέματα για μια «βροχερή μέρα» αναλώθηκαν. Μόλις η κρίση αναγκάσει του επιχειρηματίες να απαλλαγούν από αυτές τις αυταπάτες, η πρώτη τους μέριμνα είναι να εξασφαλίσουν την επιβίωση των επιχειρήσεών τους. Θα προσπαθήσουν να αυξήσουν τα αποθέματα ρευστότητας, να αποπληρώσουν τα χρέη και να λειτουργούν πιο συντηρητικά. Για πολλούς σχολιαστές αυτή η νεοαποκτηθείσα προσοχή μεταξύ των επιχειρηματιών είναι μια αρνητική επίδραση της κρίσης και οι επιχειρηματίες θα πρέπει να ενθαρρυνθούν να είναι πιο ριψοκίνδυνοι. Αλλά αυτό θα ήταν λάθος: αυτές ακριβώς οι πολιτικές που υπονόμευσαν την προσοχή ήταν η </w:t>
      </w:r>
      <w:r w:rsidR="00280967">
        <w:t>πηγή</w:t>
      </w:r>
      <w:r w:rsidR="005174D9">
        <w:t xml:space="preserve"> των προβλημάτων.</w:t>
      </w:r>
    </w:p>
    <w:p w:rsidR="005174D9" w:rsidRDefault="003E7DC3" w:rsidP="00617803">
      <w:r>
        <w:t>Παίρνει χρόνο</w:t>
      </w:r>
    </w:p>
    <w:p w:rsidR="003E7DC3" w:rsidRDefault="003E7DC3" w:rsidP="00617803">
      <w:r>
        <w:t>Δεδομένης της συσσώρευσης λαθών που προκλήθηκαν από την παραπληροφόρηση με την οποία τροφοδοτήθηκε η οικονομία κατά τα χρόνια της ανάπτυξης, θα πρέπει αναπόφευκτα να πάρει χρόνο ώστε η οικονομία να επιστρέψει στη σταθερότητα. Το παράδοξο είναι ότι η ύφεση είναι μέρος της διαδικασίας ανάκαμψης. Οι στρεβλώσεις μπορούν να αντιμετωπιστούν σταδιακά και όσο μεγαλύτερες οι στρεβλώσεις τόσο περισσότερος χρόνος χρειάζεται για την ανακατανομή των πόρων (φυσικών και ανθρώπινων) σε μια πιο βιώσιμη δομή. Ακόμα και με την καλύτερη θέληση και ένα πλήρες πρόγραμμα Αυστριακών μεταρρυθμίσεων, δε θα είναι μια γρήγορη και ανώδυνη διαδικασία.</w:t>
      </w:r>
    </w:p>
    <w:p w:rsidR="003E7DC3" w:rsidRDefault="00E510D2" w:rsidP="00617803">
      <w:r>
        <w:t>Επιτρέποντας στα σήματα των τιμών να κάνουν τη δουλειά τους</w:t>
      </w:r>
      <w:r w:rsidR="003E7DC3">
        <w:t xml:space="preserve"> </w:t>
      </w:r>
    </w:p>
    <w:p w:rsidR="00E510D2" w:rsidRDefault="00071604" w:rsidP="00617803">
      <w:r>
        <w:t xml:space="preserve">Το κλειδί για μια ταχεία ανάκαμψη είναι η κυβέρνηση να κάνει στην άκρη ούτως ώστε οι αγορές να λειτουργήσουν </w:t>
      </w:r>
      <w:r w:rsidR="00280967">
        <w:t>για</w:t>
      </w:r>
      <w:r>
        <w:t xml:space="preserve"> να αξιοποιηθούν άνθρωποι και πόροι. Για την επιτάχυνση της ανάκαμψης, η κυβέρνηση πρέπει να εφαρμόσει ένα ριζοσπαστικό πρόγραμμα μεταρρυθμίσεων</w:t>
      </w:r>
      <w:r w:rsidR="00FC461A" w:rsidRPr="00FC461A">
        <w:t xml:space="preserve"> </w:t>
      </w:r>
      <w:r w:rsidR="00FC461A">
        <w:t>υπέρ της επιχειρηματικότητας</w:t>
      </w:r>
      <w:r>
        <w:t>. Αυτό θα πρέπει να περιλαμβάνει:</w:t>
      </w:r>
    </w:p>
    <w:p w:rsidR="00BA7DD5" w:rsidRDefault="00BA7DD5" w:rsidP="00617803">
      <w:pPr>
        <w:pStyle w:val="a7"/>
        <w:numPr>
          <w:ilvl w:val="0"/>
          <w:numId w:val="1"/>
        </w:numPr>
      </w:pPr>
      <w:r>
        <w:t>Μείωση των οριακών συντελεστών προσωπικής φορολογίας (</w:t>
      </w:r>
      <w:r w:rsidRPr="00BA7DD5">
        <w:rPr>
          <w:lang w:val="en-US"/>
        </w:rPr>
        <w:t>marginal</w:t>
      </w:r>
      <w:r w:rsidRPr="00BA7DD5">
        <w:t xml:space="preserve"> </w:t>
      </w:r>
      <w:r w:rsidRPr="00BA7DD5">
        <w:rPr>
          <w:lang w:val="en-US"/>
        </w:rPr>
        <w:t>rates</w:t>
      </w:r>
      <w:r w:rsidRPr="00BA7DD5">
        <w:t xml:space="preserve"> </w:t>
      </w:r>
      <w:r w:rsidRPr="00BA7DD5">
        <w:rPr>
          <w:lang w:val="en-US"/>
        </w:rPr>
        <w:t>of</w:t>
      </w:r>
      <w:r w:rsidRPr="00BA7DD5">
        <w:t xml:space="preserve"> </w:t>
      </w:r>
      <w:r w:rsidRPr="00BA7DD5">
        <w:rPr>
          <w:lang w:val="en-US"/>
        </w:rPr>
        <w:t>personal</w:t>
      </w:r>
      <w:r w:rsidRPr="00BA7DD5">
        <w:t xml:space="preserve"> </w:t>
      </w:r>
      <w:r w:rsidRPr="00BA7DD5">
        <w:rPr>
          <w:lang w:val="en-US"/>
        </w:rPr>
        <w:t>taxation</w:t>
      </w:r>
      <w:r w:rsidRPr="00BA7DD5">
        <w:t>)</w:t>
      </w:r>
      <w:r>
        <w:t>, εισοδήματος, κερδών κεφαλαίου και κληρονομίας.</w:t>
      </w:r>
    </w:p>
    <w:p w:rsidR="00BA7DD5" w:rsidRDefault="00BA7DD5" w:rsidP="00617803">
      <w:r>
        <w:t>Η μείωση των οριακών φορολογικών συντελεστών θα είχε ως αποτέλεσμα την αύξηση των κινήτρων. Οι υψηλοί οριακοί φορολογικοί συντελεστές αμβλύνουν τα μηνύματα των τιμών, αλλά οι τιμές είναι το σύστημα πληροφόρησης που λέει στους επιχειρηματίες και τους καταναλωτές τι πρέπει να κάνουν. Έχουν ιδιαίτερη σημασία κατά τη διάρκεια της ύφεσης όταν πόροι, ανθρώπινοι και φυσικοί, πρέπει να ανακατανεμηθούν σε πιο παραγωγικές χρήσεις.</w:t>
      </w:r>
    </w:p>
    <w:p w:rsidR="00BA7DD5" w:rsidRDefault="00825128" w:rsidP="00617803">
      <w:r>
        <w:t xml:space="preserve">Οι φόροι επί των κερδών του κεφαλαίου και των κληρονομιών </w:t>
      </w:r>
      <w:r w:rsidR="00496008">
        <w:t>πρέπει, επίσης, να μειωθούν ή  να καταργηθούν. Και οι δύο αποθαρρύνουν την αποταμίευση. Η επίδραση του φόρου υπεραξίας είναι η μείωση της ανταμοιβής για ανάληψη ρίσκου. Ο φόρος κληρονομίας είναι ακόμα χειρότερος μια και θέτει ισχυρά αντικίνητρα στις μακροχρόνιες επενδύσεις.</w:t>
      </w:r>
    </w:p>
    <w:p w:rsidR="00496008" w:rsidRDefault="00273488" w:rsidP="00617803">
      <w:pPr>
        <w:pStyle w:val="a7"/>
        <w:numPr>
          <w:ilvl w:val="0"/>
          <w:numId w:val="1"/>
        </w:numPr>
      </w:pPr>
      <w:r>
        <w:t>Δραματική χαλάρωση των κανονισμών ώστε να καταστεί πολύ πιο εύκολη ή ίδρυση και η λειτουργία μια νέας επιχείρησης</w:t>
      </w:r>
    </w:p>
    <w:p w:rsidR="00273488" w:rsidRDefault="00273488" w:rsidP="00617803">
      <w:r>
        <w:t>Οι Αυστριακοί οικονομολόγοι δεν είναι οι μόνοι που υποστηρίζουν την κατάργηση των περιορισμών στην επιχειρηματικότητα. Η υπερβολική ρύθμιση εμποδίζει την αναδιάρθρωση των επιχειρήσεων, των πόρων και των θέσεων εργασίας.</w:t>
      </w:r>
    </w:p>
    <w:p w:rsidR="00273488" w:rsidRDefault="00413E70" w:rsidP="00617803">
      <w:pPr>
        <w:pStyle w:val="a7"/>
        <w:numPr>
          <w:ilvl w:val="0"/>
          <w:numId w:val="1"/>
        </w:numPr>
      </w:pPr>
      <w:r>
        <w:t>Κατάργηση του κατώτατου μισθού – αυτό λειτουργεί ως φόρος επί των θέσεων εργασίας και της δημιουργίας θέσεων εργασίας</w:t>
      </w:r>
    </w:p>
    <w:p w:rsidR="00413E70" w:rsidRDefault="00413E70" w:rsidP="00617803">
      <w:r>
        <w:t xml:space="preserve">Στο βαθμό που η νομοθεσία κατώτατων μισθών καθορίζει μισθούς πάνω από </w:t>
      </w:r>
      <w:r w:rsidR="009504C8">
        <w:t>την τιμή της αγοράς δεν μπορεί παρά να μειώσει την απασχόληση. Θα πρέπει να καταργηθεί ή να μεταρρυθμισθεί.</w:t>
      </w:r>
    </w:p>
    <w:p w:rsidR="009504C8" w:rsidRDefault="00E82B14" w:rsidP="00617803">
      <w:pPr>
        <w:pStyle w:val="a7"/>
        <w:numPr>
          <w:ilvl w:val="0"/>
          <w:numId w:val="1"/>
        </w:numPr>
      </w:pPr>
      <w:r>
        <w:t>Τερματισμός της δυνατότητας των συνδικαλιστικών οργανώσεων να καθορίζουν τους μισθούς πάνω από την τιμή εκκαθάρισης της αγοράς.</w:t>
      </w:r>
    </w:p>
    <w:p w:rsidR="00E82B14" w:rsidRDefault="00E82B14" w:rsidP="00617803">
      <w:r>
        <w:t>Οι συνδικαλιστικές οργανώσεις μειώνουν την απασχόληση και εμποδίζουν την μετακίνηση εργαζομένων από συρρικν</w:t>
      </w:r>
      <w:r w:rsidR="00963A6A">
        <w:t>ούμε</w:t>
      </w:r>
      <w:r>
        <w:t xml:space="preserve">νους προς αναπτυσσόμενους κλάδους. </w:t>
      </w:r>
      <w:r w:rsidR="001876B7">
        <w:t>Δεν έχουν βέβαια αυτή τη</w:t>
      </w:r>
      <w:r w:rsidR="00CA4683">
        <w:t>ν</w:t>
      </w:r>
      <w:r w:rsidR="001876B7">
        <w:t xml:space="preserve"> πρόθεση, αλλά η επίδρασ</w:t>
      </w:r>
      <w:r w:rsidR="00CA4683">
        <w:t>ή</w:t>
      </w:r>
      <w:r w:rsidR="001876B7">
        <w:t xml:space="preserve"> τους έχει ως αποτέλεσμα την  επιβράδυνση των αλλαγών που είναι απαραίτητες ώστε η ανάκαμψη να είναι γρήγορη.</w:t>
      </w:r>
    </w:p>
    <w:p w:rsidR="001876B7" w:rsidRPr="008A7339" w:rsidRDefault="00682D8F" w:rsidP="00617803">
      <w:pPr>
        <w:pStyle w:val="2"/>
      </w:pPr>
      <w:bookmarkStart w:id="8" w:name="_Toc355804002"/>
      <w:r w:rsidRPr="008A7339">
        <w:t xml:space="preserve">Β) </w:t>
      </w:r>
      <w:r w:rsidR="00443DCD">
        <w:t>Εξυγ</w:t>
      </w:r>
      <w:r w:rsidR="00CE14FB">
        <w:t>ιαί</w:t>
      </w:r>
      <w:r w:rsidR="00F77EDD" w:rsidRPr="008A7339">
        <w:t>νοντας το νόμισμα (</w:t>
      </w:r>
      <w:r w:rsidRPr="008A7339">
        <w:t>Fixing money</w:t>
      </w:r>
      <w:r w:rsidR="00F77EDD" w:rsidRPr="008A7339">
        <w:t>)</w:t>
      </w:r>
      <w:bookmarkEnd w:id="8"/>
    </w:p>
    <w:p w:rsidR="00682D8F" w:rsidRPr="00B72D87" w:rsidRDefault="00682D8F" w:rsidP="00617803">
      <w:r>
        <w:t xml:space="preserve">Ο Χάγιεκ και </w:t>
      </w:r>
      <w:r w:rsidR="00B72D87">
        <w:t>ο αδύναμος κρίκος</w:t>
      </w:r>
    </w:p>
    <w:p w:rsidR="00682D8F" w:rsidRDefault="00F24C07" w:rsidP="00617803">
      <w:r>
        <w:t>Οι Αυστριακοί Οικονομολόγοι πιστεύουν ότι η τραπεζική μεταρρύθμιση</w:t>
      </w:r>
      <w:r w:rsidR="00CA4683" w:rsidRPr="00CA4683">
        <w:t xml:space="preserve"> </w:t>
      </w:r>
      <w:r w:rsidR="00CA4683">
        <w:t>είναι απαραίτητη</w:t>
      </w:r>
      <w:r>
        <w:t>, διότι οι τράπεζες είναι η αιτία της οικονομικής αστάθειας και του εξαιρετικά επιζήμιου κύκλου ανάπτυξης και ύφεσης. Σύμφωνα με την ξακουστή φράση του Χάγιεκ, οι τράπεζες είναι «</w:t>
      </w:r>
      <w:r w:rsidR="00CA4683">
        <w:t>ο αδύναμος κρίκος</w:t>
      </w:r>
      <w:r>
        <w:t>» του καπιταλιστικού οικονομικού συστήματος. Ως εκ τούτου, οι Αυστριακοί οικονομολόγοι επικε</w:t>
      </w:r>
      <w:r w:rsidR="00CA4683">
        <w:t>ντρώνονται στη μεταρρύθμιση του</w:t>
      </w:r>
      <w:r>
        <w:t xml:space="preserve"> τραπεζικού συστήματος ως μέσου μείωσης των φαινομένων ακραίας οικονομικής αστάθειας.</w:t>
      </w:r>
      <w:r w:rsidR="00CA4683">
        <w:t xml:space="preserve"> </w:t>
      </w:r>
    </w:p>
    <w:p w:rsidR="00F24C07" w:rsidRDefault="004B7035" w:rsidP="00617803">
      <w:r>
        <w:t xml:space="preserve">Το πρόβλημα προκαλείται από τη δυνατότητα του τραπεζικού συστήματος κλασματικών αποθεματικών </w:t>
      </w:r>
      <w:r w:rsidR="00CA4683">
        <w:t xml:space="preserve"> (</w:t>
      </w:r>
      <w:r w:rsidR="00CA4683">
        <w:rPr>
          <w:lang w:val="en-US"/>
        </w:rPr>
        <w:t>F</w:t>
      </w:r>
      <w:r w:rsidR="00CA4683">
        <w:t xml:space="preserve">ractional </w:t>
      </w:r>
      <w:r w:rsidR="00CA4683">
        <w:rPr>
          <w:lang w:val="en-US"/>
        </w:rPr>
        <w:t>R</w:t>
      </w:r>
      <w:r w:rsidR="00CA4683">
        <w:t xml:space="preserve">eserve </w:t>
      </w:r>
      <w:r w:rsidR="00CA4683">
        <w:rPr>
          <w:lang w:val="en-US"/>
        </w:rPr>
        <w:t>B</w:t>
      </w:r>
      <w:r w:rsidR="00CA4683">
        <w:t xml:space="preserve">anking </w:t>
      </w:r>
      <w:r w:rsidR="00CA4683">
        <w:rPr>
          <w:lang w:val="en-US"/>
        </w:rPr>
        <w:t>S</w:t>
      </w:r>
      <w:r w:rsidR="00CA4683">
        <w:t xml:space="preserve">ystem – FRBS) </w:t>
      </w:r>
      <w:r>
        <w:t>τόσο να δημιουργεί όσο και να καταστρέφει χρήμα. Η δημιουργία νέου χρήματος δημιουργεί τη φαινομενική ευμάρεια της ανάπτυξης</w:t>
      </w:r>
      <w:r w:rsidR="00020B34">
        <w:t xml:space="preserve"> – και την συνακόλουθη ύφεση. Αυτό θα ήταν αρκετά κακό, αλλά το σύστημα έχει τη δυνατότητα να μειώνει τη ρευστότητα ακριβώς όταν η ζήτησή της αυξάνεται. Αυτή η επίδραση του τραπεζικού συστήματος κλασματικών αποθεματικών</w:t>
      </w:r>
      <w:r w:rsidR="00CA4683">
        <w:t>,</w:t>
      </w:r>
      <w:r w:rsidR="00020B34">
        <w:t xml:space="preserve"> να προκαλεί αποσταθεροποιητική νομισματική επέκταση και συρρίκνωση</w:t>
      </w:r>
      <w:r w:rsidR="00CA4683">
        <w:t>,</w:t>
      </w:r>
      <w:r w:rsidR="00020B34">
        <w:t xml:space="preserve"> μπορεί να προκαλέσει οικονομικό χάος.</w:t>
      </w:r>
      <w:r w:rsidR="00CA4683">
        <w:t xml:space="preserve"> </w:t>
      </w:r>
      <w:r w:rsidR="00053508">
        <w:t xml:space="preserve"> </w:t>
      </w:r>
    </w:p>
    <w:p w:rsidR="00020B34" w:rsidRDefault="00D50ABD" w:rsidP="00617803">
      <w:r>
        <w:t>Αξίζει τον κόπο να περιγραφεί αναλυτικά ο τρόπος που αυτό είναι δυνατό. Φανταστείτε ένα αποθετήρι</w:t>
      </w:r>
      <w:r w:rsidR="00053508">
        <w:t>ο</w:t>
      </w:r>
      <w:r>
        <w:t xml:space="preserve"> από ομπρέλες σε μια μεγάλη εταιρεία. Οι υπάλληλοι καταθέτουν τις ομπρέλες τους για ασφαλή φύλαξη στο αποθετήριο, και ως τεκμήριο λαμβάνουν μια απόδειξη. Ο υπεύθυνος του αποθετηρίου παρατηρεί ότι </w:t>
      </w:r>
      <w:r w:rsidR="009F06FA">
        <w:t>ακόμα και όταν βρέχει μόνο λίγοι υπάλληλοι με αποδείξεις ζητούν τις ομπρέλες τους. Έτσι έχει την ιδέα να δανείσει</w:t>
      </w:r>
      <w:r w:rsidR="00053508" w:rsidRPr="00053508">
        <w:t xml:space="preserve"> </w:t>
      </w:r>
      <w:r w:rsidR="00053508">
        <w:t>σε μη υπαλλήλους,</w:t>
      </w:r>
      <w:r w:rsidR="009F06FA">
        <w:t xml:space="preserve"> </w:t>
      </w:r>
      <w:r w:rsidR="00053508">
        <w:t xml:space="preserve">έναντι ενός μικρού τιμήματος, </w:t>
      </w:r>
      <w:r w:rsidR="009F06FA">
        <w:t>ένα ποσοστό από τις ομπρέλες. Με αυτό τον τρόπο αποκτά ο ίδιος ένα μικρό εισόδημα που δεν είχε πριν και αυξάνει το συνολικό αριθμό αποδείξεων για ομπρέλες και ομπρελών που χρησιμοποιούνται πάνω από το συνολικό αριθμό των πραγματικών ομπρελών.</w:t>
      </w:r>
    </w:p>
    <w:p w:rsidR="009F06FA" w:rsidRDefault="00053508" w:rsidP="00617803">
      <w:r>
        <w:t>Τώρα παρατηρήστε τι</w:t>
      </w:r>
      <w:r w:rsidR="00F02F6E">
        <w:t xml:space="preserve"> συμβαίνει όταν έρχεται μια καταιγίδα. Οι εργαζόμενοι με αποδείξεις τρέχουν να τις εξαργυρώσουν και ο υπεύθυνος ανησυχεί ότι το σχέδιό του θα αποκαλυφθεί. Αν όλοι οι υπάλληλοι ζητήσουν τις ομπρέλες τους, δεν θα υπάρχουν αρκετές για όλους. Έτσι στέλνει μηνύματα σε όλους τους μη υπαλλήλους που έχουν δανειστεί ομπρέλες να τις επιστρέψουν άμεσα ούτως ώστε να καλυφθούν οι νόμιμες αξιώσεις των κατόχων αποδείξεων. </w:t>
      </w:r>
      <w:r w:rsidR="00383450">
        <w:t>Δεδομένου ότι οι οφειλέτες επιστρέφουν τις ομπρέλες που έχουν δανειστεί, ο συνολικός αριθμός ομπρελών και αποδείξεων για ομπρέλες μειώνεται προς το συνολικό αριθμό ομπρελών και αποκαθίσταται η αρχική αναλογία μία-προς-μία.</w:t>
      </w:r>
    </w:p>
    <w:p w:rsidR="00383450" w:rsidRDefault="00C65ECF" w:rsidP="00617803">
      <w:r>
        <w:t xml:space="preserve">Αυτή η αναλογία εξηγεί πως το </w:t>
      </w:r>
      <w:r>
        <w:rPr>
          <w:lang w:val="en-US"/>
        </w:rPr>
        <w:t>FRBS</w:t>
      </w:r>
      <w:r w:rsidRPr="00C65ECF">
        <w:t xml:space="preserve"> </w:t>
      </w:r>
      <w:r>
        <w:t xml:space="preserve">μπορεί να επεκτείνει και να συρρικνώνει τη ρευστότητα. Δυστυχώς, αντίθετα με το παράδειγμα με τις ομπρέλες, η επέκταση και η συρρίκνωση της ρευστότητας μπορεί να προκαλέσεις σημαντικές στρεβλώσεις και </w:t>
      </w:r>
      <w:r w:rsidR="00E161EF">
        <w:t>αναστάτωση</w:t>
      </w:r>
      <w:r w:rsidRPr="00C65ECF">
        <w:t xml:space="preserve"> </w:t>
      </w:r>
      <w:r>
        <w:t xml:space="preserve">της οικονομίας. Αυτό οφείλεται στο γεγονός ότι η πιστωτική επέκταση επηρεάζει τα επιτόκια, τα οποία με τη σειρά τους δίνουν </w:t>
      </w:r>
      <w:r w:rsidR="009163CF">
        <w:t xml:space="preserve">σε επιχειρηματίες και καταναλωτές </w:t>
      </w:r>
      <w:r>
        <w:t>παραπλανητικές πληροφορίες για πόρους και κινδύνους.</w:t>
      </w:r>
    </w:p>
    <w:p w:rsidR="00C65ECF" w:rsidRDefault="0078788D" w:rsidP="00617803">
      <w:r>
        <w:t xml:space="preserve">Έχουμε δει τα δεινά της πιστωτικής επέκτασης. </w:t>
      </w:r>
      <w:r w:rsidR="00AF4998">
        <w:t>Τώρα αξίζει τον κόπο να περιγράψουμε τις αρνητικές συνέπειες της πιστωτικής συρρίκνωσης. Είναι γενικά προς το συμφέρον των τραπεζών να επεκτείνουν την πίστωση – πιο πολλά δάνεια σημαίνουν μεγαλύτερα κέρδη. Αλλά όταν χτυπά η κρίση, οι καταθέτες μπορεί να αποσύρουν τα χρήματά τους – αναγκάζοντας τις προβληματικές τράπεζες να απαιτήσουν την εξόφληση των δανείων τους προκειμένου να συγκεντρώσουν τα χρήματα που χρειάζονται για την αποπληρωμή των καταθετών. Οι τράπεζες συρρικνώνουν τους ισολογισμούς τους, όπως ακριβώς και το αποθετήριο ομπρελών στην καταιγίδα. Το αποτέλεσμα είναι ότι η προσφορά χρήματος, που αντιπροσωπεύεται από το σύνολο των καταθέσεων του τραπεζικού συστήματος, μειώνεται.</w:t>
      </w:r>
    </w:p>
    <w:p w:rsidR="00AF4998" w:rsidRDefault="00600E37" w:rsidP="00617803">
      <w:r>
        <w:t xml:space="preserve">Τη δεκαετία του 1930, η </w:t>
      </w:r>
      <w:r w:rsidRPr="00A81E11">
        <w:t>Ομοσπονδιακή Τράπεζα</w:t>
      </w:r>
      <w:r>
        <w:t xml:space="preserve"> των ΗΠΑ, η οποία είχε ιδρυθεί μόλις το 1913 και δεν είχε εμπειρία</w:t>
      </w:r>
      <w:r w:rsidR="003602BE">
        <w:t>, επέτρεψε τη μείωση της προσφοράς χρήματος κατά 30%. Αυτό δεν αφορούσε μείωση του ρυθμού επέκτασης, αλλά πραγματική μείωση της ποσότητας χρήματος στην οικονομία των ΗΠΑ. Το αποτέλεσμα ήταν μια περιττή και καταστροφική περίοδος πτώσης των τιμών. Με δεδομένη τη δυνατότητα των συνδικαλιστικών οργανώσεων να καθορίζουν τους μισθούς, αυτό οδήγησε σε μεγάλη αύξηση της ανεργίας. Αλλά είχε και άλλη μία βλαπτική επίδραση. Με την πτώση των τιμών, τα πραγματικά επιτόκια αυξήθηκαν κατακόρυφα, ωθώντας τα επιτόκια πολύ πάνω από το «φυσικό ποσοστό»</w:t>
      </w:r>
      <w:r w:rsidR="009A0705">
        <w:t xml:space="preserve"> (</w:t>
      </w:r>
      <w:r w:rsidR="009A0705" w:rsidRPr="009A0705">
        <w:t>natural rate</w:t>
      </w:r>
      <w:r w:rsidR="009A0705">
        <w:t>)</w:t>
      </w:r>
      <w:r w:rsidR="003602BE">
        <w:t xml:space="preserve">. Με τον ίδιο τρόπο που </w:t>
      </w:r>
      <w:r w:rsidR="00D744C4">
        <w:t>τ</w:t>
      </w:r>
      <w:r w:rsidR="003602BE">
        <w:t>α επιτόκια κάτω από το φυσικό ποσοστό οδηγούν τους επιχειρηματίες να κάνουν αδικαιολόγητα αισιόδοξες επενδύσεις</w:t>
      </w:r>
      <w:r w:rsidR="00D744C4">
        <w:t>,</w:t>
      </w:r>
      <w:r w:rsidR="003602BE">
        <w:t xml:space="preserve"> πιστεύοντας ότι υπάρχουν περισσότεροι διαθέσιμοι πόροι για επενδύσεις απ’ ότι στην πραγματικότητα, έτσι και τα επιτόκια πάνω από το φυσικό ποσοστό τους παραπλανούν να περικόψουν τις επενδύσεις επειδή πιστεύουν ότι οι επιχειρηματικές προοπτικές είναι χειρότερες από ότι στην πραγματικότητα. Στο</w:t>
      </w:r>
      <w:r w:rsidR="003602BE" w:rsidRPr="003602BE">
        <w:t xml:space="preserve"> </w:t>
      </w:r>
      <w:r w:rsidR="003602BE">
        <w:t>βιβλίο</w:t>
      </w:r>
      <w:r w:rsidR="003602BE" w:rsidRPr="003602BE">
        <w:t xml:space="preserve"> </w:t>
      </w:r>
      <w:r w:rsidR="003602BE">
        <w:t>τους</w:t>
      </w:r>
      <w:r w:rsidR="003602BE" w:rsidRPr="003602BE">
        <w:t xml:space="preserve"> </w:t>
      </w:r>
      <w:r w:rsidR="003602BE">
        <w:t>Νομισματική</w:t>
      </w:r>
      <w:r w:rsidR="003602BE" w:rsidRPr="003602BE">
        <w:t xml:space="preserve"> </w:t>
      </w:r>
      <w:r w:rsidR="003602BE">
        <w:t>Ιστορία των ΗΠΑ (</w:t>
      </w:r>
      <w:r w:rsidR="003602BE" w:rsidRPr="003602BE">
        <w:rPr>
          <w:lang w:val="en-US"/>
        </w:rPr>
        <w:t>A</w:t>
      </w:r>
      <w:r w:rsidR="003602BE" w:rsidRPr="003602BE">
        <w:t xml:space="preserve"> </w:t>
      </w:r>
      <w:r w:rsidR="003602BE" w:rsidRPr="003602BE">
        <w:rPr>
          <w:lang w:val="en-US"/>
        </w:rPr>
        <w:t>Monetary</w:t>
      </w:r>
      <w:r w:rsidR="003602BE" w:rsidRPr="003602BE">
        <w:t xml:space="preserve"> </w:t>
      </w:r>
      <w:r w:rsidR="003602BE" w:rsidRPr="003602BE">
        <w:rPr>
          <w:lang w:val="en-US"/>
        </w:rPr>
        <w:t>History</w:t>
      </w:r>
      <w:r w:rsidR="003602BE" w:rsidRPr="003602BE">
        <w:t xml:space="preserve"> </w:t>
      </w:r>
      <w:r w:rsidR="003602BE" w:rsidRPr="003602BE">
        <w:rPr>
          <w:lang w:val="en-US"/>
        </w:rPr>
        <w:t>of</w:t>
      </w:r>
      <w:r w:rsidR="003602BE" w:rsidRPr="003602BE">
        <w:t xml:space="preserve"> </w:t>
      </w:r>
      <w:r w:rsidR="003602BE" w:rsidRPr="003602BE">
        <w:rPr>
          <w:lang w:val="en-US"/>
        </w:rPr>
        <w:t>the</w:t>
      </w:r>
      <w:r w:rsidR="003602BE" w:rsidRPr="003602BE">
        <w:t xml:space="preserve"> </w:t>
      </w:r>
      <w:r w:rsidR="003602BE" w:rsidRPr="003602BE">
        <w:rPr>
          <w:lang w:val="en-US"/>
        </w:rPr>
        <w:t>United</w:t>
      </w:r>
      <w:r w:rsidR="003602BE" w:rsidRPr="003602BE">
        <w:t xml:space="preserve"> </w:t>
      </w:r>
      <w:r w:rsidR="003602BE" w:rsidRPr="003602BE">
        <w:rPr>
          <w:lang w:val="en-US"/>
        </w:rPr>
        <w:t>States</w:t>
      </w:r>
      <w:r w:rsidR="003602BE">
        <w:t>) ο Μίλτο</w:t>
      </w:r>
      <w:r w:rsidR="00D744C4">
        <w:t>ν</w:t>
      </w:r>
      <w:r w:rsidR="003602BE">
        <w:t xml:space="preserve"> Φρίντμαν και η Άννα Σβαρτς εξηγούν πως η Ομοσπονδιακή Τράπεζα επέτρεψε αυτή της καταστροφή. </w:t>
      </w:r>
      <w:r w:rsidR="00991DF0">
        <w:t xml:space="preserve">Υποστήριξαν ότι η </w:t>
      </w:r>
      <w:r w:rsidR="00D744C4">
        <w:t>α</w:t>
      </w:r>
      <w:r w:rsidR="00991DF0">
        <w:t>μερικανική κεντρική τράπεζα θα έπρεπε να έχει αποτρέψει την κατάρρευση μεγάλου μέρους του τραπεζικού συστήματος και την επακόλουθη κατακόρυφη πτώση της προ</w:t>
      </w:r>
      <w:r w:rsidR="00D744C4">
        <w:t xml:space="preserve">σφοράς χρήματος. Οι Φρίντμαν και </w:t>
      </w:r>
      <w:r w:rsidR="00991DF0">
        <w:t>Σβάρτς υποστηρίζουν ότι αν η Ομοσπονδιακή Τράπεζα είχε εμποδίσει την κατάρρευση της προσφορά</w:t>
      </w:r>
      <w:r w:rsidR="00D744C4">
        <w:t>ς</w:t>
      </w:r>
      <w:r w:rsidR="00991DF0">
        <w:t xml:space="preserve"> χρήματος στις ΗΠΑ, η ύφεση θα ήταν πολύ λιγότερο σοβαρή.</w:t>
      </w:r>
    </w:p>
    <w:p w:rsidR="00991DF0" w:rsidRDefault="00FF73C6" w:rsidP="00617803">
      <w:r>
        <w:t>Ο λόγος που πρέπει να μειωθεί η ελευθερία των</w:t>
      </w:r>
      <w:r w:rsidR="00B52CDE">
        <w:t xml:space="preserve"> κεντρικών</w:t>
      </w:r>
      <w:r>
        <w:t xml:space="preserve"> τραπεζών </w:t>
      </w:r>
    </w:p>
    <w:p w:rsidR="00FF73C6" w:rsidRDefault="00FF73C6" w:rsidP="00617803">
      <w:r>
        <w:t xml:space="preserve">Το ισχύον σύστημα ρύθμισης των τραπεζών των βιομηχανικών χωρών βασίζεται στις αρχές της Βασιλείας για τραπεζικές ρυθμίσεις και </w:t>
      </w:r>
      <w:r w:rsidR="00B52CDE">
        <w:t xml:space="preserve">παρέχει στους </w:t>
      </w:r>
      <w:r>
        <w:t xml:space="preserve"> </w:t>
      </w:r>
      <w:r w:rsidR="00B52CDE">
        <w:t xml:space="preserve">κεντρικούς τραπεζίτες </w:t>
      </w:r>
      <w:r>
        <w:t xml:space="preserve">ένα σημαντικό βαθμό ελευθερίας. (Αυτό δεν θα πρέπει να μας ξαφνιάζει, μια και σχεδιάστηκε από κεντρικούς τραπεζίτες.) Υποτίθεται ότι αξιοποιούν την κρίση τους για να καθορίσουν τα επιτόκια και να διαμορφώσουν τις πιστωτικές συνθήκες ώστε να επιτευχθεί οικονομική σταθερότητα, χαμηλός πληθωρισμός και υψηλά ποσοστά απασχόλησης. </w:t>
      </w:r>
      <w:r w:rsidR="004553CA">
        <w:t xml:space="preserve">Η βαρύτητα που δίνεται σε κάθε έναν από αυτούς τους παράγοντες εξαρτάται από την εν λόγω χώρα. Αλλά σε κάθε περίπτωση οι κεντρικοί τραπεζίτες έχουν ευχέρεια για το τι </w:t>
      </w:r>
      <w:r w:rsidR="00B52CDE">
        <w:t>θ</w:t>
      </w:r>
      <w:r w:rsidR="004553CA">
        <w:t>α κάνουν.</w:t>
      </w:r>
    </w:p>
    <w:p w:rsidR="004553CA" w:rsidRDefault="000D73F0" w:rsidP="00617803">
      <w:r>
        <w:t xml:space="preserve">Στη θεωρία είναι σαφές ποια θα έπρεπε να είναι η πολιτική τους. Όταν οι οικονομικές συνθήκες είναι κακές και η ανάπτυξη αδύναμη θα πρέπει να μειώσουν τα επιτόκια, και όταν ξεκινάει η ανάπτυξη θα πρέπει να αυξήσουν τα επιτόκια. Έτσι ο </w:t>
      </w:r>
      <w:r w:rsidRPr="000D73F0">
        <w:t>William McChesney Martin</w:t>
      </w:r>
      <w:r>
        <w:t xml:space="preserve"> που ήταν ο Πρόεδρος της </w:t>
      </w:r>
      <w:r w:rsidR="009163CF">
        <w:t xml:space="preserve">Ομοσπονδιακής Τράπεζας των ΗΠΑ </w:t>
      </w:r>
      <w:r>
        <w:t xml:space="preserve">τις δεκαετίες του 1950 και 1960 περιέγραψε το ρόλο του ως: «… ο φοιτητής που παίρνει </w:t>
      </w:r>
      <w:r w:rsidR="00D226D4">
        <w:t xml:space="preserve">το μπολ με το ποτό όταν το πάρτι ζεσταίνεται». Αλλά τη δεκαετία πριν το κραχ του 2008 οι κεντρικοί τραπεζίτες έμοιαζαν, αντί να παίρνουν το μπολ, να το γεμίζουν με τα φλασκιά τους. Όταν τα πράγματα ήταν δύσκολα οι κεντρικοί τραπεζίτες χαλάρωναν τα επιτόκια και όταν τα πράγματα ήταν καλά δεν έκαναν τίποτα για να περιορίσουν την έκρηξη. Αυτή ήταν η εποχή του περιβόητου </w:t>
      </w:r>
      <w:r w:rsidR="00D226D4" w:rsidRPr="00FB5A18">
        <w:t>‘Greenspan put’</w:t>
      </w:r>
      <w:r w:rsidR="00D226D4">
        <w:t xml:space="preserve"> όταν η </w:t>
      </w:r>
      <w:r w:rsidR="00D226D4">
        <w:rPr>
          <w:lang w:val="en-US"/>
        </w:rPr>
        <w:t>Fed</w:t>
      </w:r>
      <w:r w:rsidR="00D226D4" w:rsidRPr="00D226D4">
        <w:t xml:space="preserve"> </w:t>
      </w:r>
      <w:r w:rsidR="00D226D4">
        <w:t>ήταν δεδομένο ότι θα τονώσει την οικονομία στο πρώτο σημάδι αδυναμίας και ότι δε θα κάνει τίποτα για να περιορίσει αυτό που ο Πρόεδρ</w:t>
      </w:r>
      <w:r w:rsidR="00B52CDE">
        <w:t>ό</w:t>
      </w:r>
      <w:r w:rsidR="00D226D4">
        <w:t>ς της Άλαν Γκρίνσπαν περιέγραψε ως «παράλογη ευφορία». Το αποτέλεσμα ήταν μια ανισόρροπη πολιτική που είχε καταστροφικές συνέπειες.</w:t>
      </w:r>
    </w:p>
    <w:p w:rsidR="001617C0" w:rsidRPr="00B72D87" w:rsidRDefault="001617C0" w:rsidP="00617803">
      <w:r>
        <w:t xml:space="preserve">Αυτή η τρέλα μπορεί να εξηγηθεί εν μέρει από την αποτυχία της θεωρίας. Με βάση τα παραδοσιακά συμβατικά οικονομικά, οι κεντρικοί τραπεζίτες δεν κατανοούσαν ότι η ανάπτυξη που θα δημιουργούσαν θα οδηγούσε σε μαζική μετατόπιση στη δομή της οικονομίας που θα μπορούσε να οδηγήσει μόνο σε ύφεση. Και οι κεντρικοί τραπεζίτες δεν έχουν μεγαλύτερη ανοσία στην ψυχολογία της ανάπτυξης από οποιονδήποτε άλλο: είχαν παρασυρθεί και αυτοί από τη συζήτηση για Νέα Οικονομία όπως και οι πιο αισιόδοξοι αναλυτές της </w:t>
      </w:r>
      <w:r>
        <w:rPr>
          <w:lang w:val="en-US"/>
        </w:rPr>
        <w:t>Wall</w:t>
      </w:r>
      <w:r w:rsidRPr="001617C0">
        <w:t xml:space="preserve"> </w:t>
      </w:r>
      <w:r>
        <w:rPr>
          <w:lang w:val="en-US"/>
        </w:rPr>
        <w:t>Street</w:t>
      </w:r>
      <w:r w:rsidRPr="001617C0">
        <w:t>.</w:t>
      </w:r>
    </w:p>
    <w:p w:rsidR="00D226D4" w:rsidRDefault="000F1D28" w:rsidP="00617803">
      <w:r>
        <w:t xml:space="preserve">Όλα αυτά οδηγούν τους Αυστριακούς οικονομολόγους να υποστηρίζουν ότι είναι πολύ δύσκολο για τους κεντρικούς τραπεζίτες να μην </w:t>
      </w:r>
      <w:r w:rsidR="00B52CDE">
        <w:t xml:space="preserve">κάνουν </w:t>
      </w:r>
      <w:r>
        <w:t>κακή χρήση ή ακόμα και κατάχρηση της διακριτικής ευχέρειας που τους δίνεται. Αυτός είναι ο λόγο</w:t>
      </w:r>
      <w:r w:rsidR="00B52CDE">
        <w:t>ς</w:t>
      </w:r>
      <w:r>
        <w:t xml:space="preserve"> που ο Χάγιεκ, για παράδειγμα, υποστήριζε νομισματικά συστήματα που περιόριζαν όσο το δυνατό περισσότερο την ευχέρεια της κεντρικής τράπεζας και βασίζονταν σε έναν αυτόματ</w:t>
      </w:r>
      <w:r w:rsidR="00B52CDE">
        <w:t>ο</w:t>
      </w:r>
      <w:r>
        <w:t xml:space="preserve"> μηχανισμό (όπως ο κανόνας</w:t>
      </w:r>
      <w:r w:rsidR="00B52CDE">
        <w:t xml:space="preserve"> του χρυσού</w:t>
      </w:r>
      <w:r>
        <w:t xml:space="preserve">). Αντίστοιχα, το πρόγραμμα μεταρρυθμίσεων που περιγράφεται στη συνέχεια, το Σχέδιο Φράιμπουργκ, αποσκοπεί στη μετάβαση σε ένα σύστημα </w:t>
      </w:r>
      <w:r w:rsidR="00B52CDE">
        <w:t>στο οποίο</w:t>
      </w:r>
      <w:r>
        <w:t xml:space="preserve"> η ευχέρεια των κεντρικών τραπεζών περιορίζεται και οι κεντρικοί τραπεζίτες δεν έχουν πλέον την ελευθερία να τροφοδοτούν το οικονομικό μπολ με το ποτό.</w:t>
      </w:r>
    </w:p>
    <w:p w:rsidR="000F1D28" w:rsidRDefault="00B72D87" w:rsidP="00617803">
      <w:r>
        <w:t>Το θέμα της Ποσοτικής Χαλάρωσης</w:t>
      </w:r>
    </w:p>
    <w:p w:rsidR="00B445F5" w:rsidRDefault="00B72D87" w:rsidP="00617803">
      <w:r>
        <w:t xml:space="preserve">Αν και κανείς θα μπορούσε και θα έπρεπε να επικρίνει τις κεντρικές τράπεζες ότι επέτρεψαν </w:t>
      </w:r>
      <w:r w:rsidR="00750477">
        <w:t>το μπουμ</w:t>
      </w:r>
      <w:r>
        <w:t xml:space="preserve">, τουλάχιστον έμαθαν ένα μάθημα από την κρίση του 1930 και απέτρεψαν την κατάρρευση του τραπεζικού συστήματος και μια </w:t>
      </w:r>
      <w:r w:rsidR="00A81E11">
        <w:t>απότομη μείωση της προσφοράς χρήματος</w:t>
      </w:r>
      <w:r>
        <w:t xml:space="preserve">. Δεν έδρασαν μόνο για να προστατεύσουν τους καταθέτες στην αρχική κρίση του 2008, αλλά στη συνέχεια με το πρόγραμμα Ποσοτικής Χαλάρωσης αντικατέστησαν τα χρήματα που καταστράφηκαν εξαιτίας της συρρίκνωσης των </w:t>
      </w:r>
      <w:r w:rsidR="00A81E11">
        <w:t>ισολογισμών των τραπεζών</w:t>
      </w:r>
      <w:r>
        <w:t xml:space="preserve">. Αλλά αυτό δεν αποτελεί δικαιολογία για τη συμπεριφορά τους. Θα έπρεπε να έχουν αντιληφθεί τις </w:t>
      </w:r>
      <w:r w:rsidR="00B445F5">
        <w:t xml:space="preserve">αρνητικές συνέπειες που θα μπορούσε να έχει </w:t>
      </w:r>
      <w:r w:rsidR="00750477">
        <w:t>το μπουμ</w:t>
      </w:r>
      <w:r w:rsidR="00B445F5">
        <w:t xml:space="preserve"> και να τ</w:t>
      </w:r>
      <w:r w:rsidR="00750477">
        <w:t>ο</w:t>
      </w:r>
      <w:r w:rsidR="00B445F5">
        <w:t xml:space="preserve"> αποτρέψουν εξ αρχής.</w:t>
      </w:r>
    </w:p>
    <w:p w:rsidR="00B72D87" w:rsidRDefault="002A75AC" w:rsidP="00617803">
      <w:r>
        <w:t>Χάγιεκ: Κατά του αποπληθωρισμού και υπέρ της περιορισμένης Ποσοτικής Χαλάρωσης</w:t>
      </w:r>
    </w:p>
    <w:p w:rsidR="002A75AC" w:rsidRDefault="002A75AC" w:rsidP="00617803">
      <w:r>
        <w:t>Οι Αυστριακού οικονομολόγοι (και ειδικά ο Χάγιεκ) έχουν κατακριθεί αρκετές φορές για την ανοχή τους στον αποπληθωρισμό στη δεκαετία του 1930. Αλλά ο Χάγιεκ κατάλαβε γρήγορα το λάθος στην προσέγγιση αυτή και άλλαξε άποψη το 1933, και το 1937 υποστήριξε ένθερμα ότι οι κεντρικές τράπεζες θα πρέπει να αντισταθμίσουν την αδικαιολόγητη επέκταση ή συρρίκνωση της ρευστότητας.</w:t>
      </w:r>
    </w:p>
    <w:p w:rsidR="002A75AC" w:rsidRDefault="002A75AC" w:rsidP="00617803">
      <w:r>
        <w:t>Ο Χάγιεκ θα καλ</w:t>
      </w:r>
      <w:r w:rsidR="003334BC">
        <w:t>ω</w:t>
      </w:r>
      <w:r>
        <w:t xml:space="preserve">σόριζε την Ποσοτική Χαλάρωση στο βαθμό που </w:t>
      </w:r>
      <w:r w:rsidR="00E11050">
        <w:t xml:space="preserve">απέτρεψε την </w:t>
      </w:r>
      <w:r w:rsidR="003334BC">
        <w:t>κατάρρευση της ρευστότητας και τον αποπληθωρισμό. Αλλά η υποστήριξή του δεν θα ήταν χωρίς όρους. Η δημιουργία χρήματος που σχεδιάστηκε για να αντισταθμίσ</w:t>
      </w:r>
      <w:r w:rsidR="00750477">
        <w:t>ει</w:t>
      </w:r>
      <w:r w:rsidR="003334BC">
        <w:t xml:space="preserve"> την καταστροφή του χρήματος από τις τράπεζες ήταν όντως επιθυμητή. Αλλά ο Χάγιεκ θα ήταν κάθετα αντίθετος στην Ποσοτική Χαλάρωση ως μέσο τόνωσης της οικονομικής ανάπτυξης. </w:t>
      </w:r>
      <w:r w:rsidR="00777DA8">
        <w:t>Αυτό θα αποτελούσε επιστρο</w:t>
      </w:r>
      <w:r w:rsidR="00750477">
        <w:t>φ</w:t>
      </w:r>
      <w:r w:rsidR="00777DA8">
        <w:t xml:space="preserve">ή στις </w:t>
      </w:r>
      <w:r w:rsidR="00777DA8" w:rsidRPr="00777DA8">
        <w:t>economic fallacies</w:t>
      </w:r>
      <w:r w:rsidR="00777DA8">
        <w:t xml:space="preserve"> που οι οικονομολόγοι κατακρίνουν εδώ και αιώνες. Πέρα από τον παραλογισμό της ιδέας ότι η εκτύπωση χρήματος μπορεί να προάγει την οικονομική ανάπτυξη, υπάρχει επίσης και ο κίνδυνος του πληθωρισμού και ενός ακόμα κύκλου ανάπτυξης και ύφεσης. Αυτός ήταν ο κίνδυνος για τον οποίο ο Χάγιεκ επιχε</w:t>
      </w:r>
      <w:r w:rsidR="00CE14FB">
        <w:t>ι</w:t>
      </w:r>
      <w:r w:rsidR="00777DA8">
        <w:t>ρηματολόγησε και πολέμησε τόσο σκληρά τη δεκαετία του 1970.</w:t>
      </w:r>
    </w:p>
    <w:p w:rsidR="00777DA8" w:rsidRDefault="00387D43" w:rsidP="00617803">
      <w:r>
        <w:t xml:space="preserve">Ως λογική συνέπεια, ο ρόλος του μεταρρυθμιστή είναι ο σχεδιασμός </w:t>
      </w:r>
      <w:r w:rsidR="0040489A">
        <w:t>τραπεζικών θεσμών που περιορίζουν ή καταργούν τη δυνατότητα του τραπεζικού συστήματος να επεκτείνει και να συρρικνών</w:t>
      </w:r>
      <w:r w:rsidR="00227F81">
        <w:t xml:space="preserve">ει </w:t>
      </w:r>
      <w:r w:rsidR="003924C7">
        <w:t>διαστροφικά</w:t>
      </w:r>
      <w:r w:rsidR="00227F81">
        <w:t xml:space="preserve"> τη ρευστότητα (με ιδιαίτερα αρνητικές επιπτώσεις και στι</w:t>
      </w:r>
      <w:r w:rsidR="00035EC8">
        <w:t>ς δύο περιπτώσεις). Ο Αυστρι</w:t>
      </w:r>
      <w:r w:rsidR="00227F81">
        <w:t xml:space="preserve">ακοί οικονομολόγοι έχουν προτείνει μια σειρά από εναλλακτικές. Ο Χάγιεκ υποστήριξε την επιστροφή στον κανόνα του χρυσού, ένα νόμισμα </w:t>
      </w:r>
      <w:r w:rsidR="003924C7">
        <w:t xml:space="preserve">βασισμένο σε αποθεματικά </w:t>
      </w:r>
      <w:r w:rsidR="003924C7" w:rsidRPr="003924C7">
        <w:t>εμπορευμάτων (</w:t>
      </w:r>
      <w:r w:rsidR="00FC0F98" w:rsidRPr="003924C7">
        <w:t>commodity reserve currency</w:t>
      </w:r>
      <w:r w:rsidR="003924C7" w:rsidRPr="003924C7">
        <w:t>)</w:t>
      </w:r>
      <w:r w:rsidR="00FC0F98">
        <w:t xml:space="preserve"> και τελικά ανταγωνισμό νομισμάτων χωρίς την παρέμβαση μιας κεντρικής τράπεζας ως </w:t>
      </w:r>
      <w:r w:rsidR="008F6C15">
        <w:t xml:space="preserve">τελικού </w:t>
      </w:r>
      <w:r w:rsidR="00FC0F98">
        <w:t xml:space="preserve">δανειστή σε έκτακτες καταστάσεις (lender of last resort). Οι απόψεις του Χάγιεκ άλλαξαν με βάση την αλλαγή των συνθηκών και οι λύσεις του ήταν πάντα πρακτικές στο περιβάλλον της εποχής που </w:t>
      </w:r>
      <w:r w:rsidR="00035EC8">
        <w:t>τις πρότεινε</w:t>
      </w:r>
      <w:r w:rsidR="00FC0F98">
        <w:t>.</w:t>
      </w:r>
    </w:p>
    <w:p w:rsidR="00FC0F98" w:rsidRPr="0032530B" w:rsidRDefault="00B344C5" w:rsidP="00617803">
      <w:r>
        <w:t>Σε μια οικονομική κρίση, ο β</w:t>
      </w:r>
      <w:r w:rsidR="00035EC8">
        <w:t>α</w:t>
      </w:r>
      <w:r>
        <w:t>σικός ρόλος της κεντρικής τράπεζ</w:t>
      </w:r>
      <w:r w:rsidR="00035EC8">
        <w:t>ας πρέπει να είναι να διασφαλίσει</w:t>
      </w:r>
      <w:r>
        <w:t xml:space="preserve"> ότι το τραπεζικό σύστημα δε θα καταρρεύσει. </w:t>
      </w:r>
      <w:r w:rsidR="00D6277B">
        <w:t xml:space="preserve">Αν αυτό συμβεί θα οδηγήσει στην ανα-τιμολόγηση της εργασίας και όλων των αγαθών και των υπηρεσιών με βάση τη μειωμένη προσφορά χρήματος. Αλλά όπως έχει υποδείξει ο </w:t>
      </w:r>
      <w:r w:rsidR="00D6277B">
        <w:rPr>
          <w:lang w:val="en-US"/>
        </w:rPr>
        <w:t>George</w:t>
      </w:r>
      <w:r w:rsidR="00D6277B" w:rsidRPr="00D6277B">
        <w:t xml:space="preserve"> </w:t>
      </w:r>
      <w:r w:rsidR="00D6277B">
        <w:rPr>
          <w:lang w:val="en-US"/>
        </w:rPr>
        <w:t>Selgin</w:t>
      </w:r>
      <w:r w:rsidR="00D6277B" w:rsidRPr="00D6277B">
        <w:t xml:space="preserve">, </w:t>
      </w:r>
      <w:r w:rsidR="00D6277B">
        <w:t xml:space="preserve">ένας σύγχρονος Αυστριακός οικονομολόγος, μια τέτοια μαζική ανα-τιμολόγηση θα είναι περιττή, χρονοβόρα και </w:t>
      </w:r>
      <w:r w:rsidR="006E55A0">
        <w:t>σπάταλη</w:t>
      </w:r>
      <w:r w:rsidR="00D6277B" w:rsidRPr="00D6277B">
        <w:t xml:space="preserve">. </w:t>
      </w:r>
      <w:r w:rsidR="00D6277B">
        <w:t xml:space="preserve">Συνεπώς η κεντρική τράπεζα θα πρέπει να προσπαθεί να διατηρήσει την ποσότητα του χρήματος σταθερή ως ποσοστό του εθνικού εισοδήματος. </w:t>
      </w:r>
      <w:r w:rsidR="0032530B">
        <w:t xml:space="preserve">Και αυτό μπορεί να σημαίνει την αύξηση της προσφοράς του χρήματος για την αντιστάθμιση είτε της αύξηση της ζήτησης για χρήμα είτε την πραγματική μείωση της ποσότητας του χρήματος. Ο Χάγιεκ αναγνώριζε σε όλη τη διάρκεια της καριέρας του αυτό που ο Βρετανός οικονομολόγος </w:t>
      </w:r>
      <w:r w:rsidR="0032530B" w:rsidRPr="0032530B">
        <w:t>Sir Ralph Hawtrey</w:t>
      </w:r>
      <w:r w:rsidR="0032530B">
        <w:t xml:space="preserve"> ονόμαζε </w:t>
      </w:r>
      <w:r w:rsidR="0032530B" w:rsidRPr="0032530B">
        <w:t>“</w:t>
      </w:r>
      <w:r w:rsidR="0032530B">
        <w:t>ε</w:t>
      </w:r>
      <w:r w:rsidR="00CE14FB">
        <w:t>γ</w:t>
      </w:r>
      <w:r w:rsidR="0032530B">
        <w:t xml:space="preserve">γενή αστάθεια της πίστωσης» - τη </w:t>
      </w:r>
      <w:r w:rsidR="0032530B">
        <w:rPr>
          <w:lang w:val="en-US"/>
        </w:rPr>
        <w:t>perverse</w:t>
      </w:r>
      <w:r w:rsidR="0032530B" w:rsidRPr="0032530B">
        <w:t xml:space="preserve"> </w:t>
      </w:r>
      <w:r w:rsidR="0032530B">
        <w:t>δυνατότητα των τραπεζών να συρρικνώνουν την προσ</w:t>
      </w:r>
      <w:r w:rsidR="00A264F0">
        <w:t>φορά του χρήματος όταν η ζήτησή του αυξάνεται. Ο Χάγιεκ το θεωρούσε ως ένα ελάττωμα του καπιταλιστικού συστήματος που απαιτούσε επίλυση.</w:t>
      </w:r>
    </w:p>
    <w:p w:rsidR="00FC0F98" w:rsidRDefault="00103319" w:rsidP="00617803">
      <w:r>
        <w:t>Ο Χάγιεκ και η σταδιακή μεταρρύθμιση</w:t>
      </w:r>
    </w:p>
    <w:p w:rsidR="00103319" w:rsidRDefault="00103319" w:rsidP="00617803">
      <w:r>
        <w:t>Ο Χάγιεκ πίστευ</w:t>
      </w:r>
      <w:r w:rsidR="00035EC8">
        <w:t>ε</w:t>
      </w:r>
      <w:r>
        <w:t xml:space="preserve"> στη σταδιακή προσέγγιση των οικονομικών και κοινωνικών αλλαγών</w:t>
      </w:r>
      <w:r w:rsidR="00CE14FB">
        <w:t>. Ένα μεγάλο πρόβλημα για την υι</w:t>
      </w:r>
      <w:r>
        <w:t xml:space="preserve">οθέτηση του είδους των μεταρρυθμίσεων που υποστηρίζουν οι Αυστριακοί οικονομολόγοι είναι ότι </w:t>
      </w:r>
      <w:r w:rsidR="006E55A0">
        <w:t>αποτελούν πρόκληση προς</w:t>
      </w:r>
      <w:r w:rsidR="00D64344" w:rsidRPr="00D64344">
        <w:t xml:space="preserve"> </w:t>
      </w:r>
      <w:r w:rsidR="00D64344">
        <w:t xml:space="preserve">το σημαντικό ρόλο των κεντρικών τραπεζών. Το οικονομικό και πνευματικό κεφάλαιο που έχει επενδυθεί στις κεντρικές τράπεζες είναι μεγάλο και οι απαραίτητες αλλαγές μπορούν να επιχειρηθούν μόνο αργά και βήμα-βήμα. Θα πρέπει επίσης να θεωρούνται </w:t>
      </w:r>
      <w:r w:rsidR="001931AA">
        <w:t>εφαρμόσιμες</w:t>
      </w:r>
      <w:r w:rsidR="00D64344" w:rsidRPr="00D64344">
        <w:t xml:space="preserve"> </w:t>
      </w:r>
      <w:r w:rsidR="00D64344">
        <w:t>και όχι ουτοπικές. (</w:t>
      </w:r>
      <w:r w:rsidR="00D2597A">
        <w:t>Βέβαια</w:t>
      </w:r>
      <w:r w:rsidR="00D64344">
        <w:t xml:space="preserve"> το τι θεωρείται ουτοπικό μπορεί να αλλάξει: γράφοντας το 1976 ο Χάγιεκ υποστήριξε ότι η πρότασή του για ανταγωνισμό μεταξύ νομισμάτων ήταν </w:t>
      </w:r>
      <w:r w:rsidR="001931AA">
        <w:t>εφαρμόσιμη,</w:t>
      </w:r>
      <w:r w:rsidR="001931AA" w:rsidRPr="001931AA">
        <w:t xml:space="preserve"> </w:t>
      </w:r>
      <w:r w:rsidR="001931AA">
        <w:t>ενώ θεωρούσε ότι η πρόταση για ένα Ευρωπαϊκό νόμισμα ήταν ουτοπική).</w:t>
      </w:r>
    </w:p>
    <w:p w:rsidR="001931AA" w:rsidRPr="00EC2202" w:rsidRDefault="00443DCD" w:rsidP="00617803">
      <w:r>
        <w:t>Υγ</w:t>
      </w:r>
      <w:r w:rsidR="00F77EDD">
        <w:t>ιές</w:t>
      </w:r>
      <w:r w:rsidR="00035EC8">
        <w:t xml:space="preserve"> νόμισμα σε μία χώρα</w:t>
      </w:r>
      <w:r w:rsidR="00D2597A" w:rsidRPr="00EC2202">
        <w:t xml:space="preserve"> – </w:t>
      </w:r>
      <w:r w:rsidR="00184B71">
        <w:t>Το</w:t>
      </w:r>
      <w:r w:rsidR="00184B71" w:rsidRPr="00EC2202">
        <w:t xml:space="preserve"> </w:t>
      </w:r>
      <w:r w:rsidR="00184B71">
        <w:t>ελβετικό</w:t>
      </w:r>
      <w:r w:rsidR="00184B71" w:rsidRPr="00EC2202">
        <w:t xml:space="preserve"> </w:t>
      </w:r>
      <w:r w:rsidR="00184B71">
        <w:t>πρόβλημα</w:t>
      </w:r>
    </w:p>
    <w:p w:rsidR="00D2597A" w:rsidRDefault="00D2597A" w:rsidP="00617803">
      <w:r>
        <w:t xml:space="preserve">Αλλά αν η τραπεζική μεταρρύθμιση δεν είναι γενική, αυτοί που την εφαρμόζουν θα αντιμετωπίσουν αυτό που μπορεί να αποκαλεστεί το «Ελβετικό Πρόβλημα» - ότι μια χώρα με ένα υγιές τραπεζικό σύστημα και ένα </w:t>
      </w:r>
      <w:r w:rsidR="00443DCD">
        <w:t>υγ</w:t>
      </w:r>
      <w:r w:rsidR="00F77EDD">
        <w:t>ιές</w:t>
      </w:r>
      <w:r>
        <w:t xml:space="preserve"> νόμισμα μπορεί να γίνει καταφύγιο για τους επενδυτές που επιθυμούν να αποφύγουν τη χρεοκοπία, τον πληθωρισμό, την αστάθεια ή ένα συνδυασμό και των τριών. Αυτό μπορεί να είναι </w:t>
      </w:r>
      <w:r w:rsidR="006E55A0">
        <w:t>κολακευτική</w:t>
      </w:r>
      <w:r w:rsidRPr="00D2597A">
        <w:t xml:space="preserve"> </w:t>
      </w:r>
      <w:r>
        <w:t xml:space="preserve">για τη συγκεκριμένη χώρα, αλλά αν δεν έχει μικρό εξωτερικό εμπόριο, οι συνέπειες μπορεί να είναι ιδιαίτερα καταστροφικές. </w:t>
      </w:r>
      <w:r w:rsidR="00BF1D59">
        <w:t xml:space="preserve">Τα πλεονεκτήματα του νομίσματος </w:t>
      </w:r>
      <w:r w:rsidR="00EC2202">
        <w:t xml:space="preserve">ως </w:t>
      </w:r>
      <w:r w:rsidR="00BF1D59">
        <w:t xml:space="preserve">«ασφαλή παραδείσου» θα μπορούσαν να αυξήσουν την αξία του, καταστρέφοντας τις εξαγωγικές βιομηχανίες και ευνοώντας τους εισαγωγείς. Αυτό συνέβει το 2011 στην Ελβετία μια και το ελβετικό νόμισμα θεωρήθηκε ευρέως και ορθά ως ασφαλής παράδεισος: μαζικές αγορές ελβετικών φράγκων από ανήσυχους επενδυτές εκτόξευσε την αξία του. Οι απειλητικές συνέπειες για τις ελβετικές εξαγωγικές βιομηχανίες ανάγκασαν στις ελβετικές οικονομικές αρχές να εγκαταλείψουν την ακραία πολιτική τους για </w:t>
      </w:r>
      <w:r w:rsidR="00EC2202">
        <w:t>ισχυρό νόμισμα</w:t>
      </w:r>
      <w:r w:rsidR="00BF1D59" w:rsidRPr="00BF1D59">
        <w:t xml:space="preserve"> </w:t>
      </w:r>
      <w:r w:rsidR="00BF1D59">
        <w:t>και στις 6 Σεπτεμβ</w:t>
      </w:r>
      <w:r w:rsidR="00CE14FB">
        <w:t>ρ</w:t>
      </w:r>
      <w:r w:rsidR="00BF1D59">
        <w:t xml:space="preserve">ίου ανακοίνωσαν ότι ήταν «έτοιμες να αγοράσουν ξένα νομίσματα σε </w:t>
      </w:r>
      <w:r w:rsidR="00EC2202">
        <w:t>α</w:t>
      </w:r>
      <w:r w:rsidR="00BF1D59">
        <w:t>περιόριστες ποσότητες» και να μειώσουν τα επιτόκια ώστε να αποτρέψουν την ανατίμηση του νομίσματος στις διεθνείς αγορές συναλλάγματος.</w:t>
      </w:r>
    </w:p>
    <w:p w:rsidR="00BF1D59" w:rsidRDefault="00184B71" w:rsidP="00617803">
      <w:r>
        <w:t>Το «Ελβετικό Πρόβλημα» είναι κάτι που θα πρέπει να αντι</w:t>
      </w:r>
      <w:r w:rsidR="00392559">
        <w:t>μ</w:t>
      </w:r>
      <w:r>
        <w:t xml:space="preserve">ετωπίσει κάθε μεταρρύθμιση του τραπεζικού συστήματος. Φυσικά αν αυτές οι μεταρρυθμίσεις εφαρμόζονταν σε ολόκληρο τον κόσμο με βάση διεθνείς συμφωνίες δεν θα υπήρχε πρόβλημα. Αλλά θα ήταν πολύ δύσκολο να επιτευχθούν </w:t>
      </w:r>
      <w:r w:rsidR="0027580A">
        <w:t xml:space="preserve">τέτοιες διεθνείς συμφωνίες. Συνεπώς κάθε νομισματικό μεταρρυθμιστικό πρόγραμμα που θα εφαρμοστεί σε μια χώρα ή σε μια νομισματική ένωση θα πρέπει να λάβει υπόψη του το Ελβετικό Πρόβλημα ώστε να </w:t>
      </w:r>
      <w:r w:rsidR="00EC2202">
        <w:t>μειωθεί η</w:t>
      </w:r>
      <w:r w:rsidR="0027580A">
        <w:t xml:space="preserve"> νομισματική αστάθεια. Δεν υπάρχει τίποτα χειρότερο από την εφαρμογή επιθυμητών μεταρρυθμίσεων, που στη συνέχεια θα εγκαταληφθούν γιατί προκάλεσαν σοβαρά οικονομικά προβλήματα στη χώρα που τις εφήρμοσε.</w:t>
      </w:r>
      <w:r w:rsidR="00EC2202">
        <w:t xml:space="preserve"> </w:t>
      </w:r>
    </w:p>
    <w:p w:rsidR="0027580A" w:rsidRPr="00EC2202" w:rsidRDefault="00443DCD" w:rsidP="00617803">
      <w:r>
        <w:t>Υγ</w:t>
      </w:r>
      <w:r w:rsidR="00F77EDD">
        <w:t>ιές</w:t>
      </w:r>
      <w:r w:rsidR="00EC2202">
        <w:t xml:space="preserve"> νόμισμα σε μία χώρα</w:t>
      </w:r>
      <w:r w:rsidR="00EC2202" w:rsidRPr="00EC2202">
        <w:t xml:space="preserve"> </w:t>
      </w:r>
      <w:r w:rsidR="0027580A" w:rsidRPr="00EC2202">
        <w:t xml:space="preserve">– </w:t>
      </w:r>
      <w:r w:rsidR="0027580A">
        <w:t>Το</w:t>
      </w:r>
      <w:r w:rsidR="0027580A" w:rsidRPr="00EC2202">
        <w:t xml:space="preserve"> </w:t>
      </w:r>
      <w:r w:rsidR="0027580A">
        <w:t>πρόβλημα</w:t>
      </w:r>
      <w:r w:rsidR="0027580A" w:rsidRPr="00EC2202">
        <w:t xml:space="preserve"> </w:t>
      </w:r>
      <w:r w:rsidR="0027580A">
        <w:t>του</w:t>
      </w:r>
      <w:r w:rsidR="0027580A" w:rsidRPr="00EC2202">
        <w:t xml:space="preserve"> </w:t>
      </w:r>
      <w:r w:rsidR="0027580A" w:rsidRPr="0027580A">
        <w:rPr>
          <w:lang w:val="en-US"/>
        </w:rPr>
        <w:t>City</w:t>
      </w:r>
      <w:r w:rsidR="0027580A" w:rsidRPr="00EC2202">
        <w:t xml:space="preserve"> </w:t>
      </w:r>
      <w:r w:rsidR="0027580A">
        <w:t>του</w:t>
      </w:r>
      <w:r w:rsidR="0027580A" w:rsidRPr="00EC2202">
        <w:t xml:space="preserve"> </w:t>
      </w:r>
      <w:r w:rsidR="0027580A">
        <w:t>Λονδίνου</w:t>
      </w:r>
    </w:p>
    <w:p w:rsidR="0027580A" w:rsidRDefault="00447CE3" w:rsidP="00617803">
      <w:r>
        <w:t>Με άλλα λόγια, μια από τις δυσκολίες υποστήριξης της άποψης για ριζικές μεταρρυθμίσεις του τραπεζικού συστήματος στην Αγγλία είναι ότι αν η πολιτική αυτή εφ</w:t>
      </w:r>
      <w:r w:rsidR="00753622">
        <w:t>α</w:t>
      </w:r>
      <w:r>
        <w:t xml:space="preserve">ρμοζόταν μόνο στην Αγγλία θα μπορούσε να κάνει την Αγγλία και ειδικά το </w:t>
      </w:r>
      <w:r>
        <w:rPr>
          <w:lang w:val="en-US"/>
        </w:rPr>
        <w:t>City</w:t>
      </w:r>
      <w:r w:rsidRPr="00447CE3">
        <w:t xml:space="preserve"> </w:t>
      </w:r>
      <w:r>
        <w:t xml:space="preserve">του Λονδίνου μη ελκυστικές στην επιχειρηματικότητα. </w:t>
      </w:r>
      <w:r w:rsidR="008E2CDD">
        <w:t xml:space="preserve">Αν ισχύει κάτι τέτοιο το </w:t>
      </w:r>
      <w:r w:rsidR="008E2CDD">
        <w:rPr>
          <w:lang w:val="en-US"/>
        </w:rPr>
        <w:t>City</w:t>
      </w:r>
      <w:r w:rsidR="008E2CDD" w:rsidRPr="008E2CDD">
        <w:t xml:space="preserve"> </w:t>
      </w:r>
      <w:r w:rsidR="008E2CDD">
        <w:t>και η Αγγλία θα έχαν</w:t>
      </w:r>
      <w:r w:rsidR="00EC2202">
        <w:t>αν</w:t>
      </w:r>
      <w:r w:rsidR="008E2CDD">
        <w:t xml:space="preserve"> μια αξιόλογη πηγή εισοδήματος και απασχόλησης. Αν αυξανόταν η ρευστότητα και η κεφαλαιοποίηση των αγγλικών τραπεζών </w:t>
      </w:r>
      <w:r w:rsidR="00EC2202">
        <w:t>σε σχέση με</w:t>
      </w:r>
      <w:r w:rsidR="008E2CDD">
        <w:t xml:space="preserve"> αυτές άλλων χωρών, τότε </w:t>
      </w:r>
      <w:r w:rsidR="00EC2202">
        <w:t xml:space="preserve">πιθανώς </w:t>
      </w:r>
      <w:r w:rsidR="008E2CDD">
        <w:t xml:space="preserve">κάποιες τράπεζες και ίσως σημαντικό μέρος του τραπεζικού συστήματος να μεταφέρονταν </w:t>
      </w:r>
      <w:r w:rsidR="00FF4E79">
        <w:t>σε άλλα κέντρα όπου οι κανόνες κεφαλαιοποίησης και ρευστότητας δεν θα ήταν τόσο αυστηροί.</w:t>
      </w:r>
    </w:p>
    <w:p w:rsidR="00FF4E79" w:rsidRDefault="00FF4E79" w:rsidP="00617803">
      <w:r>
        <w:t>Μια προφανής απάντηση είναι ότι με δεδομένο ότι οι τράπεζες ήταν η αιτία των προβλημάτων δε θα ήταν κακό αν η οικονομία της Αγγλίας βασιζόταν λιγότερο στον τραπεζικό τομέα.</w:t>
      </w:r>
      <w:r w:rsidR="009A18AD">
        <w:t xml:space="preserve"> Και τα εισοδήματα του </w:t>
      </w:r>
      <w:r w:rsidR="009A18AD">
        <w:rPr>
          <w:lang w:val="en-US"/>
        </w:rPr>
        <w:t>City</w:t>
      </w:r>
      <w:r w:rsidR="009A18AD" w:rsidRPr="009A18AD">
        <w:t xml:space="preserve"> </w:t>
      </w:r>
      <w:r w:rsidR="009A18AD">
        <w:t>δεν περιορίζονται στον τραπεζικό τομέα: άλλες μορφές του χρηματοπιστ</w:t>
      </w:r>
      <w:r w:rsidR="00D2291F">
        <w:t>ω</w:t>
      </w:r>
      <w:r w:rsidR="009A18AD">
        <w:t xml:space="preserve">τικού τομέα θα μπορούσαν να ανθίσουν σε ένα περιβάλλον στο οποίο οι τράπεζες και το νόμισμα θα ήταν ιδιαίτερα ασφαλή. Επίσης το «Ελβετικό Πρόβλημα» ίσως λειτουργήσει εξισορροπητικά στο </w:t>
      </w:r>
      <w:r w:rsidR="00C94189">
        <w:t xml:space="preserve">«Πρόβλημα του </w:t>
      </w:r>
      <w:r w:rsidR="00C94189">
        <w:rPr>
          <w:lang w:val="en-US"/>
        </w:rPr>
        <w:t>City</w:t>
      </w:r>
      <w:r w:rsidR="00EC2202">
        <w:t>»</w:t>
      </w:r>
      <w:r w:rsidR="00C94189" w:rsidRPr="00C94189">
        <w:t xml:space="preserve">. </w:t>
      </w:r>
      <w:r w:rsidR="009A2735">
        <w:t>Κεφάλαια και δραστηριότητες μπορεί να μεταφερθούν στο Λονδίνο χάρη στο νέο του χαρακτή</w:t>
      </w:r>
      <w:r w:rsidR="00D2291F">
        <w:t>ρ</w:t>
      </w:r>
      <w:r w:rsidR="009A2735">
        <w:t xml:space="preserve">α ως μοναδικού διεθνούς κέντρου με προσεκτικές τράπεζες, ισχυρό νόμισμα και </w:t>
      </w:r>
      <w:r w:rsidR="002A0D33">
        <w:t xml:space="preserve">ευκαιρίες που θα έχουν δημιουργηθεί από φιλελεύθερες </w:t>
      </w:r>
      <w:r w:rsidR="006E55A0">
        <w:t>αρχές</w:t>
      </w:r>
      <w:r w:rsidR="002A0D33" w:rsidRPr="002A0D33">
        <w:t xml:space="preserve"> </w:t>
      </w:r>
      <w:r w:rsidR="002A0D33">
        <w:t>ανταγωνιστικών νομισμάτων.</w:t>
      </w:r>
    </w:p>
    <w:p w:rsidR="002A0D33" w:rsidRDefault="002A0D33" w:rsidP="00617803">
      <w:r>
        <w:t>Τραπεζική Μεταρρύθμιση: Κάποιες απορρηφθείσες εναλλακτικές</w:t>
      </w:r>
    </w:p>
    <w:p w:rsidR="002A0D33" w:rsidRDefault="00A85E0C" w:rsidP="00617803">
      <w:r>
        <w:t xml:space="preserve">Πριν παρουσιάσουμε μια σειρά από μεταρρυθμίσεις, το Σχέδιο Φράιμπουργκ, αξίζει τον κόπο να αναλύσουμε κάποιες λύσεις που έχουν προταθεί από Αυστριακούς οικονομολόγους στη διάρκεια των ετών. Όλες έχουν το πλεονέκτημα ότι αναγνωρίζουν </w:t>
      </w:r>
      <w:r w:rsidR="00757422">
        <w:t>τα προβλήματα που προκαλούνται από το τραπεζικό σύστημα</w:t>
      </w:r>
      <w:r w:rsidR="00757422" w:rsidRPr="00757422">
        <w:t xml:space="preserve"> κλασματικών αποθεματικών</w:t>
      </w:r>
      <w:r w:rsidR="00757422">
        <w:t>. Σε μικρότερο ή μεγαλύτερο βαθμό περιορίζουν την ευελιξία που συχνά καταχρ</w:t>
      </w:r>
      <w:r w:rsidR="00D2291F">
        <w:t>ώ</w:t>
      </w:r>
      <w:r w:rsidR="00757422">
        <w:t>νται οι κεντρικές τράπεζες.</w:t>
      </w:r>
    </w:p>
    <w:p w:rsidR="00757422" w:rsidRDefault="00653F7F" w:rsidP="00617803">
      <w:r>
        <w:t xml:space="preserve">(α) Τράπεζες με 100% </w:t>
      </w:r>
      <w:r w:rsidR="00D51546">
        <w:t>αποθεματικά</w:t>
      </w:r>
    </w:p>
    <w:p w:rsidR="00653F7F" w:rsidRDefault="00D51546" w:rsidP="00617803">
      <w:r>
        <w:t xml:space="preserve">Κάποιοι Αυστριακοί υποστήριξαν τη μετάβαση σε ένα τραπεζικό σύστημα με 100% αποθεματικά. </w:t>
      </w:r>
      <w:r w:rsidR="008C15B0">
        <w:t xml:space="preserve">Αυτή η πρόταση (που υποστηρίχθηκε το 1930 και από τον πρώτο-μονεταριστή του Σικάγο Henry Simon) χαρακτηρίζεται ως ουτοπική, με δεδομένη την </w:t>
      </w:r>
      <w:r w:rsidR="007B5A81">
        <w:t xml:space="preserve">πολυετή διεθνή επικράτηση του </w:t>
      </w:r>
      <w:r w:rsidR="007B5A81">
        <w:rPr>
          <w:lang w:val="en-US"/>
        </w:rPr>
        <w:t>FRBS</w:t>
      </w:r>
      <w:r w:rsidR="007B5A81" w:rsidRPr="007B5A81">
        <w:t xml:space="preserve">. </w:t>
      </w:r>
      <w:r w:rsidR="007B5A81">
        <w:t xml:space="preserve">Ο </w:t>
      </w:r>
      <w:r w:rsidR="007B5A81">
        <w:rPr>
          <w:lang w:val="en-US"/>
        </w:rPr>
        <w:t>Simon</w:t>
      </w:r>
      <w:r w:rsidR="007B5A81" w:rsidRPr="007B5A81">
        <w:t xml:space="preserve"> </w:t>
      </w:r>
      <w:r w:rsidR="007B5A81">
        <w:t>χρησιμοποίησε τον όρο «</w:t>
      </w:r>
      <w:r w:rsidR="006E55A0">
        <w:t>λαθρέμποροι χρήματος</w:t>
      </w:r>
      <w:r w:rsidR="007B5A81" w:rsidRPr="006E55A0">
        <w:t xml:space="preserve">» </w:t>
      </w:r>
      <w:r w:rsidR="006E55A0" w:rsidRPr="006E55A0">
        <w:t xml:space="preserve">(money bootleggers) </w:t>
      </w:r>
      <w:r w:rsidR="007B5A81" w:rsidRPr="006E55A0">
        <w:t>για</w:t>
      </w:r>
      <w:r w:rsidR="007B5A81">
        <w:t xml:space="preserve"> να περιγράψει τη δυνατότητα δημιουργίας χρήματος από τις τράπεζες κλασματικών αποθεματικών. Η αξία της πρότασης βρίσκεται στο γεγονός ότι αντιμετωπίζει άμεσα τα προβλήματα που προκαλούνται από το τραπεζικό σύστημα κλασματικών αποθεματικών και προτείνει μια λύση που τα προλαμβάνει πλήρως. Οι τράπεζες θα αναγκάζονταν να υποστηρίζουν όλες τις καταθέσεις με μετρητά – έτσι δεν θα υπήρχε πιθανότητα χρεοκοπίας. Θα λειτουργούσαν ως ασφαλή χρηματοκιβώτια για χρήματα – διατηρ</w:t>
      </w:r>
      <w:r w:rsidR="00A955F7">
        <w:t>ώ</w:t>
      </w:r>
      <w:r w:rsidR="007B5A81">
        <w:t xml:space="preserve">ντας τα χρήματα ασφαλή και εκδίδοντας αποδείξεις που θα μπορούσαν να χρησιμοποιηθούν με τον ίδιο τρόπο με τα χρήματα που έχουν κατατεθεί. </w:t>
      </w:r>
    </w:p>
    <w:p w:rsidR="007B5A81" w:rsidRDefault="00D326B8" w:rsidP="00617803">
      <w:r>
        <w:t>Κάποιοι Αυστριακοί οικονομολόγοι υποστηρίζουν ότι το τραπεζικό σύστημα κλασματικών αποθεματικών είναι απάτη: τράπεζες χωρίς χρήματα στα θησαυροφυλάκιά τους είναι σαν μια ετα</w:t>
      </w:r>
      <w:r w:rsidR="00A955F7">
        <w:t>ι</w:t>
      </w:r>
      <w:r>
        <w:t xml:space="preserve">ρεία θυρίδων ασφαλείας που νοικιάζει τα αντικείμενα που φυλάνε οι πελάτες της. Αλλά οι άνθρωποι που καταθέτουν τα χρήματά τους στις τράπεζες γνωρίζουν </w:t>
      </w:r>
      <w:r w:rsidR="005439CE">
        <w:t xml:space="preserve">καλά ότι οι τράπεζες θα δανείσουν τουλάχιστον ένα μέρος των χρημάτων τους – η κατηγορία λοιπόν της απάτης δεν είναι πειστική. Και </w:t>
      </w:r>
      <w:r w:rsidR="00016142">
        <w:t xml:space="preserve">το </w:t>
      </w:r>
      <w:r w:rsidR="005439CE">
        <w:t xml:space="preserve">τραπεζικό σύστημα κλασματικών αποθεματικών, παρά τα προβλήματα που προκαλεί, έχει καθιερωθεί σε τέτοιο βαθμό που αποτελεί μέρος της οικονομικής μας κουλτούρας. </w:t>
      </w:r>
      <w:r w:rsidR="002742CE">
        <w:t>Θα χρειαζόταν μια επανάσταση για να το καταργήσουμε. Ίσως τον Δέκατο Έκτο Αιώνα, όταν αναπτύχθηκε το σύγχρονο τραπεζικό σύστημα, η κατηγορία της απάτης να έστρεφε την οικονομική εξέλιξη προς μια διαφορετική και κα</w:t>
      </w:r>
      <w:r w:rsidR="00016142">
        <w:t>λύτερη κατεύθυνση, αλλά αυτό δε</w:t>
      </w:r>
      <w:r w:rsidR="002742CE">
        <w:t xml:space="preserve"> συνέβει και αυτή η εναλλακτική δεν είναι </w:t>
      </w:r>
      <w:r w:rsidR="00016142">
        <w:t>ανοιχτή</w:t>
      </w:r>
      <w:r w:rsidR="002742CE">
        <w:t xml:space="preserve"> για εμάς σήμερα. Συνεπώς τα σχέδια για επιστροφή σε ένα τραπεζικό σύστημα με 100% αποθεματικά είναι πιθανότατα ουτοπικά. Αυτό που χρειάζεται είναι μεταρρυθμίσεις που μπορούν να εφαρμοστούν τώρα.</w:t>
      </w:r>
    </w:p>
    <w:p w:rsidR="002742CE" w:rsidRDefault="00EE1D62" w:rsidP="00617803">
      <w:r>
        <w:t xml:space="preserve">Αλλά οι υποστηρικτές ενός συστήματος με 100% αποθεματικά έχουν </w:t>
      </w:r>
      <w:r w:rsidR="000104CC">
        <w:t xml:space="preserve">κατανοήσει κάτι σημαντικό: τη ζημιά που μπορεί να κάνει το τραπεζικό σύστημα κλασματικών αποθεματικών. </w:t>
      </w:r>
      <w:r w:rsidR="00B34E63">
        <w:t xml:space="preserve">Έχει τη δυνατότητα να προκαλέσει κρίσεις διαφορετικών μεγεθών. Σε κάποιες περιπτώσεις είναι απλά </w:t>
      </w:r>
      <w:r w:rsidR="00D77FF9">
        <w:t>τα μικρά πάνω</w:t>
      </w:r>
      <w:r w:rsidR="00016142">
        <w:t>-</w:t>
      </w:r>
      <w:r w:rsidR="00D77FF9">
        <w:t>κάτω των οικονομικών κύκλων του δέκατου όγδοου αιώνα. Αλλά μπορεί να είναι και οι καταστροφικές κρίσεις της Μεγάλης Ύφεσης (</w:t>
      </w:r>
      <w:r w:rsidR="00D77FF9">
        <w:rPr>
          <w:lang w:val="en-US"/>
        </w:rPr>
        <w:t>depression</w:t>
      </w:r>
      <w:r w:rsidR="00D77FF9" w:rsidRPr="00D77FF9">
        <w:t xml:space="preserve">) </w:t>
      </w:r>
      <w:r w:rsidR="00D77FF9">
        <w:t>της δεκαετίας του 1930 και η σημερινή Μεγάλη Ύφεση</w:t>
      </w:r>
      <w:r w:rsidR="00D77FF9" w:rsidRPr="00A50798">
        <w:t xml:space="preserve"> (</w:t>
      </w:r>
      <w:r w:rsidR="00D77FF9">
        <w:rPr>
          <w:lang w:val="en-US"/>
        </w:rPr>
        <w:t>recession</w:t>
      </w:r>
      <w:r w:rsidR="00D77FF9" w:rsidRPr="00A50798">
        <w:t>)</w:t>
      </w:r>
      <w:r w:rsidR="00D77FF9">
        <w:t>.</w:t>
      </w:r>
      <w:r w:rsidR="00A50798">
        <w:t xml:space="preserve"> Ίσως ο κόσμος να ήταν καλύτερος αν δεν είχε ε</w:t>
      </w:r>
      <w:r w:rsidR="00016142">
        <w:t>φ</w:t>
      </w:r>
      <w:r w:rsidR="00A50798">
        <w:t>ευρεθεί το τραπεζικό σύστημα κλασματικών αποθεματικών – αλλά αυτός είναι ο κόσμος στον οποίο ζούμε και δεν μπορούμε να το ξε-εφεύρουμε.</w:t>
      </w:r>
    </w:p>
    <w:p w:rsidR="004439CE" w:rsidRDefault="004439CE" w:rsidP="00617803">
      <w:r>
        <w:t xml:space="preserve">Έτσι, αν και είναι ουτοπικό να υποστηρίζει κανείς ένα τραπεζικό σύστημα με 100% αποθεματικά, η επιχειρηματολογία των υποστηρικτών του είναι σωστή και δείχνει προς τη σωστή κατεύθυνση </w:t>
      </w:r>
      <w:r w:rsidR="00016142">
        <w:t>προς την οποία</w:t>
      </w:r>
      <w:r>
        <w:t xml:space="preserve"> πρέπει να κινηθούν οι μεταρρυθμίσεις.</w:t>
      </w:r>
    </w:p>
    <w:p w:rsidR="00B21406" w:rsidRDefault="00B21406" w:rsidP="00617803">
      <w:r>
        <w:t>(β) Επιστροφή στην Κανόνα του Χρυσού</w:t>
      </w:r>
    </w:p>
    <w:p w:rsidR="00A50798" w:rsidRDefault="00B21406" w:rsidP="00617803">
      <w:r>
        <w:t>Πολλοί Αυστριακοί υποστηρίζουν της επιστροφή στον Κανόνα του Χρυσού. Ο Καρλ Μένγκερ, ο ιδρυτής της Αυστριακής σχολής, ήταν ο συγγραφέας μιας αναφορά</w:t>
      </w:r>
      <w:r w:rsidR="00BF726B">
        <w:t>ς</w:t>
      </w:r>
      <w:r>
        <w:t xml:space="preserve"> που υποστήριξε με επιτυχία την υιοθέτηση του κανόνα του χρυσού στην Αυστρο</w:t>
      </w:r>
      <w:r w:rsidR="00BF726B">
        <w:t>-Ο</w:t>
      </w:r>
      <w:r>
        <w:t>υγγρική Αυτοκρατορία. Και ο κ</w:t>
      </w:r>
      <w:r w:rsidR="005F6FB9">
        <w:t>ανόνας του χρυσού τον δέκατο έν</w:t>
      </w:r>
      <w:r>
        <w:t xml:space="preserve">ατο αιώνα ήταν ένας θρίαμβος του πολιτισμού, ιδιαίτερα όταν συνδυάστηκε με το διεθνές ελεύθερο εμπόριο: την περίοδο εκείνη όλοι θεωρούσαν ότι προήγαγε τη νομισματική σταθερότητα, το διεθνές εμπόριο και τις επενδύσεις. Ήταν φιλοδοξία πολλών χωρών να σταθεροποιήσουν τα νομίσματά τους και να υιοθετήσουν τον κανόνα του χρυσού. Έτσι η Αυστρο-Ουγγρική Αυτοκρατορία υιοθέτησε το χρυσό το 1892 και η Ρωσική το 1897. </w:t>
      </w:r>
      <w:r w:rsidR="00DD6742">
        <w:t xml:space="preserve">Αν και το σύστημα καταστράφηκε από τον πληθωρισμό και το νομισματικό χάος του Πρώτου Παγκοσμίου Πολέμου, έγιναν προσπάθειες επαναφοράς του κανόνα του χρυσού κατά τη θητεία του διοικητή της Τράπεζας της Αγγλίας </w:t>
      </w:r>
      <w:r w:rsidR="00DD6742" w:rsidRPr="00DD6742">
        <w:t>Montagu Norman</w:t>
      </w:r>
      <w:r w:rsidR="00DD6742">
        <w:t xml:space="preserve"> τη δεκαετία του 1920. </w:t>
      </w:r>
      <w:r w:rsidR="0011386D">
        <w:t xml:space="preserve">Το 1925 η Αγγλία επέστρεψε στην προπολεμική ισοτιμία με το χρυσό – αν και αυτή </w:t>
      </w:r>
      <w:r w:rsidR="00BF726B">
        <w:t xml:space="preserve">η </w:t>
      </w:r>
      <w:r w:rsidR="0011386D">
        <w:t>ιδιαίτερα υπερ-τιμημένη στερλίνα ανάγκασε την Αγγλία να τον εγκαταλείψει το 1931. Άλλες χώρες ακολούθησαν.</w:t>
      </w:r>
    </w:p>
    <w:p w:rsidR="0011386D" w:rsidRDefault="009F4863" w:rsidP="00617803">
      <w:r>
        <w:t>Ο Χάγιεκ υποστήριξε ότι ο κανόνας του χρυσού είχε τρία βασικά πλεονεκτήματα. Πρώτον, προσέφερε ένα διεθνές πρότυπο, το οποίο σήμαινε ότι δεν υπήρχε ρίσκο διεθνών ισοτιμιών. Ο χρυσός ήταν πρακτικά το νόμισμα που χρησιμοποιούσαν σε ολόκληρο τον κόσμο, οι τιμές λοιπόν μπορούσαν να συγκριθούν εύκολα και το διεθνές εμπόρι</w:t>
      </w:r>
      <w:r w:rsidR="00BF726B">
        <w:t>ο</w:t>
      </w:r>
      <w:r>
        <w:t xml:space="preserve"> και οι επενδύσεις ήταν ξεκάθαρες. </w:t>
      </w:r>
      <w:r w:rsidR="000D589C">
        <w:t>Δεύτερον, αν οι χώρες τηρούσαν τον κανόνα του χρυσού, η προσαρμογή των εμπορικών ελλειμ</w:t>
      </w:r>
      <w:r w:rsidR="005F6FB9">
        <w:t>μ</w:t>
      </w:r>
      <w:r w:rsidR="000D589C">
        <w:t>άτων και πλεονασμάτων ήταν αυτόματη: οι χώρες με πλεονάσματα θα ήταν εισαγωγείς χρυσού, επεκτ</w:t>
      </w:r>
      <w:r w:rsidR="00BF726B">
        <w:t>εί</w:t>
      </w:r>
      <w:r w:rsidR="000D589C">
        <w:t>νοντας το πιστωτικό τους σύστημα, ενώ το αντίθετο θα συνέβαινε με τις χώρες με ελλείμ</w:t>
      </w:r>
      <w:r w:rsidR="005F6FB9">
        <w:t>μ</w:t>
      </w:r>
      <w:r w:rsidR="000D589C">
        <w:t>ατα. Τρίτον, το βασικό πλεονέκτημα του κανόνα ήταν ότι κρατούσε τον πληθωρισμό υπό έλεγχο</w:t>
      </w:r>
      <w:r w:rsidR="00BF726B">
        <w:t>,</w:t>
      </w:r>
      <w:r w:rsidR="000D589C">
        <w:t xml:space="preserve"> μια και η παραγωγή περιοριζόταν από το κόστος παραγωγής.</w:t>
      </w:r>
    </w:p>
    <w:p w:rsidR="000D589C" w:rsidRDefault="00E24A62" w:rsidP="00617803">
      <w:r>
        <w:t>Αλλά το βασικό χαρακτηριστικό του κανόνα του χρυσού το δέκατο όγδ</w:t>
      </w:r>
      <w:r w:rsidR="005F6FB9">
        <w:t>ο</w:t>
      </w:r>
      <w:r>
        <w:t xml:space="preserve">ο αιώνα ήταν ότι αναπτύχθηκε χωρίς συνειδητό σχεδιασμό και θα ήταν </w:t>
      </w:r>
      <w:r w:rsidR="00BF726B">
        <w:t>πιθανότατα</w:t>
      </w:r>
      <w:r>
        <w:t xml:space="preserve"> πολύ δύσκολο να αναδημιουργήσουμε μια τέτοια δομή με διεθνείς μεταρρυθμίσεις. Και υπάρχουν και άλλες δυσκολίες για τη</w:t>
      </w:r>
      <w:r w:rsidR="00BF726B">
        <w:t>ν</w:t>
      </w:r>
      <w:r>
        <w:t xml:space="preserve"> επιστροφή στον κανόνα του χρυσού. Οι χώρες θα έπρεπε να αποφασίσουν αν θα επιστρέψουν στον πλήρη κανόνα του χρυσού, χρησιμοποι</w:t>
      </w:r>
      <w:r w:rsidR="005F6FB9">
        <w:t>ώ</w:t>
      </w:r>
      <w:r>
        <w:t xml:space="preserve">ντας χρυσά νομίσματα στις καθημερινές συναλλαγές, ή στον Κανόνα Ανταλλαγής Χρυσού που εφαρμόστηκε μεταξύ των δύο παγκόσμιων πολέμων. Στη δεύτερη περίπτωση </w:t>
      </w:r>
      <w:r w:rsidR="00A224DA">
        <w:t>ο χρυσός φυλασ</w:t>
      </w:r>
      <w:r w:rsidR="005F6FB9">
        <w:t>σ</w:t>
      </w:r>
      <w:r w:rsidR="00A224DA">
        <w:t xml:space="preserve">όταν από τις κεντρικές τράπεζες και χρησιμοποιείτο για την υποστήριξη </w:t>
      </w:r>
      <w:r w:rsidR="00BF726B">
        <w:t>(</w:t>
      </w:r>
      <w:r w:rsidR="00A224DA">
        <w:rPr>
          <w:lang w:val="en-US"/>
        </w:rPr>
        <w:t>backing</w:t>
      </w:r>
      <w:r w:rsidR="00BF726B">
        <w:t>)</w:t>
      </w:r>
      <w:r w:rsidR="00A224DA" w:rsidRPr="00A224DA">
        <w:t xml:space="preserve"> </w:t>
      </w:r>
      <w:r w:rsidR="00A224DA">
        <w:t xml:space="preserve">του νομίσματος και την τακτοποίηση των διεθνών συναλλαγών. Ένας πλήρης κανόνας χρυσού θα </w:t>
      </w:r>
      <w:r w:rsidR="00CE73B2">
        <w:t xml:space="preserve">υπέβαλε την παγκόσμια οικονομία σε απρόβλεπτες αλλαγές στην παραγωγή χρυσού και θα έδινε σημαντική οικονομική ισχύ σε ασταθείς χώρες παραγωγούς. </w:t>
      </w:r>
      <w:r w:rsidR="0029058D">
        <w:t>Είναι εύκολο να φανταστεί κανείς τη δημιουργία ενός καρτέλ παραγωγών και εξαγωγέων χρυσού όπως αυτό του ΟΠΕΚ, το</w:t>
      </w:r>
      <w:r w:rsidR="00BF726B">
        <w:t>υ</w:t>
      </w:r>
      <w:r w:rsidR="0029058D">
        <w:t xml:space="preserve"> καρτέλ των παραγωγών πετρελαίου. </w:t>
      </w:r>
      <w:r w:rsidR="00816107">
        <w:t>Αντίστοιχα, μια δυσκολία με τον Κανόνα Ανταλλαγής Χρυσού είναι η διασφάλιση ότι οι κεντρικές τράπεζες θα τηρήσουν τους κανόνες και δε θα εκδ</w:t>
      </w:r>
      <w:r w:rsidR="005F6FB9">
        <w:t>ώ</w:t>
      </w:r>
      <w:r w:rsidR="00816107">
        <w:t>σουν περισσότερα πιστοποιητικά από τα αποθέματα χρυσού που τηρούν.</w:t>
      </w:r>
    </w:p>
    <w:p w:rsidR="00816107" w:rsidRDefault="00211FBE" w:rsidP="00617803">
      <w:r>
        <w:t>Αλλά ο Χάγιεκ κατάλαβε ότι ο κανόνας του χρυσού είχε μια ακόμα βασική αδυναμία πέρα από αυτό που αποκαλούσε «</w:t>
      </w:r>
      <w:r w:rsidR="006E55A0">
        <w:t>ιδιοτροπίες</w:t>
      </w:r>
      <w:r>
        <w:t xml:space="preserve">» της παραγωγής χρυσού. Μια πιο σημαντική αδυναμία ήταν ότι η παραγωγή χρυσού δεν ήταν δυνατό να ανταποκριθεί γρήγορα στην αύξηση της ζήτησης. Αυτό θα σήμαινε ότι αν η ζήτηση αυξανόταν, οι τιμές των προϊόντων θα έπρεπε να πέσουν. Αυτό θα οδηγούσε στη συνολική ανα-τιμολόγηση των μισθών και των τιμών που ο </w:t>
      </w:r>
      <w:r>
        <w:rPr>
          <w:lang w:val="en-US"/>
        </w:rPr>
        <w:t>George</w:t>
      </w:r>
      <w:r w:rsidRPr="00211FBE">
        <w:t xml:space="preserve"> </w:t>
      </w:r>
      <w:r>
        <w:rPr>
          <w:lang w:val="en-US"/>
        </w:rPr>
        <w:t>Selgin</w:t>
      </w:r>
      <w:r w:rsidRPr="00211FBE">
        <w:t xml:space="preserve">, </w:t>
      </w:r>
      <w:r>
        <w:t xml:space="preserve">ο σύγχρονος Αυστριακός οικονομολόγος, υποστήριξε ότι είναι τόσο </w:t>
      </w:r>
      <w:r w:rsidR="006E55A0">
        <w:t>ανεπαρκές</w:t>
      </w:r>
      <w:r w:rsidRPr="00211FBE">
        <w:t xml:space="preserve"> </w:t>
      </w:r>
      <w:r>
        <w:t xml:space="preserve">όσο και περιττό. Και αν οι μισθοί είναι ανελαστικοί λόγω της δραστηριότητας των συνδικαλιστικών οργανώσεων, τότε το αποτέλεσμα θα είναι η αύξηση της ανεργίας. Αυτό που χρειάζεται, υποστήριξε ο Χάγιεκ, είναι ένα </w:t>
      </w:r>
      <w:r w:rsidR="006E55A0">
        <w:t>εμπόρευμα</w:t>
      </w:r>
      <w:r w:rsidRPr="00211FBE">
        <w:t xml:space="preserve"> </w:t>
      </w:r>
      <w:r>
        <w:t>που μπορεί να χρησιμο</w:t>
      </w:r>
      <w:r w:rsidR="00A1295C">
        <w:t>π</w:t>
      </w:r>
      <w:r>
        <w:t>οιηθεί ως νόμισμα αλλά μπορεί να ανταποκριθεί γρήγορα στις αλλαγές της ζήτησης.</w:t>
      </w:r>
    </w:p>
    <w:p w:rsidR="00211FBE" w:rsidRDefault="00211FBE" w:rsidP="00617803">
      <w:r>
        <w:t xml:space="preserve">Μια επιπλέον δυσκολία </w:t>
      </w:r>
      <w:r w:rsidR="00EE66A8">
        <w:t xml:space="preserve">είναι ότι αν δεν εφαρμοστεί παντού, τότε οι χώρες του κανόνα του χρυσού θα διαπιστώσουν ότι έγιναν ασφαλείς παράδεισοι </w:t>
      </w:r>
      <w:r w:rsidR="00A1295C">
        <w:t>με</w:t>
      </w:r>
      <w:r w:rsidR="00EE66A8">
        <w:t xml:space="preserve"> τα νομίσματά τους να υπερτιμούνται – μια μορφή του Ελβετικού Προβλήματος που περιγράψαμε παραπάνω. Γενικά, η επιστροφή στο χρυσό θα απείχε από το να είναι ένα ιδανικό σύστημα και θα ήταν δύσκολο να επιτευχθεί.</w:t>
      </w:r>
    </w:p>
    <w:p w:rsidR="00EE66A8" w:rsidRDefault="00EE66A8" w:rsidP="00617803">
      <w:r w:rsidRPr="006E55A0">
        <w:t>(</w:t>
      </w:r>
      <w:r w:rsidR="00DD3763">
        <w:t>γ</w:t>
      </w:r>
      <w:r w:rsidRPr="006E55A0">
        <w:t xml:space="preserve">) </w:t>
      </w:r>
      <w:r w:rsidR="006E55A0" w:rsidRPr="006E55A0">
        <w:t>Ένα νόμισμα αποθεματικών εμπορευμάτων (</w:t>
      </w:r>
      <w:r w:rsidRPr="006E55A0">
        <w:t>A commodity reserve currency</w:t>
      </w:r>
      <w:r w:rsidR="006E55A0" w:rsidRPr="006E55A0">
        <w:t>)</w:t>
      </w:r>
    </w:p>
    <w:p w:rsidR="00EE66A8" w:rsidRPr="00485DA3" w:rsidRDefault="00EE66A8" w:rsidP="00617803">
      <w:r>
        <w:t xml:space="preserve">Το 1943, στη μέση του Δεύτερου Παγκόσμιου Πολέμου, ο Χάγιεκ πρότεινε ένα </w:t>
      </w:r>
      <w:r w:rsidR="006E55A0" w:rsidRPr="006E55A0">
        <w:t xml:space="preserve">νόμισμα αποθεματικών εμπορευμάτων </w:t>
      </w:r>
      <w:r>
        <w:t>(Commodity Reserve Currency - CRC), το οποίο υποστήριξ</w:t>
      </w:r>
      <w:r w:rsidR="00A1295C">
        <w:t>ε</w:t>
      </w:r>
      <w:r>
        <w:t xml:space="preserve"> ότι θα ήταν μια ανανεωμένη και βελτιωμένη έκδοση του κανόνα του χρυσού. Αντί του χρυσού, το νόμισμα θα βασιζόταν σε ένα καλάθι από </w:t>
      </w:r>
      <w:r>
        <w:rPr>
          <w:lang w:val="en-US"/>
        </w:rPr>
        <w:t>commodities</w:t>
      </w:r>
      <w:r w:rsidRPr="00EE66A8">
        <w:t xml:space="preserve">. </w:t>
      </w:r>
      <w:r>
        <w:t xml:space="preserve">Ο Χάγιεκ υποστήριξε ότι ένα </w:t>
      </w:r>
      <w:r>
        <w:rPr>
          <w:lang w:val="en-US"/>
        </w:rPr>
        <w:t>CRC</w:t>
      </w:r>
      <w:r w:rsidRPr="00EE66A8">
        <w:t xml:space="preserve"> </w:t>
      </w:r>
      <w:r>
        <w:t xml:space="preserve">θα είχε το πλεονέκτημα έναντι του χρυσού ότι μια αύξηση της ζήτησης για χρήματα θα οδηγούσε σε μια ραγδαία αύξηση της προσφοράς. (Ο Χάγιεκ έγραφε σε μια περίοδο κατά την οποία ήταν εφικτή μια ριζική μεταρρύθμιση του διεθνούς νομισματικού συστήματος και η οποία τελικά πραγματοποιήθηκε με το Συνέδριο του </w:t>
      </w:r>
      <w:r>
        <w:rPr>
          <w:lang w:val="en-US"/>
        </w:rPr>
        <w:t>Breton</w:t>
      </w:r>
      <w:r w:rsidRPr="00EE66A8">
        <w:t xml:space="preserve"> </w:t>
      </w:r>
      <w:r>
        <w:rPr>
          <w:lang w:val="en-US"/>
        </w:rPr>
        <w:t>Woods</w:t>
      </w:r>
      <w:r w:rsidRPr="00EE66A8">
        <w:t xml:space="preserve"> </w:t>
      </w:r>
      <w:r>
        <w:t>μετά το Δεύτερο Παγκόσμ</w:t>
      </w:r>
      <w:r w:rsidR="00DD3763">
        <w:t>ι</w:t>
      </w:r>
      <w:r>
        <w:t>ο Πόλεμο. Το αποτέλεσμα ήταν η δημιουργία της Παγκόσμιας Τράπεζας και του Διεθν</w:t>
      </w:r>
      <w:r w:rsidR="00A1295C">
        <w:t>ού</w:t>
      </w:r>
      <w:r>
        <w:t xml:space="preserve">ς Νομισματικού Ταμείου </w:t>
      </w:r>
      <w:r w:rsidR="00485DA3">
        <w:t xml:space="preserve">και ενός συστήματος σταθερών </w:t>
      </w:r>
      <w:r w:rsidR="00A1295C">
        <w:t>συναλλαγματικών ισοτιμιών</w:t>
      </w:r>
      <w:r w:rsidR="00485DA3" w:rsidRPr="00485DA3">
        <w:t>).</w:t>
      </w:r>
    </w:p>
    <w:p w:rsidR="00485DA3" w:rsidRDefault="007A192C" w:rsidP="00617803">
      <w:r>
        <w:t xml:space="preserve">Ένα </w:t>
      </w:r>
      <w:r>
        <w:rPr>
          <w:lang w:val="en-US"/>
        </w:rPr>
        <w:t>CRC</w:t>
      </w:r>
      <w:r w:rsidRPr="007A192C">
        <w:t xml:space="preserve"> </w:t>
      </w:r>
      <w:r>
        <w:t xml:space="preserve">δε θα αντιμετώπιζε τις δυσκολίες του κανόνα του χρυσού, όπως την εξάρτηση από το μικρό αριθμό παραγωγών χωρών, αλλά και πάλι θα ήταν δύσκολο να εισαχθεί διεθνώς. Μπορεί κανείς εύκολα να φανταστεί ένα διεθνές συνέδριο στο οποίο οι συμμετέχοντες μάταια προσπαθούν να αποφασίσουν ποια </w:t>
      </w:r>
      <w:r w:rsidR="006E55A0">
        <w:t>εμπορεύματα</w:t>
      </w:r>
      <w:r w:rsidRPr="007A192C">
        <w:t xml:space="preserve"> </w:t>
      </w:r>
      <w:r>
        <w:t xml:space="preserve">θα περιληφθούν στο δείκτη. Και επίσης, αν μια μεμονωμένη χώρα </w:t>
      </w:r>
      <w:r w:rsidR="00DD3763">
        <w:t>υι</w:t>
      </w:r>
      <w:r>
        <w:t xml:space="preserve">οθετούσε ένα </w:t>
      </w:r>
      <w:r>
        <w:rPr>
          <w:lang w:val="en-US"/>
        </w:rPr>
        <w:t>CRC</w:t>
      </w:r>
      <w:r w:rsidRPr="007A192C">
        <w:t xml:space="preserve"> </w:t>
      </w:r>
      <w:r>
        <w:t>θα αντιμετώπιζε τα ίδια «Ελβετικά Προβλήματα» όπως και με τον Κανόνα του Χρυσού.</w:t>
      </w:r>
    </w:p>
    <w:p w:rsidR="007A192C" w:rsidRDefault="00A72F65" w:rsidP="00617803">
      <w:r>
        <w:t>(δ) Ανταγωνισμός νομισμάτων</w:t>
      </w:r>
    </w:p>
    <w:p w:rsidR="00A72F65" w:rsidRDefault="00A72F65" w:rsidP="00617803">
      <w:r>
        <w:t>Σε δυο εργασίες του που δημοσιεύτηκαν τη δεκαετία του 1970, ο Χάγιεκ υποστήριξ</w:t>
      </w:r>
      <w:r w:rsidR="0023538A">
        <w:t>ε</w:t>
      </w:r>
      <w:r>
        <w:t xml:space="preserve"> τον ανταγωνισμό των νομισμάτων ως ένα</w:t>
      </w:r>
      <w:r w:rsidR="0023538A">
        <w:t>ν</w:t>
      </w:r>
      <w:r>
        <w:t xml:space="preserve"> τρόπο προαγωγής της σταθερότητας. Και</w:t>
      </w:r>
      <w:r w:rsidRPr="00A72F65">
        <w:t xml:space="preserve"> </w:t>
      </w:r>
      <w:r>
        <w:t>οι</w:t>
      </w:r>
      <w:r w:rsidRPr="00A72F65">
        <w:t xml:space="preserve"> </w:t>
      </w:r>
      <w:r>
        <w:t>δύο</w:t>
      </w:r>
      <w:r w:rsidRPr="00A72F65">
        <w:t xml:space="preserve"> </w:t>
      </w:r>
      <w:r>
        <w:t>εργασίες</w:t>
      </w:r>
      <w:r w:rsidRPr="00A72F65">
        <w:t xml:space="preserve"> </w:t>
      </w:r>
      <w:r>
        <w:t>δημοσιεύτηκαν</w:t>
      </w:r>
      <w:r w:rsidRPr="00A72F65">
        <w:t xml:space="preserve"> </w:t>
      </w:r>
      <w:r>
        <w:t>από</w:t>
      </w:r>
      <w:r w:rsidRPr="00A72F65">
        <w:t xml:space="preserve"> </w:t>
      </w:r>
      <w:r>
        <w:t>το</w:t>
      </w:r>
      <w:r w:rsidRPr="00A72F65">
        <w:t xml:space="preserve"> </w:t>
      </w:r>
      <w:r>
        <w:t>Ινστιτούτου</w:t>
      </w:r>
      <w:r w:rsidRPr="00A72F65">
        <w:t xml:space="preserve"> </w:t>
      </w:r>
      <w:r>
        <w:t>Οικονομικών</w:t>
      </w:r>
      <w:r w:rsidRPr="00A72F65">
        <w:t xml:space="preserve"> </w:t>
      </w:r>
      <w:r>
        <w:t>Σχέσεων</w:t>
      </w:r>
      <w:r w:rsidRPr="00A72F65">
        <w:t xml:space="preserve"> (</w:t>
      </w:r>
      <w:r w:rsidRPr="00A72F65">
        <w:rPr>
          <w:lang w:val="en-US"/>
        </w:rPr>
        <w:t>Institute</w:t>
      </w:r>
      <w:r w:rsidRPr="00A72F65">
        <w:t xml:space="preserve"> </w:t>
      </w:r>
      <w:r w:rsidRPr="00A72F65">
        <w:rPr>
          <w:lang w:val="en-US"/>
        </w:rPr>
        <w:t>of</w:t>
      </w:r>
      <w:r w:rsidRPr="00A72F65">
        <w:t xml:space="preserve"> </w:t>
      </w:r>
      <w:r w:rsidRPr="00A72F65">
        <w:rPr>
          <w:lang w:val="en-US"/>
        </w:rPr>
        <w:t>Economic</w:t>
      </w:r>
      <w:r w:rsidRPr="00A72F65">
        <w:t xml:space="preserve"> </w:t>
      </w:r>
      <w:r w:rsidRPr="00A72F65">
        <w:rPr>
          <w:lang w:val="en-US"/>
        </w:rPr>
        <w:t>Affairs</w:t>
      </w:r>
      <w:r w:rsidRPr="00A72F65">
        <w:t>):</w:t>
      </w:r>
      <w:r>
        <w:t xml:space="preserve"> Ανταγωνισμός Νομισμάτων</w:t>
      </w:r>
      <w:r w:rsidRPr="00A72F65">
        <w:t xml:space="preserve"> </w:t>
      </w:r>
      <w:r>
        <w:t>(</w:t>
      </w:r>
      <w:r w:rsidRPr="00A72F65">
        <w:rPr>
          <w:lang w:val="en-US"/>
        </w:rPr>
        <w:t>Competition</w:t>
      </w:r>
      <w:r w:rsidRPr="00A72F65">
        <w:t xml:space="preserve"> </w:t>
      </w:r>
      <w:r w:rsidRPr="00A72F65">
        <w:rPr>
          <w:lang w:val="en-US"/>
        </w:rPr>
        <w:t>in</w:t>
      </w:r>
      <w:r w:rsidRPr="00A72F65">
        <w:t xml:space="preserve"> </w:t>
      </w:r>
      <w:r w:rsidRPr="00A72F65">
        <w:rPr>
          <w:lang w:val="en-US"/>
        </w:rPr>
        <w:t>Currency</w:t>
      </w:r>
      <w:r>
        <w:t>)</w:t>
      </w:r>
      <w:r w:rsidRPr="00A72F65">
        <w:t xml:space="preserve"> </w:t>
      </w:r>
      <w:r>
        <w:t>και Απεθνικοποίηση των Νομισμάτων</w:t>
      </w:r>
      <w:r w:rsidRPr="00A72F65">
        <w:t xml:space="preserve"> </w:t>
      </w:r>
      <w:r>
        <w:t>(</w:t>
      </w:r>
      <w:r w:rsidRPr="00A72F65">
        <w:rPr>
          <w:lang w:val="en-US"/>
        </w:rPr>
        <w:t>Denationalisation</w:t>
      </w:r>
      <w:r w:rsidRPr="00A72F65">
        <w:t xml:space="preserve"> </w:t>
      </w:r>
      <w:r w:rsidRPr="00A72F65">
        <w:rPr>
          <w:lang w:val="en-US"/>
        </w:rPr>
        <w:t>of</w:t>
      </w:r>
      <w:r w:rsidRPr="00A72F65">
        <w:t xml:space="preserve"> </w:t>
      </w:r>
      <w:r w:rsidRPr="00A72F65">
        <w:rPr>
          <w:lang w:val="en-US"/>
        </w:rPr>
        <w:t>Money</w:t>
      </w:r>
      <w:r>
        <w:t>)</w:t>
      </w:r>
      <w:r w:rsidR="00B26566">
        <w:t>,</w:t>
      </w:r>
      <w:r w:rsidR="0023538A">
        <w:t xml:space="preserve"> το</w:t>
      </w:r>
      <w:r>
        <w:t xml:space="preserve"> Φεβρουάριο και τον Αύγουστο του 1976  αντίστοιχα. </w:t>
      </w:r>
      <w:r w:rsidR="00B26566">
        <w:t>Στην πρώτη εργασία ο Χάγιεκ περιέγραψε την ιδιαίτερα πρωτότυπη ιδέα ως έναν «τρόπο να σταματήσει ο πληθωρισμός». Στη δεύτερη, στο εξώφυλλο ο Χάγιεκ λέει:</w:t>
      </w:r>
    </w:p>
    <w:p w:rsidR="00B26566" w:rsidRDefault="00DD3763" w:rsidP="00617803">
      <w:r>
        <w:t>«Η αιτία των κυ</w:t>
      </w:r>
      <w:r w:rsidR="00B26566">
        <w:t xml:space="preserve">μάτων ανεργίας δεν είναι ο </w:t>
      </w:r>
      <w:r w:rsidR="00B26566" w:rsidRPr="00B26566">
        <w:t>“</w:t>
      </w:r>
      <w:r w:rsidR="00B26566">
        <w:t>καπιταλισμός</w:t>
      </w:r>
      <w:r w:rsidR="00B26566" w:rsidRPr="00B26566">
        <w:t>”</w:t>
      </w:r>
      <w:r w:rsidR="00B26566">
        <w:t xml:space="preserve"> αλλά το γεγονός ότι οι κυβερνήσεις δεν επιτρέπουν στις επιχειρήσεις να δημιουργήσουν </w:t>
      </w:r>
      <w:r w:rsidR="0023538A">
        <w:t>ισχυρά νομίσματα</w:t>
      </w:r>
      <w:r w:rsidR="00B26566">
        <w:t xml:space="preserve"> (</w:t>
      </w:r>
      <w:r w:rsidR="00B26566">
        <w:rPr>
          <w:lang w:val="en-US"/>
        </w:rPr>
        <w:t>good</w:t>
      </w:r>
      <w:r w:rsidR="00B26566" w:rsidRPr="00B26566">
        <w:t xml:space="preserve"> </w:t>
      </w:r>
      <w:r w:rsidR="00B26566">
        <w:rPr>
          <w:lang w:val="en-US"/>
        </w:rPr>
        <w:t>money</w:t>
      </w:r>
      <w:r w:rsidR="00B26566" w:rsidRPr="00B26566">
        <w:t>)</w:t>
      </w:r>
      <w:r w:rsidR="00B26566">
        <w:t>»</w:t>
      </w:r>
    </w:p>
    <w:p w:rsidR="00B26566" w:rsidRDefault="00AB4A3A" w:rsidP="00617803">
      <w:r>
        <w:t xml:space="preserve">Ένας </w:t>
      </w:r>
      <w:r w:rsidR="0023538A">
        <w:t>επικριτής</w:t>
      </w:r>
      <w:r>
        <w:t xml:space="preserve"> θα μπορούσε να υποστηρίξει ότι η πρόταση του Χάγιεκ σχεδιάστηκε για να αντιμετωπίσει τον πληθωρισμό και την ανεργία που ήταν τα μεγαλύτερα προβλήματα τη δεκαετία του 1970. Σήμερα, η απειλή είναι η ανεργία ως αποτέλεσμα μιας βαθιάς ύφεσης. Ο Χάγιεκ θα απαντούσε ότι η αδικαιολόγητη πιστωτική επέκταση από τις τράπεζες είναι η αιτία τό</w:t>
      </w:r>
      <w:r w:rsidR="0023538A">
        <w:t>σ</w:t>
      </w:r>
      <w:r>
        <w:t xml:space="preserve">ο του πληθωρισμού όσο και της ανεργίας. Συνεπώς ο ανταγωνισμός των νομισμάτων θα απέτρεπε τόσο την επιστροφή του πληθωρισμού και της ανεργίας της δεκαετίας του 1970 </w:t>
      </w:r>
      <w:r w:rsidR="00860EDD">
        <w:t xml:space="preserve">όσο </w:t>
      </w:r>
      <w:r>
        <w:t>και την επιστροφή της εκρηκτικής ανάπτυξης που οδήγησε στη Μεγάλη Ύφεση μετά το 2008.</w:t>
      </w:r>
    </w:p>
    <w:p w:rsidR="00AB4A3A" w:rsidRDefault="003E7927" w:rsidP="00617803">
      <w:r>
        <w:t xml:space="preserve">Ο Χάγιεκ υποστήριξε δύο βήματα που θα απέτρεπαν τις τράπεζες από το να προκαλούν κύκλους ανάπτυξης-ύφεσης. Η πρώτη του πρόταση ήταν να αφαιρεθεί από τις κεντρικές τράπεζες ο ρόλος τους ως </w:t>
      </w:r>
      <w:r w:rsidR="008F6C15">
        <w:t xml:space="preserve">τελικού </w:t>
      </w:r>
      <w:r>
        <w:t xml:space="preserve">δανειστή </w:t>
      </w:r>
      <w:r w:rsidR="003F2C87">
        <w:t xml:space="preserve">σε έκτακτες καταστάσεις </w:t>
      </w:r>
      <w:r w:rsidR="003F2C87" w:rsidRPr="003F2C87">
        <w:t>(</w:t>
      </w:r>
      <w:r w:rsidR="003F2C87">
        <w:rPr>
          <w:lang w:val="en-US"/>
        </w:rPr>
        <w:t>lender</w:t>
      </w:r>
      <w:r w:rsidR="003F2C87" w:rsidRPr="003F2C87">
        <w:t xml:space="preserve"> </w:t>
      </w:r>
      <w:r>
        <w:rPr>
          <w:lang w:val="en-US"/>
        </w:rPr>
        <w:t>of</w:t>
      </w:r>
      <w:r w:rsidRPr="003E7927">
        <w:t xml:space="preserve"> </w:t>
      </w:r>
      <w:r>
        <w:rPr>
          <w:lang w:val="en-US"/>
        </w:rPr>
        <w:t>last</w:t>
      </w:r>
      <w:r w:rsidRPr="003E7927">
        <w:t xml:space="preserve"> </w:t>
      </w:r>
      <w:r>
        <w:rPr>
          <w:lang w:val="en-US"/>
        </w:rPr>
        <w:t>resort</w:t>
      </w:r>
      <w:r w:rsidR="003F2C87" w:rsidRPr="003F2C87">
        <w:t>)</w:t>
      </w:r>
      <w:r w:rsidRPr="003E7927">
        <w:t>.</w:t>
      </w:r>
      <w:r w:rsidR="003F2C87" w:rsidRPr="003F2C87">
        <w:t xml:space="preserve"> </w:t>
      </w:r>
      <w:r w:rsidR="003F2C87">
        <w:t>Η</w:t>
      </w:r>
      <w:r w:rsidR="003F2C87" w:rsidRPr="003F2C87">
        <w:t xml:space="preserve"> </w:t>
      </w:r>
      <w:r w:rsidR="003F2C87">
        <w:t>δεύτερη</w:t>
      </w:r>
      <w:r w:rsidR="003F2C87" w:rsidRPr="003F2C87">
        <w:t xml:space="preserve"> </w:t>
      </w:r>
      <w:r w:rsidR="003F2C87">
        <w:t>ήταν</w:t>
      </w:r>
      <w:r w:rsidR="003F2C87" w:rsidRPr="003F2C87">
        <w:t xml:space="preserve"> </w:t>
      </w:r>
      <w:r w:rsidR="003F2C87">
        <w:t>να καταργηθούν οι</w:t>
      </w:r>
      <w:r w:rsidR="003F2C87" w:rsidRPr="003F2C87">
        <w:t xml:space="preserve"> </w:t>
      </w:r>
      <w:r w:rsidR="006E55A0" w:rsidRPr="006E55A0">
        <w:t xml:space="preserve">κανόνες σύναψης συμβάσεων </w:t>
      </w:r>
      <w:r w:rsidR="003F2C87" w:rsidRPr="003F2C87">
        <w:t>(</w:t>
      </w:r>
      <w:r w:rsidR="003F2C87">
        <w:t>και του καθ</w:t>
      </w:r>
      <w:r w:rsidR="00DD3763">
        <w:t>ο</w:t>
      </w:r>
      <w:r w:rsidR="003F2C87">
        <w:t>ρισμού των συναλλαγματικών ισοτιμιών</w:t>
      </w:r>
      <w:r w:rsidR="003F2C87" w:rsidRPr="003F2C87">
        <w:t>)</w:t>
      </w:r>
      <w:r w:rsidRPr="003F2C87">
        <w:t xml:space="preserve"> </w:t>
      </w:r>
      <w:r w:rsidR="003F2C87">
        <w:t>και να επιτραπεί σε χρηματοπιστωτικούς οργανισμούς η έκδοση νομισμάτων σε ανταγωνισμό μεταξύ τους. Σε συνδυασμό, οι μεταρρυθμίσεις αυτές θα επέτρεπαν την έκδοση</w:t>
      </w:r>
      <w:r w:rsidR="003F2C87" w:rsidRPr="003F2C87">
        <w:t xml:space="preserve"> </w:t>
      </w:r>
      <w:r w:rsidR="003F2C87">
        <w:t xml:space="preserve">νομισμάτων από ιδιωτικούς φορείς αντί του κρατικού μονοπωλίου. Η κατάργηση του ρόλου των κεντρικών τραπεζών θα καθιστούσε τις εκδίδουσες τράπεζες </w:t>
      </w:r>
      <w:r w:rsidR="00E73A34">
        <w:t>ιδιαίτερα προσεκτικές στο ποσοστό που θα εκδίδουν χωρίς</w:t>
      </w:r>
      <w:r w:rsidR="00C0450E">
        <w:t xml:space="preserve"> «υποστήριξη»</w:t>
      </w:r>
      <w:r w:rsidR="00E73A34">
        <w:t>.</w:t>
      </w:r>
    </w:p>
    <w:p w:rsidR="00C0450E" w:rsidRDefault="00C0450E" w:rsidP="00617803">
      <w:r>
        <w:t xml:space="preserve">Σύμφωνα με την πρόταση του Χάγιεκ, οι εκδίδουσες τράπεζες θα εγκυούνταν ότι τα νομίσματά τους θα ήταν </w:t>
      </w:r>
      <w:r w:rsidR="00DE6920">
        <w:t>ανταλλάξιμα</w:t>
      </w:r>
      <w:r w:rsidRPr="00C0450E">
        <w:t xml:space="preserve"> </w:t>
      </w:r>
      <w:r>
        <w:t xml:space="preserve">σύμφωνα με δείκτες ενός καλαθιού από άλλα νομίσματα, </w:t>
      </w:r>
      <w:r w:rsidR="006E55A0">
        <w:t>εμπορεύματα</w:t>
      </w:r>
      <w:r w:rsidRPr="00C0450E">
        <w:t xml:space="preserve">, </w:t>
      </w:r>
      <w:r>
        <w:t xml:space="preserve">τιμές λιανικής ή χοντρικής – ξεχωριστά ή σε συνδυασμό. Έτσι αν ένα ιδιωτικά εκδιδόμενο νόμισμα άρχιζε να χάνει την αξία του σε σχέση με άλλα, η εκδίδουσα τράπεζα θα είχε το κίνητρο να περιορίσει την ποσότητα που εκδίδει. Και χωρίς την κεντρική  τράπεζα να λειτουργεί ως </w:t>
      </w:r>
      <w:r w:rsidR="008F6C15">
        <w:t xml:space="preserve">τελικός </w:t>
      </w:r>
      <w:r>
        <w:t xml:space="preserve">δανειστής σε έκτακτες καταστάσεις, θα ήταν πολύ προσεκτικές, μια και </w:t>
      </w:r>
      <w:r w:rsidR="00FB5A18">
        <w:t>μια επίθεση (</w:t>
      </w:r>
      <w:r w:rsidR="00FB5A18">
        <w:rPr>
          <w:lang w:val="en-US"/>
        </w:rPr>
        <w:t>run</w:t>
      </w:r>
      <w:r w:rsidR="00FB5A18" w:rsidRPr="00FB5A18">
        <w:t>)</w:t>
      </w:r>
      <w:r w:rsidRPr="00C0450E">
        <w:t xml:space="preserve"> </w:t>
      </w:r>
      <w:r>
        <w:t>στο νόμισμά τους θα μπορούσε εύκολα να οδηγήσει στην κατάρ</w:t>
      </w:r>
      <w:r w:rsidR="00DE6920">
        <w:t>ρ</w:t>
      </w:r>
      <w:r>
        <w:t>ευσή τους, αν δεν ήταν σε θέση να εκπληρώσουν τις υποσχέσεις τους προς τους κατόχους των νομισμάτων τους.</w:t>
      </w:r>
    </w:p>
    <w:p w:rsidR="00C0450E" w:rsidRDefault="00A7670D" w:rsidP="00617803">
      <w:r>
        <w:t xml:space="preserve">Ο Χάγιεκ υποστήριξε ότι επειδή τα χρήματα πάντα εκδίδονταν </w:t>
      </w:r>
      <w:r w:rsidR="0091324D">
        <w:t>από ένα κρατικό μονοπώλιο, δεν γνωρίζουμε τι είδος χρήματα θα προτιμούσαν οι καταναλωτές. Ίσως προτιμούσαν</w:t>
      </w:r>
      <w:r w:rsidR="00DD3763">
        <w:t xml:space="preserve"> χρήματα με σταθερή αξία σε σχέσ</w:t>
      </w:r>
      <w:r w:rsidR="0091324D">
        <w:t xml:space="preserve">η με τις τιμές καταναλωτή, αλλά ίσως προτιμούσαν χρήματα με σταθερή αξία σε σχέση με τις τιμές παραγωγού ή του χρυσού ή ενός καλαθιού από </w:t>
      </w:r>
      <w:r w:rsidR="006E55A0">
        <w:t>εμπορεύματα</w:t>
      </w:r>
      <w:r w:rsidR="0091324D" w:rsidRPr="0091324D">
        <w:t xml:space="preserve">. </w:t>
      </w:r>
      <w:r w:rsidR="0091324D">
        <w:t>Ο αντ</w:t>
      </w:r>
      <w:r w:rsidR="00DE6920">
        <w:t>αγωνισμός των νομισμάτων θα επέ</w:t>
      </w:r>
      <w:r w:rsidR="0091324D">
        <w:t>τρεπε στους χρήστες να αποφασίσουν.</w:t>
      </w:r>
    </w:p>
    <w:p w:rsidR="0091324D" w:rsidRDefault="005576BB" w:rsidP="00617803">
      <w:r>
        <w:t>Μια σημαντική συνέπεια της πρότασης του Χάγιεκ για ανταγωνισμό νομισμάτων είναι ότι το νομισματικό σύστημα θα έχανε σημαντικό μέρος από τη δυνατότητά του να επεκτείνεται και να συρρικνώνεται</w:t>
      </w:r>
      <w:r w:rsidR="006E55A0">
        <w:t xml:space="preserve"> διαστροφικά</w:t>
      </w:r>
      <w:r>
        <w:t>. Ο φόβος της χρεοκοπίας θα απέτρεπε του εκδότες ανταγωνιστικών νομισμάτων από το να επεκταθούν πολύ, με αποτέλεσμα ο πληθωρισμός να πάψει να είναι ενδημικός. Αλλά και οι ακραίες μειώσεις στην προσφορά χρήματος θα αποφεύγονταν. Με άλλα λόγια, ο ανταγωνισμός των νομισμάτων θα απέτρεπε τόσο τον πληθωρισμό όσο και των απ</w:t>
      </w:r>
      <w:r w:rsidR="00AB26D6">
        <w:t>ο</w:t>
      </w:r>
      <w:r>
        <w:t>πληθωρισμό.</w:t>
      </w:r>
    </w:p>
    <w:p w:rsidR="005576BB" w:rsidRDefault="005576BB" w:rsidP="00617803">
      <w:r>
        <w:t xml:space="preserve">Αλλά κάποιοι </w:t>
      </w:r>
      <w:r w:rsidR="00AB26D6">
        <w:t>επικριτές</w:t>
      </w:r>
      <w:r>
        <w:t xml:space="preserve"> υποστηρίζουν ότι το τραπεζικό σύστημα κλασματικών αποθεματικών είναι τόσο βαθιά ριζωμένο που σύντομα θα εμφανιζόταν μια κεντρική τράπεζα που θα λειτουργούσε ως </w:t>
      </w:r>
      <w:r w:rsidR="00762454">
        <w:t xml:space="preserve">τελικός </w:t>
      </w:r>
      <w:r>
        <w:t xml:space="preserve">δανειστής σε </w:t>
      </w:r>
      <w:r w:rsidR="00762454">
        <w:t>έκτακτες καταστάσεις. Η μετάβαση σε ένα τόσο ριζικά νέο σύστημα χωρίς μια κεντρική τράπεζα θα ισοδυναμούσε με μια επανάσταση στη θεωρία και την πράξη που θα ήταν δύσκολο να επιτευχθεί.</w:t>
      </w:r>
    </w:p>
    <w:p w:rsidR="00762454" w:rsidRPr="008A7339" w:rsidRDefault="00762454" w:rsidP="00617803">
      <w:pPr>
        <w:pStyle w:val="2"/>
      </w:pPr>
      <w:bookmarkStart w:id="9" w:name="_Toc355804003"/>
      <w:r w:rsidRPr="008A7339">
        <w:t xml:space="preserve">Γ) Το Σχέδιο Φράιμπουργκ – </w:t>
      </w:r>
      <w:r w:rsidR="00AB26D6" w:rsidRPr="008A7339">
        <w:t>Η ενίσχυση</w:t>
      </w:r>
      <w:r w:rsidRPr="008A7339">
        <w:t xml:space="preserve"> του </w:t>
      </w:r>
      <w:r w:rsidR="00AB26D6" w:rsidRPr="008A7339">
        <w:t>αδύναμου</w:t>
      </w:r>
      <w:r w:rsidRPr="008A7339">
        <w:t xml:space="preserve"> κρίκου</w:t>
      </w:r>
      <w:bookmarkEnd w:id="9"/>
    </w:p>
    <w:p w:rsidR="00762454" w:rsidRDefault="00762454" w:rsidP="00617803">
      <w:r>
        <w:t>Ποιο ε</w:t>
      </w:r>
      <w:r w:rsidR="00AB26D6">
        <w:t>ίναι το πρόβλημα με τη Βασιλεία</w:t>
      </w:r>
    </w:p>
    <w:p w:rsidR="00762454" w:rsidRDefault="00762454" w:rsidP="00617803">
      <w:r>
        <w:t xml:space="preserve">Οι τράπεζες του γκρουπ του </w:t>
      </w:r>
      <w:r>
        <w:rPr>
          <w:lang w:val="en-US"/>
        </w:rPr>
        <w:t>G</w:t>
      </w:r>
      <w:r w:rsidRPr="00762454">
        <w:t xml:space="preserve">20 </w:t>
      </w:r>
      <w:r>
        <w:t>των βιομηχανικών χωρών ρυθμίζονται με βάση τις αρχές που καθορίζονται από τους κεντρικούς τραπεζίτες της Επιτροπής της Βασιλείας (</w:t>
      </w:r>
      <w:r w:rsidRPr="00762454">
        <w:t>Basel Committee</w:t>
      </w:r>
      <w:r>
        <w:t>). Η Επιτροπή ιδρύθηκε το 1974 και έχει την έδρα της στην Τράπεζα Διεθν</w:t>
      </w:r>
      <w:r w:rsidR="006E55A0">
        <w:t>ούς</w:t>
      </w:r>
      <w:r>
        <w:t xml:space="preserve"> </w:t>
      </w:r>
      <w:r w:rsidR="006E55A0">
        <w:t>Διαμεσολάβησης</w:t>
      </w:r>
      <w:r>
        <w:t xml:space="preserve"> (</w:t>
      </w:r>
      <w:r w:rsidRPr="00762454">
        <w:t>Bank for International Settlements</w:t>
      </w:r>
      <w:r>
        <w:t xml:space="preserve">). Δημιουργήθηκε ως αντίδραση στην οικονομική και πιστωτική κρίση των αρχών της δεκαετίας του 1970, αν και η δράση της δεν είχε ιδιαίτερη επιτυχία: η διεθνώς συντονισμένη δράση της απέτυχε πλήρως να αποτρέψει (αλλά ούτε </w:t>
      </w:r>
      <w:r w:rsidR="00AB26D6">
        <w:t xml:space="preserve">και </w:t>
      </w:r>
      <w:r>
        <w:t>να προβλέψει) την κρίση του 2008. Μετά από δύο πακέτα ρυθμίσεων, τη Βασιλεία Ι και τη Βασιλεία ΙΙ, ένα τρίτο πακέ</w:t>
      </w:r>
      <w:r w:rsidR="00DD3763">
        <w:t>τ</w:t>
      </w:r>
      <w:r>
        <w:t xml:space="preserve">ο ρυθμίσεων, η Βασιλεία ΙΙΙ, </w:t>
      </w:r>
      <w:r w:rsidR="00D6746D">
        <w:t xml:space="preserve">προβλέπεται να εφαρμοστεί στο διάστημα 2013 – 2019. Υπάρχουν ελάχιστοι λόγοι να πιστέψουμε ότι θα έχουν μεγαλύτερη επιτυχία στην πρόληψη μιας νέας τραπεζικής κρίσης, μια πολιτική περισσότερων ρυθμίσεων του ίδιου είδους μοιάζει με το θρίαμβο της ελπίδας και της έλλειψης φαντασίας απέναντι στην εμπειρία. Και οι Αυστριακοί οικονομολόγοι υποστηρίζουν ότι </w:t>
      </w:r>
      <w:r w:rsidR="00AB26D6">
        <w:t xml:space="preserve">ούτως ή άλλως </w:t>
      </w:r>
      <w:r w:rsidR="00D6746D">
        <w:t xml:space="preserve">αυτές οι ρυθμίσεις </w:t>
      </w:r>
      <w:r w:rsidR="00AB26D6">
        <w:t>παραβλέπουν σε μεγάλο βαθμό το ίδιο το πρόβλημα</w:t>
      </w:r>
      <w:r w:rsidR="00D6746D">
        <w:t>.</w:t>
      </w:r>
    </w:p>
    <w:p w:rsidR="00D6746D" w:rsidRDefault="00D9013E" w:rsidP="00617803">
      <w:r>
        <w:t xml:space="preserve">Οι προτάσεις της Βασιλείας επικεντρώνονται στον κίνδυνο να καταρρεύσουν οι τράπεζες </w:t>
      </w:r>
      <w:r w:rsidR="0025761E">
        <w:t>επ</w:t>
      </w:r>
      <w:r w:rsidR="00DD3763">
        <w:t>ει</w:t>
      </w:r>
      <w:r w:rsidR="0025761E">
        <w:t>δή</w:t>
      </w:r>
      <w:r>
        <w:t xml:space="preserve"> δεν έχουν επαρκή κεφάλαια, και ότι η χρεοκοπία μεγάλων τραπεζών θα μπορούσε να προκαλέσει συστημική οικονομική ζημιά. Οι κανόνες</w:t>
      </w:r>
      <w:r w:rsidR="0025761E">
        <w:t>,</w:t>
      </w:r>
      <w:r>
        <w:t xml:space="preserve"> λοιπόν</w:t>
      </w:r>
      <w:r w:rsidR="0025761E">
        <w:t>,</w:t>
      </w:r>
      <w:r>
        <w:t xml:space="preserve"> έχουν ως στόχο να διασφαλίσουν ότι οι τράπεζες έχουν επαρκή κεφάλαια σε αντιστοιχία με τους κινδύνους που αντιμετωπίζουν. Υπάρχουν πολύπλοκες </w:t>
      </w:r>
      <w:r w:rsidR="0025761E">
        <w:t>εξισώσεις</w:t>
      </w:r>
      <w:r>
        <w:t xml:space="preserve"> για τους υπολογισμούς αυτούς, αλλά </w:t>
      </w:r>
      <w:r w:rsidR="0025761E">
        <w:t xml:space="preserve">λίγη σημασία δίνεται </w:t>
      </w:r>
      <w:r>
        <w:t>στη ρευστότητα – το ποσοστό των ρευστών σε</w:t>
      </w:r>
      <w:r w:rsidR="0025761E">
        <w:t xml:space="preserve"> σχέση με τα συνολικά κεφάλαια</w:t>
      </w:r>
      <w:r>
        <w:t>. Επίσης, οι απαιτήσεις κεφαλαιοποίησης βασίζονται σε ιστορικά μοτίβα διακυμάνσεων</w:t>
      </w:r>
      <w:r w:rsidRPr="00D9013E">
        <w:t>,</w:t>
      </w:r>
      <w:r>
        <w:t xml:space="preserve"> που έχουν περιορισμένη αξία στην πρόληψη μελλοντικών συστημικών κρίσεων. </w:t>
      </w:r>
      <w:r w:rsidR="0040647B">
        <w:t xml:space="preserve">Δεν είναι </w:t>
      </w:r>
      <w:r w:rsidR="0025761E">
        <w:t>απλώς</w:t>
      </w:r>
      <w:r w:rsidR="0040647B">
        <w:t xml:space="preserve"> ιδιαίτερα απίθανο να επαναληφθούν στο μέλλον</w:t>
      </w:r>
      <w:r w:rsidR="0040647B" w:rsidRPr="00D9013E">
        <w:t xml:space="preserve"> </w:t>
      </w:r>
      <w:r w:rsidR="0040647B">
        <w:t>τα ιστορικά μοτίβα κινδύνου, αλλά το σύστημα συντελεστών βαρύτητας κεφαλαίου μοιάζει σχεδιασμένο να διασφαλίσει ότι δε θα επαναληφθούν, μια και θα οδηγήσει τις τράπεζες να δανείσουν εκεί που οι συντελεστές κεφαλαίου της Βασιλείας είναι χαμηλότεροι.</w:t>
      </w:r>
    </w:p>
    <w:p w:rsidR="0040647B" w:rsidRDefault="00581E14" w:rsidP="00617803">
      <w:r>
        <w:t>Από την Αυστριακή οπτική το βασικό μειονέκτημα των ρυθμίσεων της Βασιλείας, σημερινών και προτεινόμενων, είναι ότι παραβλέπουν τη δυνατότητα του τραπεζικού συστήματος να στρεβλών</w:t>
      </w:r>
      <w:r w:rsidR="00D4757D">
        <w:t>ει</w:t>
      </w:r>
      <w:r>
        <w:t xml:space="preserve"> την οικονομία. Υποστηρίζεται ότι με περισσότερα κεφάλαια, οι τράπεζες θα αντιμετωπίζουν μικρότερους κινδύνους κατάρρευσης, και συνεπώς η πιθανότητα μιας ακόμα κρίσης θα μειωθούν. Αλλά </w:t>
      </w:r>
      <w:r w:rsidR="00D4757D">
        <w:t xml:space="preserve">από </w:t>
      </w:r>
      <w:r>
        <w:t xml:space="preserve">αυτό συνεπάγεται ότι παραβλέπουν τη ζημιά που μπορούν να προκαλέσουν οι τράπεζες κατά τη διάρκεια της ανάπτυξης. Οι αυξημένες ποσότητες κεφαλαίου θα έχουν μικρή επίδραση στη δημιουργία μελλοντικών κύκλων ανάπτυξης-ύφεσης. Οι αυξημένες </w:t>
      </w:r>
      <w:r w:rsidR="002544D2">
        <w:t>απαιτήσεις κεφαλαιοποίησης που καθορίζονται από τη Βασιλεία ΙΙΙ φαίνεται να θεραπεύουν τα συμπτώματα αντί τ</w:t>
      </w:r>
      <w:r w:rsidR="00D4757D">
        <w:t>α</w:t>
      </w:r>
      <w:r w:rsidR="002544D2">
        <w:t xml:space="preserve"> πραγματικ</w:t>
      </w:r>
      <w:r w:rsidR="00D4757D">
        <w:t>ά</w:t>
      </w:r>
      <w:r w:rsidR="002544D2">
        <w:t xml:space="preserve"> </w:t>
      </w:r>
      <w:r w:rsidR="00D4757D">
        <w:t>αίτια</w:t>
      </w:r>
      <w:r w:rsidR="002544D2">
        <w:t xml:space="preserve"> της ασθένειας.</w:t>
      </w:r>
    </w:p>
    <w:p w:rsidR="002544D2" w:rsidRDefault="002544D2" w:rsidP="00617803">
      <w:r>
        <w:t xml:space="preserve">Η Βασιλεία ΙΙΙ θα αυξήσει τα κεφάλαια που πρέπει να έχουν οι τράπεζες μέχρι και στο 15,5% των </w:t>
      </w:r>
      <w:r w:rsidR="00976BB4">
        <w:t>υποχρεώσεών τους</w:t>
      </w:r>
      <w:r w:rsidRPr="002544D2">
        <w:t xml:space="preserve"> </w:t>
      </w:r>
      <w:r w:rsidR="00976BB4">
        <w:t>σ</w:t>
      </w:r>
      <w:r>
        <w:t>ε μορφή μετοχών, ομολόγων και διακρατούμενων κερδών. Στο ποσοστό αυτό περιλαμβάνεται και ένα «</w:t>
      </w:r>
      <w:r w:rsidR="00976BB4">
        <w:t>μαξιλάρι</w:t>
      </w:r>
      <w:r>
        <w:t xml:space="preserve">» </w:t>
      </w:r>
      <w:r w:rsidR="00976BB4">
        <w:t>(</w:t>
      </w:r>
      <w:r w:rsidR="00976BB4">
        <w:rPr>
          <w:lang w:val="en-US"/>
        </w:rPr>
        <w:t>buffer</w:t>
      </w:r>
      <w:r w:rsidR="00976BB4">
        <w:t xml:space="preserve">) </w:t>
      </w:r>
      <w:r>
        <w:t xml:space="preserve">2,5% που θα μπορεί να </w:t>
      </w:r>
      <w:r w:rsidRPr="002544D2">
        <w:t>be drawn</w:t>
      </w:r>
      <w:r>
        <w:t xml:space="preserve"> σε περίπτωση μιας κρίσης. Οι τράπεζες πρέπει να βρουν τα επιπλέον κεφάλαια μέχρι το 2019. Στην Αγγλία, η Βασιλεία ΙΙΙ ενισχύεται περαιτέρω από τις απαιτήσεις της Ανεξάρτητης Επιτροπής Τραπεζικού Συστήματος (</w:t>
      </w:r>
      <w:r w:rsidRPr="002544D2">
        <w:t>Independent Commission on Banking</w:t>
      </w:r>
      <w:r>
        <w:t>) υπό τον Sir John Vickers, που αυξάνουν τις απαιτήσεις κεφαλαιοποίησης των αγγλικών τραπεζών μεταξύ 17% και 20% των κεφαλαίων μέχρι το 2019.</w:t>
      </w:r>
    </w:p>
    <w:p w:rsidR="00B34959" w:rsidRDefault="00761ECD" w:rsidP="00617803">
      <w:r>
        <w:t>Μπορείτε εύκολα να σκεφτείτε ότι αν για κά</w:t>
      </w:r>
      <w:r w:rsidR="00976BB4">
        <w:t>θ</w:t>
      </w:r>
      <w:r>
        <w:t xml:space="preserve">ε €100 δανείων, οι τράπεζες πρέπει να έχουν 15,5% κεφαλαίων αντί του 7%, τότε ο δανεισμός θα περιοριζόταν σε αντίστοιχο βαθμό. Αλλά όταν ξεκινάει η έκρηξη της ανάπτυξης, η προσφορά κεφαλαίων είναι μεγάλη και οι απαιτήσεις κεφαλαιοποίησης χάνουν τη δυνατότητα περιορισμού του δανεισμού. Δεν είναι καθόλου δύσκολο να φανταστούμε μια μεγάλη κρίση που θα προκληθεί από ένα καλά κεφαλαιοποιημένο τραπεζικό σύστημα κλασματικών αποθεματικών. Επιπλέον, </w:t>
      </w:r>
      <w:r w:rsidR="00976BB4">
        <w:t>οι</w:t>
      </w:r>
      <w:r>
        <w:t xml:space="preserve"> ρυθμίσεις της Βασιλείας αντιμετωπίζουν τα διακρατ</w:t>
      </w:r>
      <w:r w:rsidR="00DD3763">
        <w:t>η</w:t>
      </w:r>
      <w:r>
        <w:t xml:space="preserve">μένα κέρδη ως μέρος των απαιτήσεων κεφαλαιοποίησης των τραπεζών. Αλλά κατά τη διάρκεια </w:t>
      </w:r>
      <w:r w:rsidR="00976BB4">
        <w:t>του μπουμ</w:t>
      </w:r>
      <w:r>
        <w:t xml:space="preserve">, τα κέρδη </w:t>
      </w:r>
      <w:r w:rsidR="00B34959">
        <w:rPr>
          <w:lang w:val="en-US"/>
        </w:rPr>
        <w:t>earnings</w:t>
      </w:r>
      <w:r w:rsidR="00B34959" w:rsidRPr="00B34959">
        <w:t xml:space="preserve"> </w:t>
      </w:r>
      <w:r>
        <w:t xml:space="preserve">των τραπεζών </w:t>
      </w:r>
      <w:r w:rsidR="00B34959">
        <w:t xml:space="preserve">θα ενισχυθούν από τεχνητά (και μη βιώσιμα) κέρδη </w:t>
      </w:r>
      <w:r w:rsidR="00B34959">
        <w:rPr>
          <w:lang w:val="en-US"/>
        </w:rPr>
        <w:t>profit</w:t>
      </w:r>
      <w:r>
        <w:t xml:space="preserve"> </w:t>
      </w:r>
      <w:r w:rsidR="00B34959" w:rsidRPr="00B34959">
        <w:t xml:space="preserve">, </w:t>
      </w:r>
      <w:r w:rsidR="00976BB4">
        <w:t>δημιουργόντας μια</w:t>
      </w:r>
      <w:r w:rsidR="00B34959">
        <w:t xml:space="preserve"> αυτοτροφοδοτούμενη διαδικασία επέκτασης. Τα διακρατ</w:t>
      </w:r>
      <w:r w:rsidR="00DD3763">
        <w:t>η</w:t>
      </w:r>
      <w:r w:rsidR="00B34959">
        <w:t>μένα κέρδη των τραπεζών θα ρίξουν λάδι στη φωτιά της εκρηκτικής ανάπτυξης. Είναι ενδιαφέρον ότι σε μια ομιλία του τον Οκτώβριο του 2010, ο Διοικητ</w:t>
      </w:r>
      <w:r w:rsidR="00976BB4">
        <w:t>ή</w:t>
      </w:r>
      <w:r w:rsidR="00B34959">
        <w:t xml:space="preserve">ς της Τράπεζας της Αγγλίας </w:t>
      </w:r>
      <w:r w:rsidR="00B34959" w:rsidRPr="00B34959">
        <w:t>Sir Mervyn King</w:t>
      </w:r>
      <w:r w:rsidR="00B34959">
        <w:t xml:space="preserve"> παραδέχθηκε ότι η Βασιλεία ΙΙΙ, από μόνη της, θα ήταν ανεπαρκής </w:t>
      </w:r>
      <w:r w:rsidR="00976BB4">
        <w:t xml:space="preserve">στο </w:t>
      </w:r>
      <w:r w:rsidR="00B34959">
        <w:t>να αποτρέψει μια ακόμα κρίση.</w:t>
      </w:r>
    </w:p>
    <w:p w:rsidR="002544D2" w:rsidRDefault="00EB31E9" w:rsidP="00617803">
      <w:r>
        <w:t>Εν ολίγοις, η επικέντρωση της Βασιλείας στην κεφαλαιοποίηση των τραπεζών είναι λανθασμένη γιατί οι απαιτήσεις κεφαλαιοποίησης είναι αναποτελεσματικές ως μέσο περιορισμού του τραπεζικού δανεισμού. Ένα δάνειο από μια τράπεζα μπορεί ακόμα και να γίνει κεφάλαιο μια άλλης: η Τράπεζα Α δανείζει στην Επιχείρηση Χ, η οποία χρησιμοποιεί το δάνειο για να αγοράσει εξοπλισμό από την Επιχείρηση Ψ, η οποία επενδύει τα χρήματα αγοράζοντας ομόλογα ή μετοχές της Τράπεζας Β.</w:t>
      </w:r>
    </w:p>
    <w:p w:rsidR="00EB31E9" w:rsidRDefault="00BD261C" w:rsidP="00617803">
      <w:r>
        <w:t xml:space="preserve">Το μόνο που ίσως επιτύχει η αύξηση της κεφαλαιοποίησης των τραπεζών είναι να τις αναγκάσει να χρησιμοποιήσουν ιδιωτικά κεφάλαια για </w:t>
      </w:r>
      <w:r w:rsidR="00976BB4">
        <w:t xml:space="preserve">τη </w:t>
      </w:r>
      <w:r w:rsidR="00976BB4" w:rsidRPr="00976BB4">
        <w:t>διάσωσή</w:t>
      </w:r>
      <w:r w:rsidR="005D314C" w:rsidRPr="00976BB4">
        <w:t xml:space="preserve"> </w:t>
      </w:r>
      <w:r w:rsidR="00976BB4" w:rsidRPr="00976BB4">
        <w:t>(</w:t>
      </w:r>
      <w:r w:rsidR="005D314C" w:rsidRPr="00976BB4">
        <w:rPr>
          <w:lang w:val="en-US"/>
        </w:rPr>
        <w:t>bailout</w:t>
      </w:r>
      <w:r w:rsidR="00976BB4" w:rsidRPr="00976BB4">
        <w:t>)</w:t>
      </w:r>
      <w:r w:rsidR="005D314C" w:rsidRPr="005D314C">
        <w:t xml:space="preserve"> </w:t>
      </w:r>
      <w:r w:rsidR="005D314C">
        <w:t xml:space="preserve">πριν την χρεοκοπία αντί κεφάλαια των φορολογουμένων μετά από αυτή. Αυτό που δεν επιτυγχάνει είναι να προλάβει την ίδια την ανάγκη για </w:t>
      </w:r>
      <w:r w:rsidR="00976BB4">
        <w:t>διάσωση</w:t>
      </w:r>
      <w:r w:rsidR="005D314C" w:rsidRPr="005D314C">
        <w:t>.</w:t>
      </w:r>
    </w:p>
    <w:p w:rsidR="005D314C" w:rsidRDefault="0099045F" w:rsidP="00617803">
      <w:r>
        <w:t xml:space="preserve">Ακόμα και μετά από την εφαρμογή του συνόλου των απαιτήσεων της Βασιλείας ΙΙΙ το 2019, οι τράπεζες θα είναι σε θέση να προκαλέσουν το είδος της ανάπτυξης που προκάλεσε τη Μεγάλη Ύφεση. Με βάση το παρελθόν, δεν αρκεί να εμπιστευόμαστε τις κεντρικές τράπεζες για τον έλεγχο </w:t>
      </w:r>
      <w:r w:rsidR="00976BB4">
        <w:t>του μπουμ</w:t>
      </w:r>
      <w:r>
        <w:t>. Οι</w:t>
      </w:r>
      <w:r w:rsidRPr="0099045F">
        <w:t xml:space="preserve"> </w:t>
      </w:r>
      <w:r>
        <w:t>Πρόεδροι</w:t>
      </w:r>
      <w:r w:rsidRPr="0099045F">
        <w:t xml:space="preserve"> </w:t>
      </w:r>
      <w:r>
        <w:t>της</w:t>
      </w:r>
      <w:r w:rsidRPr="0099045F">
        <w:t xml:space="preserve"> </w:t>
      </w:r>
      <w:r w:rsidR="009163CF">
        <w:t xml:space="preserve">Ομοσπονδιακής Τράπεζας των ΗΠΑ </w:t>
      </w:r>
      <w:r w:rsidRPr="0099045F">
        <w:rPr>
          <w:lang w:val="en-US"/>
        </w:rPr>
        <w:t>Alan</w:t>
      </w:r>
      <w:r w:rsidRPr="0099045F">
        <w:t xml:space="preserve"> </w:t>
      </w:r>
      <w:r w:rsidRPr="0099045F">
        <w:rPr>
          <w:lang w:val="en-US"/>
        </w:rPr>
        <w:t>Greenspan</w:t>
      </w:r>
      <w:r w:rsidRPr="0099045F">
        <w:t xml:space="preserve"> </w:t>
      </w:r>
      <w:r>
        <w:t>και</w:t>
      </w:r>
      <w:r w:rsidRPr="0099045F">
        <w:t xml:space="preserve"> </w:t>
      </w:r>
      <w:r w:rsidRPr="0099045F">
        <w:rPr>
          <w:lang w:val="en-US"/>
        </w:rPr>
        <w:t>Ben</w:t>
      </w:r>
      <w:r w:rsidRPr="0099045F">
        <w:t xml:space="preserve"> </w:t>
      </w:r>
      <w:r w:rsidRPr="0099045F">
        <w:rPr>
          <w:lang w:val="en-US"/>
        </w:rPr>
        <w:t>Bernanke</w:t>
      </w:r>
      <w:r w:rsidRPr="0099045F">
        <w:t xml:space="preserve"> </w:t>
      </w:r>
      <w:r>
        <w:t>προ</w:t>
      </w:r>
      <w:r w:rsidR="00B446EB">
        <w:t>έ</w:t>
      </w:r>
      <w:r>
        <w:t>δρευσαν</w:t>
      </w:r>
      <w:r w:rsidRPr="0099045F">
        <w:t xml:space="preserve"> </w:t>
      </w:r>
      <w:r>
        <w:t xml:space="preserve">κατά τη διάρκεια της φούσκας και δεν έκαναν τίποτα για να αποτρέψουν τη διόγκωσή της μέχρι το σημείο που έσκασε καταστρέφοντας την οικονομία. Αν και ο </w:t>
      </w:r>
      <w:r w:rsidRPr="0099045F">
        <w:rPr>
          <w:lang w:val="en-US"/>
        </w:rPr>
        <w:t>Greenspan</w:t>
      </w:r>
      <w:r>
        <w:t xml:space="preserve"> είδε την </w:t>
      </w:r>
      <w:r w:rsidR="009F51A6">
        <w:t>«</w:t>
      </w:r>
      <w:r w:rsidR="009F51A6" w:rsidRPr="009F51A6">
        <w:t>παράλογη ευφορία</w:t>
      </w:r>
      <w:r w:rsidR="009F51A6">
        <w:t>»</w:t>
      </w:r>
      <w:r w:rsidR="009F51A6" w:rsidRPr="009F51A6">
        <w:t xml:space="preserve"> </w:t>
      </w:r>
      <w:r w:rsidR="001C29B9">
        <w:t xml:space="preserve">των επενδυτών, απέτυχε να αυξήσει τα επιτόκια με τη δικαιολογία ότι δεν ήθελε να προκαλέσει μια ύφεση. Και ο </w:t>
      </w:r>
      <w:r w:rsidR="001C29B9" w:rsidRPr="001C29B9">
        <w:t>Mervyn King</w:t>
      </w:r>
      <w:r w:rsidR="001C29B9">
        <w:t xml:space="preserve"> έκανε ακριβώς τα ίδια λάθη. Το αποτέλεσμα ήταν μια από τις μεγαλύτερες οικονομικές καταστροφές στην ιστορία.</w:t>
      </w:r>
    </w:p>
    <w:p w:rsidR="001C29B9" w:rsidRDefault="001C29B9" w:rsidP="00617803">
      <w:r>
        <w:t xml:space="preserve">Είναι προφανές ότι δεν μπορούμε να βασιζόμαστε στους κεντρικούς τραπεζίτες και τις βελτιωμένες </w:t>
      </w:r>
      <w:r w:rsidR="00976BB4">
        <w:t>απαιτήσεις</w:t>
      </w:r>
      <w:r>
        <w:t xml:space="preserve"> της Βασιλείας ΙΙΙ για την αποτροπή μελλοντικών </w:t>
      </w:r>
      <w:r w:rsidR="00976BB4">
        <w:t>κρίσεων</w:t>
      </w:r>
      <w:r>
        <w:t>. Αυτό που χρειάζεται είναι ένα πλαίσιο που θα υποχρεώνει της τράπεζες να τηρούν ένα μεγάλο ποσοστό των κεφαλαίων τους σε ρευστό, που μειώνει τη δυνατότητά τους να επεκτείνουν τις πιστώσεις. Αυτό το πλαίσιο θα πρέπει να υποστηρίζεται από την εισαγωγή ανταγωνισμού στη δημιουργία χρήματος.</w:t>
      </w:r>
    </w:p>
    <w:p w:rsidR="001C29B9" w:rsidRDefault="001C29B9" w:rsidP="00617803">
      <w:r>
        <w:t>Το Σχέδιο Φράιμπουργκ</w:t>
      </w:r>
    </w:p>
    <w:p w:rsidR="001C29B9" w:rsidRDefault="0037556A" w:rsidP="00617803">
      <w:r>
        <w:t>Το Σχέδιο Φράιμπουργκ προτείνει μια σειρά μέτρων για τη ρύθμιση του τραπεζικού συστήματος. Όπως αναφέρθηκε προηγουμένως, πήρε το όνομά του από την πανεπιστημιούπολη της νότιας Γερμανίας, κοντά στα Γαλλικά και Ελβετικά σύνορα, στην οποία έζησε ο νομπελίστας οικονομολόγος Χάγιεκ. Λέγεται ότι ο Χάγιεκ εμπνεύστηκε στο να γράψει τις εργασίες του για τον ανταγωνισμό νομισμάτων από την ευκολία με την οποία Ελβετικά, Γαλλικά και Γερμανικά νομίσματα κυκλο</w:t>
      </w:r>
      <w:r w:rsidR="00E33B0D">
        <w:t>φ</w:t>
      </w:r>
      <w:r>
        <w:t>ο</w:t>
      </w:r>
      <w:r w:rsidR="00E33B0D">
        <w:t>ρ</w:t>
      </w:r>
      <w:r>
        <w:t>ούσαν στην περιοχή.</w:t>
      </w:r>
    </w:p>
    <w:p w:rsidR="0037556A" w:rsidRDefault="0037556A" w:rsidP="00617803">
      <w:r>
        <w:t xml:space="preserve">Το Σχέδιο Φράιμπουργκ μπορεί να θεωρηθεί λιγότερο ως αντικατάσταση και περισσότερο ως προσθήκη των αρχών </w:t>
      </w:r>
      <w:r w:rsidR="00E3723A">
        <w:t xml:space="preserve">της </w:t>
      </w:r>
      <w:r>
        <w:t>Βασιλείας</w:t>
      </w:r>
      <w:r w:rsidR="00E3723A">
        <w:t>,</w:t>
      </w:r>
      <w:r>
        <w:t xml:space="preserve"> τις </w:t>
      </w:r>
      <w:r w:rsidR="00E3723A">
        <w:t xml:space="preserve">οποίες θα </w:t>
      </w:r>
      <w:r>
        <w:t xml:space="preserve">καθιστούσε πιο αποτελεσματικές στην πρόληψη μελλοντικών κρίσεων. Θα μπορούσε να ακολουθήσει την προσέγγιση διεθνών διαπραγματεύσεων και συμφωνιών </w:t>
      </w:r>
      <w:r w:rsidR="00E3723A">
        <w:t>όπως η Βασιλεία</w:t>
      </w:r>
      <w:r>
        <w:t>, αλλά θα μπορούσε εξίσου να εφαρμοστεί από ανεξάρτητα κράτη και νομισματικές ενώσεις ώστε να ενισχύσει τη Βασιλεία ΙΙΙ.</w:t>
      </w:r>
    </w:p>
    <w:p w:rsidR="0037556A" w:rsidRDefault="008F6C15" w:rsidP="00617803">
      <w:r>
        <w:t xml:space="preserve">Το Σχέδιο Φράιμπουργκ έχει δύο </w:t>
      </w:r>
      <w:r w:rsidR="006A4573">
        <w:t>μέρη</w:t>
      </w:r>
      <w:r w:rsidRPr="008F6C15">
        <w:t xml:space="preserve">. </w:t>
      </w:r>
      <w:r>
        <w:t xml:space="preserve">Το πρώτο καθορίζει ένα καθεστώς λειτουργίας τραπεζών κλασματικών αποθεματικών, που θα έχουν πρόσβαση στο δανεισμό από </w:t>
      </w:r>
      <w:r w:rsidR="009D0D87">
        <w:t>τις</w:t>
      </w:r>
      <w:r>
        <w:t xml:space="preserve"> κεντρικ</w:t>
      </w:r>
      <w:r w:rsidR="009D0D87">
        <w:t>ές</w:t>
      </w:r>
      <w:r>
        <w:t xml:space="preserve"> τράπεζ</w:t>
      </w:r>
      <w:r w:rsidR="009D0D87">
        <w:t>ες</w:t>
      </w:r>
      <w:r>
        <w:t xml:space="preserve"> σε έκτακτες καταστάσεις. Αυτές οι τράπεζες θα υπόκεινται σε κανονισμούς που τις υποχρεώνουν να τηρούν ένα αυξημένο κλάσμα των κεφαλαίων τους σε μετρητά.</w:t>
      </w:r>
    </w:p>
    <w:p w:rsidR="008F6C15" w:rsidRDefault="008F6C15" w:rsidP="00617803">
      <w:r>
        <w:t xml:space="preserve">Το δεύτερο </w:t>
      </w:r>
      <w:r w:rsidR="006A4573">
        <w:t>καλύπτει ένα πρόγραμμα μεταρρυθμίσεων που θα επιτρέψει τον ανταγωνισμό νομισμάτων. Οι εκδότες των νέων ανταγωνιστικών νομισμάτων δε θα καλύπτονται με κανένα τρόπο από τις κεντρικές τράπεζες για δανεισμό σε έκτακτες καταστάσεις. Θα λειτουργούν ως μια ανταγωνιστική πηγή χρημάτων με αυτά που εκδίδονται από τις κυβερνήσεις μέσω του τραπεζικού συστήματος κλασματικών αποθεματικών. Με άλλα λόγια, θα έσπαγαν το κρατικό νομισματικό μονοπώλιο.</w:t>
      </w:r>
    </w:p>
    <w:p w:rsidR="006A4573" w:rsidRDefault="006A4573" w:rsidP="00617803">
      <w:r>
        <w:t>Το Σχέδιο Φράιμπουργκ, Μέρος 1: Μείωση του Πολλαπλασιαστή Χρήματος</w:t>
      </w:r>
    </w:p>
    <w:p w:rsidR="006A4573" w:rsidRDefault="006A4573" w:rsidP="00617803">
      <w:r>
        <w:t>Για την ανάλυση του ρόλου των τραπεζών στη δημιουργία ανάπτυξης και ύφεσης, οι Αυστριακοί οικονομολόγοι επικεντρώνονται στα αποθέματα ρευστών των τραπεζών αντί της κεφαλαιοποίησής τους. Αυτός είναι ο λόγος που κάποιοι Αυστριακοί οικονομολόγοι έχουν προσπαθήσει να εφαρμόσουν ένα τραπεζικό σύστημα με 100% αποθεματικά. Όπως είδαμε, έχουν σοβαρούς λόγους να υποστηρίζουν ότι η φύση του τραπεζικού συστήματος κλασματικών αποθεματικών είναι η αιτία των προβλημάτων.</w:t>
      </w:r>
    </w:p>
    <w:p w:rsidR="006A4573" w:rsidRDefault="006A4573" w:rsidP="00617803">
      <w:r>
        <w:t>____________________</w:t>
      </w:r>
    </w:p>
    <w:p w:rsidR="006A4573" w:rsidRDefault="006A4573" w:rsidP="00617803">
      <w:r>
        <w:t xml:space="preserve">Το Σχέδιο Φράιμπουργκ θα </w:t>
      </w:r>
      <w:r w:rsidR="00327EE7">
        <w:t xml:space="preserve">απαιτούσε από τις τράπεζες να αυξήσουν αργά αλλά σταθερά το ποσοστό των ρευστών παγίων των ισολογισμών τους κατά 1% κατ’ έτος μέχρι ενός προκαθορισμένου ορίου – ας πούμε 30% με 40%. Οι αρχές του Φράιμπουργκ θα μπορούσαν να ενσωματωθούν στο πλαίσιο της Βασιλείας επιτρέποντας μια περιορισμένη δυνατότητα επιλογής </w:t>
      </w:r>
      <w:r w:rsidR="009D0D87">
        <w:t xml:space="preserve">μεταξύ αυτής της αύξησης και της </w:t>
      </w:r>
      <w:r w:rsidR="00327EE7">
        <w:t>απαιτούμενη</w:t>
      </w:r>
      <w:r w:rsidR="009D0D87">
        <w:t>ς</w:t>
      </w:r>
      <w:r w:rsidR="00327EE7">
        <w:t xml:space="preserve"> από τη Βασιλεία ΙΙΙ αύξηση</w:t>
      </w:r>
      <w:r w:rsidR="009D0D87">
        <w:t>ς</w:t>
      </w:r>
      <w:r w:rsidR="00327EE7">
        <w:t xml:space="preserve"> της κεφαλαιοποίησης. </w:t>
      </w:r>
      <w:r w:rsidR="00C635F2">
        <w:t>Θα ήταν ένα πρόγραμμα μιας μακροπρόθεσμης ριζικής μεταρρύθμισης του τραπεζικού συστήματος, που θα σηματοδοτούσε την επιστροφή στις «παλιομοδίτικες» τραπεζικές αρχές.</w:t>
      </w:r>
      <w:r w:rsidR="00327EE7">
        <w:t xml:space="preserve"> </w:t>
      </w:r>
    </w:p>
    <w:p w:rsidR="00C635F2" w:rsidRDefault="00C635F2" w:rsidP="00617803">
      <w:r>
        <w:t>Το Σχέδιο θα μπορούσε να εφαρμοστεί από μια μεμονωμένη χώρα, ή μια νομισματική ένωση, χωρίς να προκαλέσει το «Ελβετικό Πρόβλημα», γιατί η αύξηση των αποθεμάτων μετρητών θα ήταν σταδιακή – και θα αναστε</w:t>
      </w:r>
      <w:r w:rsidR="004A5D62">
        <w:t>λ</w:t>
      </w:r>
      <w:r>
        <w:t xml:space="preserve">λόταν όταν η οικονομική ανάπτυξη θα έπεφτε κάτω από ένα προκαθορισμένο όριο. Με αυτό τον τρόπο το Σχέδιο θα απέφευγε το λάθος της ενίσχυσης των </w:t>
      </w:r>
      <w:r w:rsidR="00584C88">
        <w:t xml:space="preserve">τραπεζικών ισολογισμών στην περίοδο μιας ύφεσης – που όπως υπέδειξε ο Καθηγητής </w:t>
      </w:r>
      <w:r w:rsidR="00584C88" w:rsidRPr="00584C88">
        <w:t>Tim Congdon</w:t>
      </w:r>
      <w:r w:rsidR="00584C88">
        <w:t xml:space="preserve"> καθιστά την ανάκαμψη ακόμα δυσκολότερη.</w:t>
      </w:r>
    </w:p>
    <w:p w:rsidR="00584C88" w:rsidRDefault="00F91E68" w:rsidP="00617803">
      <w:r>
        <w:t>Ο λόγος που το Σχέδιο Φράιμπουργκ αυξάνει τα αποθέματα ρευστού είναι η μείωση του «Πολλαπλασιαστή Χρήματος». Αυτός είναι ο μηχανισμός μέσω του οποίου οι τράπεζες με κλασματικά αποθεματικά μπορούν να επεκτείνουν τις καταθέσεις τους. Έτσι αν το ποσοστό αποθεματικών μετρητών είναι 5%, τότε για κάθε €100 νέων καταθέσεων €95 μπορούν να δανειστούν. Αυτή η διαδικασία είναι συνεχής και με κάθε κύκλο δανεισμού και κατάθεσης δημιουργεί περισσότερες καταθέσεις και αυξάνει την προσφορά του χρήματος.</w:t>
      </w:r>
    </w:p>
    <w:p w:rsidR="00F91E68" w:rsidRDefault="00F91E68" w:rsidP="00617803">
      <w:r>
        <w:t xml:space="preserve">Το Διάγραμμα 1 ανωτέρω παρουσιάζει την εκπληκτική δύναμη του πολλαπλασιαστή χρήματος όταν το ποσοστό αποθεματικών μετρητών είναι χαμηλό. Δείχνει ότι με ένα ποσοστό αποθεματικών 3%, όπως επιτρέπουν οι κανόνες της Βασιλείας, €100 που εισάγονται στο σύστημα έχουν τη δυνατότητα να </w:t>
      </w:r>
      <w:r w:rsidR="00F76379">
        <w:t xml:space="preserve">αυξήσουν τις καταθέσεις κατά €2.219 μετά από 36 κύκλους καταθέσεων και δανεισμού. Απεικονίζει ξεκάθαρα ότι το ισχύον ποσοστό αποθεματικών μετρητών προϋποθέτει εκπληκτική </w:t>
      </w:r>
      <w:r w:rsidR="009D0D87">
        <w:t>βούληση</w:t>
      </w:r>
      <w:r w:rsidR="00F76379">
        <w:t xml:space="preserve"> από την κεντρική τράπεζα </w:t>
      </w:r>
      <w:r w:rsidR="009D0D87">
        <w:t>ώστε</w:t>
      </w:r>
      <w:r w:rsidR="00F76379">
        <w:t xml:space="preserve"> να αποτρέψει μια φούσκα. Ένα μικρό λάθος μπορεί να προκαλέσει μια τ</w:t>
      </w:r>
      <w:r w:rsidR="004A5D62">
        <w:t>ε</w:t>
      </w:r>
      <w:r w:rsidR="00F76379">
        <w:t xml:space="preserve">ράστια αύξηση των πιστώσεων και συνεπώς μια ακραία χρηματοπιστωτική και οικονομική αστάθεια: και όπως έχουμε διαπιστώσει, δεν </w:t>
      </w:r>
      <w:r w:rsidR="0022287F">
        <w:t>υπήρξε</w:t>
      </w:r>
      <w:r w:rsidR="00F76379">
        <w:t xml:space="preserve"> έλλειψη τέτοιων λαθών κατά το παρελθόν.</w:t>
      </w:r>
    </w:p>
    <w:p w:rsidR="00434509" w:rsidRDefault="00E74E47" w:rsidP="00617803">
      <w:r>
        <w:t>Αλλά μια αύξηση του ποσοστού αποθεματικών μετρητών μπορεί να επιφέρει μια τ</w:t>
      </w:r>
      <w:r w:rsidR="004A5D62">
        <w:t>ε</w:t>
      </w:r>
      <w:r>
        <w:t xml:space="preserve">ράστια μείωση του πολλαπλασιαστή χρήματος. Με το ποσοστό αποθεματικών στο 30%, τα ίδια €100 θα μπορούσαν να μετατραπούν μόλις σε €333 (και στο 40% €100 θα μετατρέπονταν μόλις σε €200) μετά από 36 κύκλους δανεισμού και καταθέσεων. Στις δύο τελευταίες περιπτώσεις ο ρυθμός αύξησης μειώνεται μετά από εφτά κύκλους. Αλλά με το όριο 3% της Βασιλείας το σύνολο </w:t>
      </w:r>
      <w:r w:rsidR="00434509">
        <w:t>συνεχίζει να αυξάνεται μετά από 36 κύκλους. Το Διάγραμμα 1 δείχνει το</w:t>
      </w:r>
      <w:r w:rsidR="0022287F">
        <w:t>ν</w:t>
      </w:r>
      <w:r w:rsidR="00434509">
        <w:t xml:space="preserve"> τρόπο με τον οποίο, αυξάνοντας το ποσοστό αποθεματικών μετα</w:t>
      </w:r>
      <w:r w:rsidR="0022287F">
        <w:t>ξύ</w:t>
      </w:r>
      <w:r w:rsidR="00434509">
        <w:t xml:space="preserve"> 30% και 40%, η δυνατότητα του τραπεζικού συστήματος να προκαλέσει μια φούσκα περιορίζεται δραστικά. Οι παχιές γραμμές στο κάτω μέρος του Διαγράμματος δείχνουν το εύρος μέσα στο οποίο θα καθορίζονταν τα ποσοστά αποθεματικών μετρητών σύμφωνα με το Σχέδιο Φράιμπουργκ.</w:t>
      </w:r>
    </w:p>
    <w:p w:rsidR="00F76379" w:rsidRDefault="00434509" w:rsidP="00617803">
      <w:r>
        <w:t xml:space="preserve">Μια οικονομία μπορεί να λειτουργήσει με άκρως συντηρητικές τράπεζες των οποίων τα κεφάλαια περιλαμβάνουν σημαντικά ποσοστά μετρητών. Τη δεκαετία του 1950 οι </w:t>
      </w:r>
      <w:r w:rsidRPr="006E55A0">
        <w:t>ισολογισμοί των Αγγλικών Τραπεζών είχαν μεγάλα ποσοστά μετρητών ή σχεδόν μετρητών. Αυτό είχε σαν αποτέλεσμα ότι η μόχλευσή τους ήταν χαμηλή και τους ήταν δύσκολο να επεκτείνουν τους ισολογισμούς τους και να αυξήσουν την προσφορά χρήματος.</w:t>
      </w:r>
    </w:p>
    <w:p w:rsidR="00434509" w:rsidRDefault="00B7547E" w:rsidP="00617803">
      <w:r>
        <w:t xml:space="preserve">Φυσικά η αύξηση του ποσοστού </w:t>
      </w:r>
      <w:r w:rsidR="00E15AB3">
        <w:t>αποθεματικών μετρητών μεταξύ 30% και 40% δε θα εμπόδιζε τις τράπεζες να επεκτείνουν τη ρευστότητα και τις πιστώσεις, αλλά θα το καθιστούσε πολύ πιο δύσκολο. Θα επιτύγχανε πολλά από τα πλεονεκτήματα του τραπεζικού συστήματος με 100% αποθεματικά μετρητών χωρίς την ουτοπικότητά του.</w:t>
      </w:r>
    </w:p>
    <w:p w:rsidR="00E15AB3" w:rsidRDefault="00482392" w:rsidP="00617803">
      <w:r>
        <w:t xml:space="preserve">Σύμφωνα με τη Βασιλεία ΙΙΙ δεν υπάρχει απαίτηση για αποθεματικά μετρητών και οι τράπεζες θα υποχρεούνται μόνο να έχουν ρευστό που αντιστοιχεί στην αξία συναλλαγών  30 ημερών. </w:t>
      </w:r>
      <w:r w:rsidR="004A5D62">
        <w:t>Αυτό δείχνει τε</w:t>
      </w:r>
      <w:r w:rsidR="00121986">
        <w:t xml:space="preserve">ράστια και αδικαιολόγητη πίστη στη δυνατότητα των κεντρικών τραπεζών να αποτρέψουν την επανάληψη της «παράλογης ευφορίας» και να </w:t>
      </w:r>
      <w:r w:rsidR="0022287F">
        <w:t xml:space="preserve">παρεμποδίσουν την </w:t>
      </w:r>
      <w:r w:rsidR="006E55A0">
        <w:t>καταπνίξουν τη δημιουργία</w:t>
      </w:r>
      <w:r w:rsidR="00121986" w:rsidRPr="00121986">
        <w:t xml:space="preserve"> </w:t>
      </w:r>
      <w:r w:rsidR="00121986">
        <w:t>μια</w:t>
      </w:r>
      <w:r w:rsidR="0022287F">
        <w:t>ς</w:t>
      </w:r>
      <w:r w:rsidR="00121986">
        <w:t xml:space="preserve"> επερχόμενη</w:t>
      </w:r>
      <w:r w:rsidR="0022287F">
        <w:t>ς</w:t>
      </w:r>
      <w:r w:rsidR="00121986">
        <w:t xml:space="preserve"> φούσκα</w:t>
      </w:r>
      <w:r w:rsidR="0022287F">
        <w:t>ς</w:t>
      </w:r>
      <w:r w:rsidR="00121986">
        <w:t>. Το Σχέδιο Φράιμπουργκ θα μας καθιστούσε πολύ λιγότερο εξαρτημένους από τις κε</w:t>
      </w:r>
      <w:r w:rsidR="0022287F">
        <w:t>ν</w:t>
      </w:r>
      <w:r w:rsidR="00121986">
        <w:t xml:space="preserve">τρικές τράπεζες για την πρόληψη </w:t>
      </w:r>
      <w:r w:rsidR="0022287F">
        <w:t>του μπουμ</w:t>
      </w:r>
      <w:r w:rsidR="00121986">
        <w:t xml:space="preserve">, της φούσκας και των αναπόφευκτων κρίσεων. Στην καλύτερη περίπτωση, οι απαιτήσεις κεφαλαιοποίησης από μόνες τους μπορούν να έχουν μόνο μια περιορισμένη επίδραση στο να αποτρέψουν το τραπεζικό σύστημα από το να αυξήσει συλλογικά το δανεισμό και να προκαλέσει ανάπτυξη. Αλλά αν οι τράπεζες έχουν αποθεματικά μετρητών 30% με 40%, η δυνατότητα των κεντρικών τραπεζών να πυροδοτήσουν την ανάπτυξη θα περιοριζόταν σημαντικά, όσο </w:t>
      </w:r>
      <w:r w:rsidR="006E55A0">
        <w:t>απλόχερες</w:t>
      </w:r>
      <w:r w:rsidR="002001D1">
        <w:t xml:space="preserve"> και να ήταν.</w:t>
      </w:r>
    </w:p>
    <w:p w:rsidR="0064626E" w:rsidRDefault="0064626E" w:rsidP="00617803">
      <w:r>
        <w:t>Άλλη μια συνέπεια της εφαρμογής του Σχεδίου Φράιμπουργκ θα ήταν ο περιορι</w:t>
      </w:r>
      <w:r w:rsidR="004A5D62">
        <w:t>σ</w:t>
      </w:r>
      <w:r>
        <w:t xml:space="preserve">μός του ρόλου της κεντρικής τράπεζας ως τελικού δανειστή σε έκτακτες καταστάσεις. Καθώς οι τράπεζες θα πλησίαζαν στο 30% ή 40% αποθεματικά μετρητών, ο ρόλος της κεντρικής τράπεζας ως τελικού δανειστή θα καθίστατο όλο και λιγότερο σημαντική. Αλλά η βασική μακροπρόθεσμη επίδραση του Σχεδίου Φράιμπουργκ θα ήταν </w:t>
      </w:r>
      <w:r w:rsidR="0022287F">
        <w:t>η ενίσχυση</w:t>
      </w:r>
      <w:r>
        <w:t xml:space="preserve"> του «αδύναμου κρίκου» του οικονομικού συστήματος και η επιστροφή στις πιο ασφαλείς τραπεζικές αρχές του παρελθόντος. Τη δεκαετία του 1950</w:t>
      </w:r>
      <w:r>
        <w:rPr>
          <w:vertAlign w:val="superscript"/>
        </w:rPr>
        <w:t xml:space="preserve"> </w:t>
      </w:r>
      <w:r>
        <w:t>οι Αγγλικές τράπεζες είχαν ρευστά κεφάλαια πάνω από 30%. Τη δεκαετία του 1970 το ποσοστό αυτό μειώθηκε δραστικά, μια αλλαγή που οδήγησε στον πληθωρισμό στην Αγγλία στα μέσα της δεκαετίας του 1970. Από τότε το ποσοστό αυτό μειώθηκε περαιτέρω στο 3% σήμερα, όπως παρουσιάζεται στον Πίνακα 1:</w:t>
      </w:r>
    </w:p>
    <w:p w:rsidR="0064626E" w:rsidRDefault="00330489" w:rsidP="00617803">
      <w:r>
        <w:t>---------</w:t>
      </w:r>
    </w:p>
    <w:p w:rsidR="003C5C2F" w:rsidRPr="0022287F" w:rsidRDefault="003C5C2F" w:rsidP="00617803">
      <w:r>
        <w:t>Ενσωματώνοντας το Σχέδιο Φράιμπουργκ στις Αρχές της Βασιλείας</w:t>
      </w:r>
      <w:r w:rsidRPr="003C5C2F">
        <w:t xml:space="preserve"> </w:t>
      </w:r>
    </w:p>
    <w:p w:rsidR="003C5C2F" w:rsidRDefault="003C5C2F" w:rsidP="00617803">
      <w:r>
        <w:t xml:space="preserve">Το Σχέδιο </w:t>
      </w:r>
      <w:r w:rsidR="0022287F">
        <w:t xml:space="preserve">Φράιμπουργκ </w:t>
      </w:r>
      <w:r>
        <w:t xml:space="preserve">δε θα αντικαταστήσει τη Βασιλεία ΙΙΙ, αλλά θα τη συμπληρώσει. Σύμφωνα με τις προτάσεις Βασιλεία ΙΙΙ / </w:t>
      </w:r>
      <w:r>
        <w:rPr>
          <w:lang w:val="en-US"/>
        </w:rPr>
        <w:t>Vickers</w:t>
      </w:r>
      <w:r w:rsidRPr="003C5C2F">
        <w:t xml:space="preserve">, </w:t>
      </w:r>
      <w:r>
        <w:t xml:space="preserve">οι Αγγλικές τράπεζες υποχρεούνται να αυξήσουν την κεφαλαιοποίησή τους μεταξύ του 17% και 20% των κεφαλαίων τους μέχρι το 2019. Αν παράλληλα ήταν υποχρεωμένες να αυξήσουν τα αποθεματικά ρευστών κατά 1% κατ’ έτος, οι τράπεζες θα αναγκάζονταν να βελτιώσουν την κεφαλαιοποίηση και την ρευστότητά τους με ραγδαίους ρυθμούς. Είναι όντως λάθος να αναγκάζεις τις τράπεζες να ενισχύουν τους </w:t>
      </w:r>
      <w:r w:rsidRPr="006E55A0">
        <w:t>ισολογισμούς</w:t>
      </w:r>
      <w:r>
        <w:t xml:space="preserve"> τους κατά τη διάρκεια μιας ύφεσης, και η προσθήκη των υποχρεώσεων του Φράιμπουργκ θα ήταν ακόμα πιο βλαπτικ</w:t>
      </w:r>
      <w:r w:rsidR="00880E19">
        <w:t>ή</w:t>
      </w:r>
      <w:r>
        <w:t xml:space="preserve"> κάτω από αυτές τις συνθήκες. Αλλά η λύση είναι να επιτραπεί στις τράπεζες να αντικαθιστούν τις υποχρεώσεις της Βασιλείας ΙΙΙ με αυτές του Φράιμπουργκ και το αντίθετο. Οι τράπεζες θα μπορούσαν να επιλέξουν κάθε έτος αν θα </w:t>
      </w:r>
      <w:r w:rsidR="00C929F7">
        <w:t>τηρήσουν τις υποχρεώσεις της Βασιλείας ή του Φράιμπουργκ το έτος αυτό. Συνεπώς κάθε έτος μια τράπεζα θα μπορούσε να βελτιώσει την κεφαλαιοποίησή της κατά 1,2% σύμφωνα με τη Βασιλεία ή τη ρευστότητά της κατά 1% σύμφωνα με το Φράιμπουργκ. Θα της επιτρεπόταν να επιλέξει πια υποχρέωση να τηρήσει. Η διαδικασία θα συνεχιζόταν έως ότου τηρηθούν και οι δύο υποχρεώσεις – με κεφαλαιοποίηση 20% και ρευστότητα 35%. Και οι υποχρεώσεις Βασιλεία – Φράιμπουργκ θα πάγωναν πλήρως όταν η οικονομική ανάπτυξη ήταν αρνητική.</w:t>
      </w:r>
    </w:p>
    <w:p w:rsidR="00C929F7" w:rsidRDefault="00CF54FD" w:rsidP="00617803">
      <w:r>
        <w:t>Το Σχέδιο Φράιμπουργκ θα περιόριζε το ρόλο των τραπεζών ως ενδιάμεσων μεταξύ αποταμιευτών και δανειοληπτών και τη δυνατότητα των τραπεζών να στρεβλώνουν την οικονομία. Και σε ένα σημαντικό βαθμό οι τράπεζες θα περιορίζονταν στο να παρέχουν οικονομικές υπηρεσίες. Η πλήρης εφαρμογή του Σχεδίου Φράιμπουργκ θα διαρκούσε πολύ χρόνο και ίσως υπάρχει κίνδυνος για μια ακόμα σημαντική κρίση πριν την ολοκλήρωσή του. Μια δυνατότητα θα ήταν η επιτάχυνση της διαδικασίας με ετήσιες αυξήσεις του ποσοστού ρευστού αποθεματικού να συνδέονται με την ανάπτυξη, να αυξάνονται δηλαδή 1,5% με 2% ή 2,5% το χρόνο όταν η οικονομία αναπτυσσόταν ραγδαία.</w:t>
      </w:r>
    </w:p>
    <w:p w:rsidR="00CF54FD" w:rsidRDefault="00CF54FD" w:rsidP="00617803">
      <w:r>
        <w:t>Η Βασιλεία, το Σχέδιο Φράιμπουργκ και η οικονομική ανάπτυξη</w:t>
      </w:r>
    </w:p>
    <w:p w:rsidR="00CF54FD" w:rsidRDefault="00CF54FD" w:rsidP="00617803">
      <w:r>
        <w:t xml:space="preserve">Μια βασική αντίρρηση στο Σχέδιο Φράιμπουργκ (αλλά και στη Βασιλεία) είναι ότι περιορίζοντας τον τραπεζικό δανεισμό θα μείωνε την οικονομική ανάπτυξη. Στην πραγματικότητα, η επιπλέον σταθερότητα </w:t>
      </w:r>
      <w:r w:rsidR="00A964C4">
        <w:t>που θα δημιουργούσε στην οικονομία το Σχέδιο Φράιμπουργκ θα βελτίωνε τις πιθανότητες οικονομικής ανάπτυξης. Με τον περιορισμό του κινδύνου να πάει η οικονομία άσχημα, οι επιχειρήσεις θα μπορούσαν να είναι λιγότερο συντηρητικές στα επιχειρηματικά τους σχέδια.</w:t>
      </w:r>
    </w:p>
    <w:p w:rsidR="00A964C4" w:rsidRDefault="009976D5" w:rsidP="00617803">
      <w:r>
        <w:t>Αλλά σε κάθε περίπτωση, ο τραπεζικός δανεισμός δεν είναι η πηγή της οικονομικής ανά</w:t>
      </w:r>
      <w:r w:rsidR="003F49ED">
        <w:t>π</w:t>
      </w:r>
      <w:r>
        <w:t xml:space="preserve">τυξης. Η πηγή της οικονομικής ανάπτυξης είναι ο συνδυασμός της επιχειρηματικότητας και των αποταμιεύσεων. Η δυνατότητα των τραπεζών να δημιουργούν χρήματα δεν έχει σημασία, αν συγκριθεί με το αν καταναλωτές και επιχειρήσεις δημιουργούν νέους πόρους για επένδυση </w:t>
      </w:r>
      <w:r w:rsidRPr="00BA135F">
        <w:t>περιορίζοντας τη σημερινή κατανάλωση. Οι τράπεζες είναι μόνο ένας από τους πολλούς διαύλους conduits αποταμίευσης και δεν υπάρχει λόγος να πιστεύουμε ότι οι υπόλοιποι δε θα αναλάβουν</w:t>
      </w:r>
      <w:r>
        <w:t xml:space="preserve"> το ρόλο </w:t>
      </w:r>
      <w:r w:rsidR="00880E19">
        <w:t xml:space="preserve">τους </w:t>
      </w:r>
      <w:r>
        <w:t>ως ενδιάμεσοι μεταξύ αποταμιευτών και επενδυτών. Η ανά</w:t>
      </w:r>
      <w:r w:rsidR="00880E19">
        <w:t>π</w:t>
      </w:r>
      <w:r>
        <w:t xml:space="preserve">τυξη του δανεισμού </w:t>
      </w:r>
      <w:r w:rsidRPr="009976D5">
        <w:t>peer to peer (P2P)</w:t>
      </w:r>
      <w:r>
        <w:t xml:space="preserve"> είναι ένα μόνο παράδειγμα του τρόπου με τον οποίο μπορούν να αναπτυχθούν </w:t>
      </w:r>
      <w:r w:rsidR="007D7D92">
        <w:t>τέτοιοι μηχανισμοί.</w:t>
      </w:r>
    </w:p>
    <w:p w:rsidR="007D7D92" w:rsidRDefault="007D7D92" w:rsidP="00617803">
      <w:r>
        <w:t>Βέβαια, θα χρειαστεί αρκετός καιρός μέχρι να αναπτυχθούν αυτοί οι νέοι μη-τραπεζικοί ενδιάμεσοι μεταξύ αποταμιευτών και επενδυτών. Αλλά η σταδιακή εφαρμογή των απαιτήσεων κεφαλαιοποίησης και ρευστότητας της Βασιλείας και του Φράιμπουργκ θα τους παρέχει χρόνο ώστε να εξερευνήσουν την αγορά, να ξεκινήσουν τη δραστηριότητά τους, να βρουν το ρυθμό τους και να αναπτυχθούν.</w:t>
      </w:r>
    </w:p>
    <w:p w:rsidR="007D7D92" w:rsidRDefault="007D7D92" w:rsidP="00617803">
      <w:r>
        <w:t xml:space="preserve">Φράιμπουργκ και Βασιλεία: </w:t>
      </w:r>
      <w:r w:rsidR="00BA135F">
        <w:t>Ζώνη και τιράντες</w:t>
      </w:r>
    </w:p>
    <w:p w:rsidR="007D7D92" w:rsidRDefault="007D7D92" w:rsidP="00617803">
      <w:r>
        <w:t xml:space="preserve">Κάποιοι μπορεί ακόμα να πούνε ότι η αύξηση στα αποθεματικά είναι περιττή μια και οι κεντρικές τράπεζες θα μπορούσαν να περιορίσουν την πιστωτική επέκταση με στοχευμένες αυξήσεις των επιτοκίων στα πρόθυρα μιας φούσκας. Η απάντηση είναι ότι οι κεντρικές τράπεζες κάτω από τη Βασιλεία Ι και ΙΙ απέτυχαν μέχρι σήμερα </w:t>
      </w:r>
      <w:r w:rsidR="00821ED6" w:rsidRPr="00821ED6">
        <w:t xml:space="preserve">παταγωδώς </w:t>
      </w:r>
      <w:r>
        <w:t xml:space="preserve">σε αυτό τους το ρόλο. </w:t>
      </w:r>
      <w:r w:rsidR="00B70593">
        <w:t>Ακόμα και αν δεχθούμε, παρά τις αντίθετες ενδείξεις, ότι οι κεντρικές τράπεζες (ενισχυμένες από τις βελτιώσεις τη</w:t>
      </w:r>
      <w:r w:rsidR="00DB6042">
        <w:t>ς</w:t>
      </w:r>
      <w:r w:rsidR="00B70593">
        <w:t xml:space="preserve"> Βασιλείας ΙΙΙ) έχουν </w:t>
      </w:r>
      <w:r w:rsidR="00B70593" w:rsidRPr="00BA135F">
        <w:t>αναμορφωθεί</w:t>
      </w:r>
      <w:r w:rsidR="00C920D3" w:rsidRPr="00BA135F">
        <w:t xml:space="preserve"> </w:t>
      </w:r>
      <w:r w:rsidR="00DB6042" w:rsidRPr="00BA135F">
        <w:t>και</w:t>
      </w:r>
      <w:r w:rsidR="00C920D3" w:rsidRPr="00BA135F">
        <w:t xml:space="preserve"> δεν θα επιτρέψουν στο μέλλον να δημιουργηθεί καμία φούσκα, μια πολιτική </w:t>
      </w:r>
      <w:r w:rsidR="00BA135F" w:rsidRPr="00BA135F">
        <w:t>«ζώνη και τιράντες»</w:t>
      </w:r>
      <w:r w:rsidR="00C920D3" w:rsidRPr="00BA135F">
        <w:t xml:space="preserve"> </w:t>
      </w:r>
      <w:r w:rsidR="00C920D3">
        <w:t xml:space="preserve">θα ήταν σοφή, δεδομένης της απίστευτης ζημιάς που μπορεί να προκαλέσει ο «αδύναμος κρίκος» της οικονομίας. Το πιο σημαντικό χαρακτηριστικό του Σχεδίου Φράιμπουργκ είναι ότι μειώνει δραστικά τη διακριτική ευχέρεια των κεντρικών τραπεζών. Δεν θα έχουν πια τη δυνατότητα να προκαλούν ή να ανέχονται την εκρηκτική ανάπτυξη και την ύφεση που είναι </w:t>
      </w:r>
      <w:r w:rsidR="00BA135F">
        <w:t>ο όλεθρος</w:t>
      </w:r>
      <w:r w:rsidR="00C920D3" w:rsidRPr="00C920D3">
        <w:t xml:space="preserve"> </w:t>
      </w:r>
      <w:r w:rsidR="00C920D3">
        <w:t>του καπιταλισμού.</w:t>
      </w:r>
    </w:p>
    <w:p w:rsidR="00C920D3" w:rsidRDefault="00C920D3" w:rsidP="00617803">
      <w:r>
        <w:t>Το Σχέδιο Φράιμπουργκ, Μέρος 2: Ανταγωνισμός νομισμάτων</w:t>
      </w:r>
    </w:p>
    <w:p w:rsidR="00C920D3" w:rsidRDefault="00A83B9E" w:rsidP="00617803">
      <w:r>
        <w:t xml:space="preserve">Το Σχέδιο Φράιμπουργκ θα προϋπέθετε την κατάργηση των </w:t>
      </w:r>
      <w:r w:rsidR="00BA135F" w:rsidRPr="00BA135F">
        <w:t>κανόν</w:t>
      </w:r>
      <w:r w:rsidR="00BA135F">
        <w:t>ων</w:t>
      </w:r>
      <w:r w:rsidR="00BA135F" w:rsidRPr="00BA135F">
        <w:t xml:space="preserve"> σύναψης συμβάσεων </w:t>
      </w:r>
      <w:r>
        <w:t>και των περιορισμών στη χρήση ανταγωνιστικών νομισμάτων. Τράπεζες και άλλοι σημαντικοί οργανισμοί, όπως μεγάλες βιομηχανικές επιχειρήσεις</w:t>
      </w:r>
      <w:r w:rsidR="00821ED6">
        <w:t>, θα είχαν την ελευθερία να εκδώ</w:t>
      </w:r>
      <w:r>
        <w:t>σουν νομίσματα σε ανταγωνισμό με τα κρατικά μονοπ</w:t>
      </w:r>
      <w:r w:rsidR="00DB6042">
        <w:t>ω</w:t>
      </w:r>
      <w:r>
        <w:t>λιακά νομίσματα,</w:t>
      </w:r>
    </w:p>
    <w:p w:rsidR="00A83B9E" w:rsidRDefault="00A83B9E" w:rsidP="00617803">
      <w:r>
        <w:t>Όπως είδαμ</w:t>
      </w:r>
      <w:r w:rsidR="00DB6042">
        <w:t>ε</w:t>
      </w:r>
      <w:r>
        <w:t xml:space="preserve">, η πρόταση του Χάγιεκ για ανταγωνισμό νομισμάτων θα αντιμετώπιζε πρακτικές δυσκολίες. Αυτές οφείλονται κυρίως στην κυριαρχία των κεντρικών τραπεζών, που πιθανότατα θα συνεχιστεί για αρκετό χρόνο. </w:t>
      </w:r>
      <w:r w:rsidR="0067394F">
        <w:t>Αλλά στο εν τω μεταξύ, εξακολουθούν να υπάρχουν σημαντικοί λόγοι να επιτραπεί και να ενθαρρυνθεί η έκδοση νο</w:t>
      </w:r>
      <w:r w:rsidR="00DB6042">
        <w:t xml:space="preserve">μισμάτων που θα ανταγωνίζονται </w:t>
      </w:r>
      <w:r w:rsidR="0067394F">
        <w:t xml:space="preserve">τα καθιερωμένα νομίσματα των κρατικών μονοπωλίων: ο ανταγωνισμός πάντα βελτιώνει την απόδοση των μονοπωλίων. Μια βασική προϋπόθεση είναι ότι οι εκδότες ανταγωνιστικών νομισμάτων δε θα απολαμβάνουν τη δυνατότητα δανεισμού από τις κεντρικές τράπεζες σε περίπτωση έκτακτων καταστάσεων. Θα πρέπει να στέκονται και να πέφτουν με βάση την </w:t>
      </w:r>
      <w:r w:rsidR="00BA135F">
        <w:t>ποιότητα</w:t>
      </w:r>
      <w:r w:rsidR="00D755A7">
        <w:t xml:space="preserve"> των δικών τους αποφάσεων.</w:t>
      </w:r>
    </w:p>
    <w:p w:rsidR="00D755A7" w:rsidRDefault="00D755A7" w:rsidP="00617803">
      <w:r>
        <w:t xml:space="preserve">Οι αλλαγές που απαιτούνται για τη δημιουργία ενός ασφαλούς πλαισίου για ανταγωνιστικά νομίσματα θα ήταν σχετικά </w:t>
      </w:r>
      <w:r w:rsidR="00BA135F">
        <w:t>αδιαμφισβήτητα</w:t>
      </w:r>
      <w:r w:rsidRPr="00D755A7">
        <w:t>.</w:t>
      </w:r>
      <w:r>
        <w:t xml:space="preserve"> Θα περιλάμβαν</w:t>
      </w:r>
      <w:r w:rsidR="007B3480">
        <w:t>αν</w:t>
      </w:r>
      <w:r>
        <w:t>:</w:t>
      </w:r>
    </w:p>
    <w:p w:rsidR="00D755A7" w:rsidRDefault="00D755A7" w:rsidP="00617803">
      <w:pPr>
        <w:pStyle w:val="a7"/>
        <w:numPr>
          <w:ilvl w:val="0"/>
          <w:numId w:val="2"/>
        </w:numPr>
      </w:pPr>
      <w:r>
        <w:t>Κατάργηση</w:t>
      </w:r>
      <w:r w:rsidRPr="00BA135F">
        <w:t xml:space="preserve"> </w:t>
      </w:r>
      <w:r>
        <w:t>των</w:t>
      </w:r>
      <w:r w:rsidRPr="00BA135F">
        <w:t xml:space="preserve"> </w:t>
      </w:r>
      <w:r w:rsidR="00BA135F" w:rsidRPr="00BA135F">
        <w:t>κανόν</w:t>
      </w:r>
      <w:r w:rsidR="00BA135F">
        <w:t>ων</w:t>
      </w:r>
      <w:r w:rsidR="00BA135F" w:rsidRPr="00BA135F">
        <w:t xml:space="preserve"> σύναψης συμβάσεων</w:t>
      </w:r>
      <w:r w:rsidRPr="00BA135F">
        <w:t xml:space="preserve">. </w:t>
      </w:r>
      <w:r>
        <w:t xml:space="preserve">Αν τα συμβαλλόμενα μέρη συμφωνούσαν θα μπορούσαν να χρησιμοποιήσουν οποιοδήποτε νόμισμα επιλέξουν για να τακτοποιήσουν τις οικονομικές τους υποχρεώσεις. Δε θα υπήρχε </w:t>
      </w:r>
      <w:r w:rsidR="00BA135F">
        <w:t xml:space="preserve">το τεκμήριο υπέρ </w:t>
      </w:r>
      <w:r>
        <w:t>των εθνικών νομισμάτων.</w:t>
      </w:r>
    </w:p>
    <w:p w:rsidR="00D755A7" w:rsidRDefault="00D755A7" w:rsidP="00617803">
      <w:pPr>
        <w:pStyle w:val="a7"/>
        <w:numPr>
          <w:ilvl w:val="0"/>
          <w:numId w:val="2"/>
        </w:numPr>
      </w:pPr>
      <w:r>
        <w:t xml:space="preserve">Δε θα πρέπει να επιβάλλεται φόρος στα «κέρδη» από την </w:t>
      </w:r>
      <w:r w:rsidR="00BA135F">
        <w:t>την κατοχή ρευστού</w:t>
      </w:r>
      <w:r>
        <w:t xml:space="preserve"> σε ένα αναγνωρισμένο ανταγωνιστικό νόμισμα σε σχέση με το «επίσημο» νόμισμα.</w:t>
      </w:r>
    </w:p>
    <w:p w:rsidR="00D755A7" w:rsidRDefault="00BA6670" w:rsidP="00617803">
      <w:pPr>
        <w:pStyle w:val="a7"/>
        <w:numPr>
          <w:ilvl w:val="0"/>
          <w:numId w:val="2"/>
        </w:numPr>
      </w:pPr>
      <w:r>
        <w:t>Οι οφειλές προς οποιοδήποτε κρατικό οργανισμό και την κυβέρνηση θα μπορούσαν να πληρωθούν σε ένα ανταγωνιστικό νόμισμα εκτός του εθνικού κατά την επιλογή του οφειλέτη.</w:t>
      </w:r>
    </w:p>
    <w:p w:rsidR="00BA6670" w:rsidRDefault="00F05C71" w:rsidP="00617803">
      <w:pPr>
        <w:pStyle w:val="a7"/>
        <w:numPr>
          <w:ilvl w:val="0"/>
          <w:numId w:val="2"/>
        </w:numPr>
      </w:pPr>
      <w:r>
        <w:t>Το κρατικό χρέος θα έπρεπε να εκδίδεται σε ανταγωνιστικά νομίσματα. Η κυβέρνηση θα ήταν υποχρεωμένη να εκδίδει ένα (σταδιακά αυξανόμενο) ποσοστό χρέους σε ανταγωνιστικά νομίσματα.</w:t>
      </w:r>
    </w:p>
    <w:p w:rsidR="00F05C71" w:rsidRDefault="00F05C71" w:rsidP="00617803">
      <w:pPr>
        <w:pStyle w:val="a7"/>
        <w:numPr>
          <w:ilvl w:val="0"/>
          <w:numId w:val="2"/>
        </w:numPr>
      </w:pPr>
      <w:r>
        <w:t xml:space="preserve">Μια ρυθμιστική αρχή, η Ρυθμιστική Αρχή Νομισμάτων (Office of Currency Regulation - OFCUR), θα αναλάμβανε το ρόλο της προώθησης του ανταγωνισμού των νομισμάτων και τον περιορισμό </w:t>
      </w:r>
      <w:r w:rsidR="007B3480">
        <w:t xml:space="preserve">του ρόλου </w:t>
      </w:r>
      <w:r>
        <w:t>της κεντρικής τράπεζας ως προμηθευτή χρημάτων.</w:t>
      </w:r>
    </w:p>
    <w:p w:rsidR="00F05C71" w:rsidRDefault="00F05C71" w:rsidP="00617803">
      <w:r>
        <w:t xml:space="preserve">Επιτρέποντας σε ιδιωτικές επιχειρήσεις να ανταγωνίζονται με τα κρατικά εκδιδόμενα νομίσματα, οι δυνάμεις της αγοράς θα απελευθέρωναν τη δημιουργία χρημάτων </w:t>
      </w:r>
      <w:r w:rsidR="007B3480">
        <w:t>που</w:t>
      </w:r>
      <w:r>
        <w:t xml:space="preserve"> για πολύ χρόνο </w:t>
      </w:r>
      <w:r w:rsidR="007B3480">
        <w:t>υπόκειτο</w:t>
      </w:r>
      <w:r>
        <w:t xml:space="preserve"> στην κατάχρηση </w:t>
      </w:r>
      <w:r w:rsidR="002A0A26">
        <w:t>των κρατικών μονοπωλίων και των κεντρικών τραπεζών.</w:t>
      </w:r>
    </w:p>
    <w:p w:rsidR="002A0A26" w:rsidRDefault="002A0A26" w:rsidP="00617803">
      <w:r>
        <w:t>Συγκεκριμένοι εκδότες, συμπεριλαμβανομένων των καθιερωμένων μονοπωλίων, θα αναγκάζονταν να περιορίσουν την έκδοση αν δεν ήθελαν να δουν το νόμισμά τους να αντικαθίσταται από άλλα καλύτερα νομίσματα που δε θα ήταν τόσο πιθανό να υποτιμηθούν.</w:t>
      </w:r>
    </w:p>
    <w:p w:rsidR="00DD0B8B" w:rsidRDefault="00DD0B8B" w:rsidP="00617803">
      <w:r>
        <w:t xml:space="preserve">Τα ανταγωνιστικά νομίσματα δε θα οδηγούσαν σε περιπλοκές με τα αυτόματα μηχανήματα και τις καθημερινές συναλλαγές. Αν το νόμισμα του κρατικού μονοπωλίου δεν έχανε σημαντικό μέρος από την ποιότητά του, θα παρέμενε σε χρήση για τις πιο απλές καθημερινές συναλλαγές. </w:t>
      </w:r>
      <w:r w:rsidR="007B3480">
        <w:t>Επίσης</w:t>
      </w:r>
      <w:r>
        <w:t xml:space="preserve"> τα ανταγωνιστικά νομίσματα θα μπορούσαν αρχικά να χρησιμοποιηθούν για λογιστικούς σκοπού</w:t>
      </w:r>
      <w:r w:rsidR="007B3480">
        <w:t>ς</w:t>
      </w:r>
      <w:r>
        <w:t xml:space="preserve"> στη διαχείριση επενδύσεων ή για διεθνείς συναλλαγές. Όντως, μεγάλες επιχειρήσεις ήδη δημοσιεύουν </w:t>
      </w:r>
      <w:r w:rsidR="00BA135F">
        <w:t>εκδόσεις των βιβλίων τους</w:t>
      </w:r>
      <w:r w:rsidRPr="00DD0B8B">
        <w:t xml:space="preserve"> </w:t>
      </w:r>
      <w:r>
        <w:t>σε διαφορετικά νομίσματα.</w:t>
      </w:r>
    </w:p>
    <w:p w:rsidR="00DD0B8B" w:rsidRDefault="00DD0B8B" w:rsidP="00617803">
      <w:r>
        <w:t xml:space="preserve">Μια ακόμα ενδιαφέρουσα πιθανότητα είναι μεγάλοι οργανισμοί με </w:t>
      </w:r>
      <w:r w:rsidR="00BA135F">
        <w:t>ισχυρούς ισολογισμούς</w:t>
      </w:r>
      <w:r w:rsidRPr="00DD0B8B">
        <w:t xml:space="preserve"> </w:t>
      </w:r>
      <w:r>
        <w:t>να εκδ</w:t>
      </w:r>
      <w:r w:rsidR="00821ED6">
        <w:t>ώ</w:t>
      </w:r>
      <w:r>
        <w:t>σουν νομίσματα ως ένα φθ</w:t>
      </w:r>
      <w:r w:rsidR="00821ED6">
        <w:t>η</w:t>
      </w:r>
      <w:r w:rsidR="00A51CE5">
        <w:t>ν</w:t>
      </w:r>
      <w:r>
        <w:t xml:space="preserve">ό μέσο για την άντληση επιπλέον κεφαλαίων. Έτσι μια μεγάλη πολυεθνική εταιρεία με πολύ </w:t>
      </w:r>
      <w:r w:rsidR="00BA135F">
        <w:t>ισχυρούς ισολογισμούς</w:t>
      </w:r>
      <w:r w:rsidR="00BA135F" w:rsidRPr="00DD0B8B">
        <w:t xml:space="preserve"> </w:t>
      </w:r>
      <w:r>
        <w:t>θα μπορούσε να εκδ</w:t>
      </w:r>
      <w:r w:rsidR="00821ED6">
        <w:t>ώ</w:t>
      </w:r>
      <w:r>
        <w:t>σει νόμισμα που θα ήταν ανταλλάξιμο με ένα μ</w:t>
      </w:r>
      <w:r w:rsidR="00821ED6">
        <w:t>ε</w:t>
      </w:r>
      <w:r>
        <w:t xml:space="preserve">ίγμα από νομίσματα στα οποία κάνει τις περισσότερες </w:t>
      </w:r>
      <w:r w:rsidR="00A51CE5">
        <w:t>συναλλαγές</w:t>
      </w:r>
      <w:r>
        <w:t xml:space="preserve"> της. Για παράδειγμα, η μεγάλη αμερικανική επιχείρηση </w:t>
      </w:r>
      <w:r w:rsidR="00FF3EF6">
        <w:rPr>
          <w:lang w:val="en-US"/>
        </w:rPr>
        <w:t>General</w:t>
      </w:r>
      <w:r w:rsidR="00FF3EF6" w:rsidRPr="00FF3EF6">
        <w:t xml:space="preserve"> </w:t>
      </w:r>
      <w:r w:rsidR="00FF3EF6">
        <w:rPr>
          <w:lang w:val="en-US"/>
        </w:rPr>
        <w:t>Electric</w:t>
      </w:r>
      <w:r w:rsidR="00FF3EF6" w:rsidRPr="00FF3EF6">
        <w:t xml:space="preserve"> </w:t>
      </w:r>
      <w:r w:rsidR="00FF3EF6">
        <w:t xml:space="preserve">χρησιμοποίησε </w:t>
      </w:r>
      <w:r w:rsidR="00BA135F">
        <w:t>τους ισχυρούς ισολογισμούς</w:t>
      </w:r>
      <w:r w:rsidR="00FF3EF6">
        <w:t xml:space="preserve"> της για να λειτουργήσεις μια μεγάλη επιχείρηση αντασφαλίσεων, η επιχείρηση του Γουόρεν Μπάφετ </w:t>
      </w:r>
      <w:r w:rsidR="00FF3EF6" w:rsidRPr="00FF3EF6">
        <w:t>Berkshire Hathaway</w:t>
      </w:r>
      <w:r w:rsidR="00FF3EF6">
        <w:t xml:space="preserve"> λειτουργεί με αντίστοιχο τρόπο. Το σκεπτικό του Μπάφετ είναι ότι μια και υπάρχει ένα άνοιγμα μεταξύ των </w:t>
      </w:r>
      <w:r w:rsidR="00FF3EF6" w:rsidRPr="00B74EA9">
        <w:rPr>
          <w:lang w:val="en-US"/>
        </w:rPr>
        <w:t>premiums</w:t>
      </w:r>
      <w:r w:rsidR="00FF3EF6" w:rsidRPr="00B74EA9">
        <w:t xml:space="preserve"> που εισπράττονται και αυτών που πληρώνονται, μια καλοοργανωμένη ασφαλιστική και αντασφαλιστική εταιρεία έχει ένα «</w:t>
      </w:r>
      <w:r w:rsidR="00B74EA9" w:rsidRPr="00B74EA9">
        <w:t>περιθώριο</w:t>
      </w:r>
      <w:r w:rsidR="00FF3EF6" w:rsidRPr="00B74EA9">
        <w:t>»</w:t>
      </w:r>
      <w:r w:rsidR="00B74EA9" w:rsidRPr="00B74EA9">
        <w:t xml:space="preserve"> (</w:t>
      </w:r>
      <w:r w:rsidR="00B74EA9" w:rsidRPr="00B74EA9">
        <w:rPr>
          <w:lang w:val="en-US"/>
        </w:rPr>
        <w:t>float</w:t>
      </w:r>
      <w:r w:rsidR="00B74EA9" w:rsidRPr="00B74EA9">
        <w:t>)</w:t>
      </w:r>
      <w:r w:rsidR="00FF3EF6">
        <w:t xml:space="preserve"> που δεν κοστίζει τίποτα και μπορεί να επενδυθεί με ασφάλεια. </w:t>
      </w:r>
      <w:r w:rsidR="00DC2112">
        <w:t>Αντίστοιχα, η έκδοση ενός ποιοτικού ανταγωνιστικού νομίσματος θα παρείχε στην επιχείρηση που το εκδίδει ένα «</w:t>
      </w:r>
      <w:r w:rsidR="00B74EA9">
        <w:t>περιθώριο</w:t>
      </w:r>
      <w:r w:rsidR="00DC2112">
        <w:t xml:space="preserve">» που δεν κοστίζει τίποτα και θα μπορούσε να επενδυθεί σε </w:t>
      </w:r>
      <w:r w:rsidR="00BA135F">
        <w:t>περιουσιακά στοιχεία υψηλής απόδοσης</w:t>
      </w:r>
      <w:r w:rsidR="00DC2112">
        <w:t>.</w:t>
      </w:r>
    </w:p>
    <w:p w:rsidR="00DC2112" w:rsidRDefault="00FD11A4" w:rsidP="00617803">
      <w:r>
        <w:t xml:space="preserve">Είναι σημαντικό ότι κατά τη διάρκεια της κρίσης, </w:t>
      </w:r>
      <w:r w:rsidR="0041389C">
        <w:t xml:space="preserve">το κρατικό χρέος </w:t>
      </w:r>
      <w:r w:rsidR="00A51CE5">
        <w:t>παρουσίασε</w:t>
      </w:r>
      <w:r w:rsidR="0041389C">
        <w:t xml:space="preserve"> μεγαλύτερο ρίσκο από το χρέος μεγάλων επιχειρήσεων. Η ιδέα ότι μεγάλες επιχειρήσεις θα παρέχουν νομίσματα ή ρευστότητα ακούγεται σήμερα λιγότερο περίεργη απ’ ότι θα ακουγόταν πριν από μερικά χρόνια.</w:t>
      </w:r>
    </w:p>
    <w:p w:rsidR="00403827" w:rsidRDefault="0041389C" w:rsidP="00617803">
      <w:r>
        <w:t>Ο ανταγωνισμός των νομισμάτων δε θα ήταν πανάκια. Οι κεντρικές τράπεζες μπορεί να είναι ένα αναπόφευκτο μέρος του σύγχρονου κόσμου. Αλλά η λειτουργία τους, όπως και κάθε μονοπωλίου, μπορεί να βελτιωθεί μέσω του ανταγωνισμού. Μπορεί να μην είναι καν απαραίτητη η ύπαρξη ανταγωνισμού: ακόμα και η απλή απειλή ανταγωνισμού μπορεί να έχει σχεδόν το ίδιο αποτέλεσμα με τον πραγματικό ανταγωνισμό. Αλλά οι επικριτές της ιδέας θα πρέπει να αναρωτηθούν: Πότε δε βελτιώθηκε ένα μονοπώλιο από τον ανταγων</w:t>
      </w:r>
      <w:r w:rsidR="00403827">
        <w:t>ισμό ή την απειλή ανταγωνισμού;</w:t>
      </w:r>
    </w:p>
    <w:p w:rsidR="00403827" w:rsidRDefault="00403827" w:rsidP="00617803">
      <w:r>
        <w:br w:type="page"/>
      </w:r>
    </w:p>
    <w:p w:rsidR="0041389C" w:rsidRPr="008A7339" w:rsidRDefault="00443DCD" w:rsidP="00617803">
      <w:pPr>
        <w:pStyle w:val="1"/>
      </w:pPr>
      <w:bookmarkStart w:id="10" w:name="_Toc355804004"/>
      <w:r>
        <w:t>Υγ</w:t>
      </w:r>
      <w:r w:rsidR="00F77EDD" w:rsidRPr="008A7339">
        <w:t>ιές νόμισμα</w:t>
      </w:r>
      <w:r w:rsidR="00403827" w:rsidRPr="008A7339">
        <w:t xml:space="preserve"> σε μια ελεύθερη κοινωνία</w:t>
      </w:r>
      <w:bookmarkEnd w:id="10"/>
    </w:p>
    <w:p w:rsidR="00403827" w:rsidRDefault="00403827" w:rsidP="00617803">
      <w:r>
        <w:t>Κανένα σύστημα δεν είναι τέλ</w:t>
      </w:r>
      <w:r w:rsidR="00821ED6">
        <w:t>ε</w:t>
      </w:r>
      <w:r>
        <w:t xml:space="preserve">ιο αλλά το Σχέδιο Φράιμπουργκ, σε συνδυασμό με τη Βασιλεία ΙΙΙ, παρέχει ένα πλαίσιο που θα οδηγούσε σε ένα ιδιαίτερα συντηρητικό, παραδοσιακό τραπεζικό σύστημα με ιδιαίτερα μειωμένη δυνατότητα να δημιουργεί και να καταστρέφει χρήμα. Αυτό θα καθιστούσε την οικονομία πολύ πιο σταθερή. Αυτές οι προτάσεις για ένα καλύτερο νομισματικό σύστημα είναι εφικτές και θα μπορούσαν να εφαρμοστούν με εύκολα βήματα. </w:t>
      </w:r>
      <w:r w:rsidR="000410D2">
        <w:t xml:space="preserve">Θα </w:t>
      </w:r>
      <w:r w:rsidR="00BA135F">
        <w:t>περιοριζόταν</w:t>
      </w:r>
      <w:r w:rsidR="000410D2">
        <w:t xml:space="preserve"> </w:t>
      </w:r>
      <w:r w:rsidR="00BA135F">
        <w:t>η</w:t>
      </w:r>
      <w:r w:rsidR="000410D2">
        <w:t xml:space="preserve"> ευελιξία των κεντρικών τραπεζών, </w:t>
      </w:r>
      <w:r w:rsidR="00BA135F">
        <w:t>η οποία</w:t>
      </w:r>
      <w:r w:rsidR="000410D2">
        <w:t xml:space="preserve"> έχει </w:t>
      </w:r>
      <w:r w:rsidR="00BA135F">
        <w:t>γίνει τόσο συχνά προϊόν κατάχρησης</w:t>
      </w:r>
      <w:r w:rsidR="000410D2">
        <w:t>.</w:t>
      </w:r>
    </w:p>
    <w:p w:rsidR="000410D2" w:rsidRDefault="000410D2" w:rsidP="00617803">
      <w:r>
        <w:t>Η προτεινόμενη απελευθέρωση της οικονομίας θα επιτάχυνε την ανάκαμψη και θα συντελούσε στη μείωση της ανεργίας στο συντομότερο δυνατό διάστημα. Οι χαμηλοί φόροι, η μείωση των ρυθμίσεων και η κατάργηση του καθορισμού μισθών και τιμών θα έκαναν το συνηθισμένο καλά τεκμηριωμένο τους θαύμα για την οικονομική ανάπτυξη.</w:t>
      </w:r>
    </w:p>
    <w:p w:rsidR="000410D2" w:rsidRDefault="000410D2" w:rsidP="00617803">
      <w:r>
        <w:t xml:space="preserve">Αλλά θα ήταν λάθος να υποστηρίξουμε ότι τα προτεινόμενα μέτρα είναι πανάκια. Οι στρεβλώσεις και οι σπατάλες που προκλήθηκαν κατά τη διάρκεια </w:t>
      </w:r>
      <w:r w:rsidR="00A51CE5">
        <w:t>του μπουμ</w:t>
      </w:r>
      <w:r>
        <w:t xml:space="preserve"> της δεκαετίας του 2000 είναι τ</w:t>
      </w:r>
      <w:r w:rsidR="00821ED6">
        <w:t>ε</w:t>
      </w:r>
      <w:r>
        <w:t xml:space="preserve">ράστιες. Η ζημιά που έχει γίνει στην παγκόσμια οικονομία είναι πολύ μεγάλη. Αυτό έχει ως αποτέλεσμα ότι </w:t>
      </w:r>
      <w:r w:rsidR="001829E9">
        <w:t>η</w:t>
      </w:r>
      <w:r>
        <w:t xml:space="preserve"> οικονομία είναι πολύ λιγότερο παραγωγική από ότι θα ήταν αν δεν υπήρχε η εκρηκτική ανάπτυξη. Και η ανάπτυξη, όχι η ύφεση, ήταν η αιτία των προβλημάτων μας. </w:t>
      </w:r>
      <w:r w:rsidR="003E37A7">
        <w:t xml:space="preserve">Αλλά η φάση ανάπτυξης είναι ήδη ιστορία και τώρα αναπόφευκτα </w:t>
      </w:r>
      <w:r w:rsidR="001829E9">
        <w:t xml:space="preserve">οι </w:t>
      </w:r>
      <w:r w:rsidR="003E37A7">
        <w:t>προσδοκίες για εισοδήματα</w:t>
      </w:r>
      <w:r w:rsidR="001829E9">
        <w:t>,</w:t>
      </w:r>
      <w:r w:rsidR="003E37A7">
        <w:t xml:space="preserve"> τιμές ακινήτων και συντάξεις θα πρέπει να μειωθούν από τις υψηλές προσδοκίες που επικράτησαν πριν την κρίση. Τίποτα από αυτά δεν είναι εύκολο, ούτε οι πολιτικοί θα είναι δημοφιλείς όταν θα τονίζουν αυτό το οδυνηρό δεδομένο, </w:t>
      </w:r>
      <w:r w:rsidR="001829E9">
        <w:t xml:space="preserve">αλλά </w:t>
      </w:r>
      <w:r w:rsidR="003E37A7">
        <w:t xml:space="preserve">ούτε και </w:t>
      </w:r>
      <w:r w:rsidR="001829E9">
        <w:t>οι άνθρωποι θα χαρούν</w:t>
      </w:r>
      <w:r w:rsidR="003E37A7">
        <w:t xml:space="preserve"> με το γεγονός ότι αν πρόκειται να πέσει η ανεργία θα πρέπει να πέσουν και οι μισθοί σε πολλές βιομηχανίες.</w:t>
      </w:r>
    </w:p>
    <w:p w:rsidR="003E37A7" w:rsidRDefault="0081753E" w:rsidP="00617803">
      <w:r>
        <w:t>Ένα ακόμα άβολο συμπέρασμα της Αυστριακή</w:t>
      </w:r>
      <w:r w:rsidR="001829E9">
        <w:t>ς ανάλυσης είναι</w:t>
      </w:r>
      <w:r>
        <w:t xml:space="preserve"> ότι επειδή οι στρεβλώσεις και οι </w:t>
      </w:r>
      <w:r w:rsidR="00BA135F">
        <w:t>λάθος τοποθετήσεις</w:t>
      </w:r>
      <w:r>
        <w:t xml:space="preserve"> που προκλήθηκαν α</w:t>
      </w:r>
      <w:r w:rsidR="001829E9">
        <w:t>π</w:t>
      </w:r>
      <w:r>
        <w:t xml:space="preserve">ό την ανάπτυξη ήταν τόσο μεγάλες, η διαδικασία προσαρμογής θα είναι μακροχρόνια. Οι βιομηχανίες που έχουν επεκταθεί πολύ θα πρέπει να συρρικνωθούν και οι πόροι που θα απελευθερωθούν θα πρέπει να αξιοποιηθούν σε νέες ή υπάρχουσες βιομηχανίες. </w:t>
      </w:r>
      <w:r w:rsidR="002730CD">
        <w:t xml:space="preserve">Πολλοί θα χάσουν τη δουλειά τους με μικρές εμφανείς πιθανότητες νέας απασχόλησης και αν και όταν βρουν εργασία </w:t>
      </w:r>
      <w:r w:rsidR="001829E9">
        <w:t>πιθανότατα θα</w:t>
      </w:r>
      <w:r w:rsidR="002730CD">
        <w:t xml:space="preserve"> πρέπει να δεχθούν χαμηλότερους μισθούς.</w:t>
      </w:r>
    </w:p>
    <w:p w:rsidR="002730CD" w:rsidRDefault="002730CD" w:rsidP="00617803">
      <w:r>
        <w:t xml:space="preserve">Οικονομολόγοι όλων των σχολών έχουν </w:t>
      </w:r>
      <w:r w:rsidR="00BA135F">
        <w:t>θρηνήσει</w:t>
      </w:r>
      <w:r>
        <w:t xml:space="preserve"> τη μεγάλη διάρκεια που χρειάστηκε η αμερικανική οικονομία για να ανακάμψει από τη </w:t>
      </w:r>
      <w:r w:rsidR="00BA135F">
        <w:t>Μεγάλη Ύφεση</w:t>
      </w:r>
      <w:r w:rsidRPr="002730CD">
        <w:t>.</w:t>
      </w:r>
      <w:r>
        <w:t xml:space="preserve"> Η ανεργία το 1939 δεν ήταν πολύ διαφορετική απ’ ότι το 1932. Κάποιοι οικονομολόγοι υποστηρίζουν ότι αυτό οφείλεται στην περιορισμένη κρατική δράση, άλλη στην εκτεταμένη και λάθος είδους δράση. Η θέση της παρούσας εργασίας είναι ότι ισχύει πιθανότατα το δεύτερο. Παρ</w:t>
      </w:r>
      <w:r w:rsidR="001829E9">
        <w:t xml:space="preserve">’ </w:t>
      </w:r>
      <w:r>
        <w:t>όλα αυτά, το χάος που προκλήθηκε από την ανά</w:t>
      </w:r>
      <w:r w:rsidR="00FD29E6">
        <w:t>π</w:t>
      </w:r>
      <w:r>
        <w:t>τυξη ήταν τόσο μεγάλο που θα χρειαζόταν πολλά χρόνια ακόμα και αν η κυβερνητική πολιτική ήταν η καλύτερη.</w:t>
      </w:r>
    </w:p>
    <w:p w:rsidR="002730CD" w:rsidRDefault="002730CD" w:rsidP="00617803">
      <w:r>
        <w:t xml:space="preserve">Δεδομένου ότι χρειάζεται πολύς χρόνος και κόπος για την ανάκαμψη από την αναπόφευκτη ύφεση που ακολουθεί την εκρηκτική ανάπτυξη, υπάρχουν πολύ σοβαροί λόγοι για τη λήψη μέτρων αποτροπής της επανάληψης </w:t>
      </w:r>
      <w:r w:rsidR="001829E9">
        <w:t>του μπουμ</w:t>
      </w:r>
      <w:r>
        <w:t xml:space="preserve"> και </w:t>
      </w:r>
      <w:r w:rsidR="00190FF6">
        <w:t xml:space="preserve">της φούσκας. Αξίζει το κόστος των μειωμένων κερδών του τραπεζικού τομέα και των επίπονων μεταρρυθμίσεων που είναι απαραίτητες ώστε να μειωθεί ο ρόλος των τραπεζών ως ενδιάμεσων μεταξύ αποταμιευτών και επενδυτών. </w:t>
      </w:r>
      <w:r w:rsidR="00BA135F">
        <w:t>Δυσφορία</w:t>
      </w:r>
      <w:r w:rsidR="00190FF6">
        <w:t xml:space="preserve"> σήμερα θα μας γλυτώσει από ακόμα μεγαλύτερο πόνο στο μέλλον.</w:t>
      </w:r>
    </w:p>
    <w:p w:rsidR="00190FF6" w:rsidRDefault="00BA135F" w:rsidP="00617803">
      <w:r w:rsidRPr="00BA135F">
        <w:t>Αφαιρ</w:t>
      </w:r>
      <w:r w:rsidR="00FD29E6">
        <w:t>ώ</w:t>
      </w:r>
      <w:r w:rsidRPr="00BA135F">
        <w:t xml:space="preserve">ντας το κεντρία </w:t>
      </w:r>
      <w:r w:rsidR="00FD29E6">
        <w:t>α</w:t>
      </w:r>
      <w:r w:rsidRPr="00BA135F">
        <w:t>πό το τραπεζικό σύστημα</w:t>
      </w:r>
      <w:r w:rsidR="00190FF6" w:rsidRPr="00BA135F">
        <w:t>, το Σχέδιο Φράιμπουργκ θα καθιστούσε λιγότερο πιθανή την επανάληψη της καταστροφής της Μεγάλης Ύφεσης. Θα παρείχε επίσης καλύτερη προστασία της οικονομίας από της επανάληψη του σταδιακού πληθωρισμού της δεκαετίας του 1960 και του ραγδαίου πλη</w:t>
      </w:r>
      <w:r w:rsidR="00FD29E6">
        <w:t>θ</w:t>
      </w:r>
      <w:r w:rsidR="00190FF6" w:rsidRPr="00BA135F">
        <w:t xml:space="preserve">ωρισμού της δεκαετίας του 1970. Η σημερινή χρήση της Ποσοτικής Χαλάρωσης για την τόνωση της οικονομικής ανάπτυξης αντί της διατήρησης του τραπεζικού συστήματος ή της αποτροπής </w:t>
      </w:r>
      <w:r w:rsidR="001829E9" w:rsidRPr="00BA135F">
        <w:t>της κατάρρευσης</w:t>
      </w:r>
      <w:r w:rsidR="00190FF6" w:rsidRPr="00BA135F">
        <w:t xml:space="preserve"> της προσφοράς χρήματος δείχνει ότι αυτός είναι ένας σοβαρός κίνδυνος.</w:t>
      </w:r>
    </w:p>
    <w:p w:rsidR="00190FF6" w:rsidRDefault="00190FF6" w:rsidP="00617803">
      <w:r>
        <w:t xml:space="preserve">Το κόστος, </w:t>
      </w:r>
      <w:r w:rsidR="00BA135F">
        <w:t>ταλαιπωρία</w:t>
      </w:r>
      <w:r>
        <w:t xml:space="preserve"> και </w:t>
      </w:r>
      <w:r w:rsidR="00EA42B5">
        <w:t>η απογοήτευση</w:t>
      </w:r>
      <w:r>
        <w:t xml:space="preserve"> που θα ήταν το αποτέλεσμα </w:t>
      </w:r>
      <w:r w:rsidR="00DA10ED">
        <w:t xml:space="preserve">της αποτελεσματικής μεταρρύθμισης της τραπεζικής βιομηχανίας δε θα ήταν τίποτα σε σύγκριση με τα δάκρυα και το άγχος που προκλήθηκε σε άτυχους ανθρώπους που η ζωή τους ήρθε τα πάνω κάτω λόγω της κρίσης και της ύφεσης – αν και τα προβλήματά τους δεν προήλθαν από την ύφεση αλλά από την εκρηκτική ανάπτυξη που έκανε την ύφεση αναπόφευκτη. Οι μεταρρυθμίσεις του Φράιμπουργκ για το τραπεζικό σύστημα θα περιορίσουν την </w:t>
      </w:r>
      <w:r w:rsidR="00EA42B5">
        <w:t>διαστροφική</w:t>
      </w:r>
      <w:r w:rsidR="00DA10ED">
        <w:t xml:space="preserve"> δυνατότητά του να επεκτείνει και να συρρικνώνει τις πιστώσεις ακριβώς όταν αυτό είναι πιο καταστροφικό. Αν επρόκειτο να επαναληφθεί ο κύκλος της τρομακτικής ανάπτυξης και της ύφεσης της δεκαετίας του 2000, πόσο καιρό θα μπορούσε να επιβιώσει η ελεύθερη οικονομία και ο φυσικός της σύντροφος η ανοιχτή κοινωνία; </w:t>
      </w:r>
    </w:p>
    <w:p w:rsidR="008A7339" w:rsidRPr="003458B8" w:rsidRDefault="008A7339" w:rsidP="00617803">
      <w:pPr>
        <w:pStyle w:val="1"/>
        <w:rPr>
          <w:lang w:val="en-US"/>
        </w:rPr>
      </w:pPr>
      <w:bookmarkStart w:id="11" w:name="_Toc355804005"/>
      <w:r>
        <w:t>Βιβλιογραφεία</w:t>
      </w:r>
      <w:bookmarkEnd w:id="11"/>
    </w:p>
    <w:p w:rsidR="008A7339" w:rsidRPr="008A7339" w:rsidRDefault="008A7339" w:rsidP="00617803">
      <w:pPr>
        <w:rPr>
          <w:lang w:val="en-US"/>
        </w:rPr>
      </w:pPr>
      <w:r w:rsidRPr="008A7339">
        <w:rPr>
          <w:lang w:val="en-US"/>
        </w:rPr>
        <w:t>Roger Garrison, Time and Money: The Macroeconomics of Capital Structure (2007)</w:t>
      </w:r>
    </w:p>
    <w:p w:rsidR="008A7339" w:rsidRPr="008A7339" w:rsidRDefault="008A7339" w:rsidP="00617803">
      <w:pPr>
        <w:rPr>
          <w:lang w:val="en-US"/>
        </w:rPr>
      </w:pPr>
      <w:r w:rsidRPr="008A7339">
        <w:rPr>
          <w:lang w:val="en-US"/>
        </w:rPr>
        <w:t>FA Hayek, Prices and Production (2008)</w:t>
      </w:r>
    </w:p>
    <w:p w:rsidR="008A7339" w:rsidRPr="008A7339" w:rsidRDefault="008A7339" w:rsidP="00617803">
      <w:pPr>
        <w:rPr>
          <w:lang w:val="en-US"/>
        </w:rPr>
      </w:pPr>
      <w:r w:rsidRPr="008A7339">
        <w:rPr>
          <w:lang w:val="en-US"/>
        </w:rPr>
        <w:t>FA Hayek, Choice in Currency: A Way to Stop Inflation (2011)</w:t>
      </w:r>
    </w:p>
    <w:p w:rsidR="008A7339" w:rsidRPr="008A7339" w:rsidRDefault="008A7339" w:rsidP="00617803">
      <w:pPr>
        <w:rPr>
          <w:lang w:val="en-US"/>
        </w:rPr>
      </w:pPr>
      <w:r w:rsidRPr="008A7339">
        <w:rPr>
          <w:lang w:val="en-US"/>
        </w:rPr>
        <w:t>FA Hayek, Denationalisation of Money (1976)</w:t>
      </w:r>
    </w:p>
    <w:p w:rsidR="008A7339" w:rsidRPr="008A7339" w:rsidRDefault="008A7339" w:rsidP="00617803">
      <w:pPr>
        <w:rPr>
          <w:lang w:val="en-US"/>
        </w:rPr>
      </w:pPr>
      <w:r w:rsidRPr="008A7339">
        <w:rPr>
          <w:lang w:val="en-US"/>
        </w:rPr>
        <w:t>FA Hayek, Full Employment at Any Price? (1975)</w:t>
      </w:r>
    </w:p>
    <w:p w:rsidR="008A7339" w:rsidRPr="008A7339" w:rsidRDefault="008A7339" w:rsidP="00617803">
      <w:pPr>
        <w:rPr>
          <w:lang w:val="en-US"/>
        </w:rPr>
      </w:pPr>
      <w:r w:rsidRPr="008A7339">
        <w:rPr>
          <w:lang w:val="en-US"/>
        </w:rPr>
        <w:t>FA Hayek, 1980s Unemployment and the Unions (1980)</w:t>
      </w:r>
    </w:p>
    <w:p w:rsidR="008A7339" w:rsidRPr="008A7339" w:rsidRDefault="008A7339" w:rsidP="00617803">
      <w:pPr>
        <w:rPr>
          <w:lang w:val="en-US"/>
        </w:rPr>
      </w:pPr>
      <w:r w:rsidRPr="008A7339">
        <w:rPr>
          <w:lang w:val="en-US"/>
        </w:rPr>
        <w:t>Israel Kirzner, Essays on Capital and Interest: An Austrian Perspective (1996)</w:t>
      </w:r>
    </w:p>
    <w:p w:rsidR="008A7339" w:rsidRPr="008A7339" w:rsidRDefault="008A7339" w:rsidP="00617803">
      <w:pPr>
        <w:rPr>
          <w:lang w:val="en-US"/>
        </w:rPr>
      </w:pPr>
      <w:r w:rsidRPr="008A7339">
        <w:rPr>
          <w:lang w:val="en-US"/>
        </w:rPr>
        <w:t>Ludwig Lachmann, Capital and its Structure (1978)</w:t>
      </w:r>
    </w:p>
    <w:p w:rsidR="008A7339" w:rsidRPr="008A7339" w:rsidRDefault="008A7339" w:rsidP="00617803">
      <w:pPr>
        <w:rPr>
          <w:lang w:val="en-US"/>
        </w:rPr>
      </w:pPr>
      <w:r w:rsidRPr="008A7339">
        <w:rPr>
          <w:lang w:val="en-US"/>
        </w:rPr>
        <w:t>Ludwig von Mises, Human Action: A Treatise on Economics (2007)</w:t>
      </w:r>
    </w:p>
    <w:p w:rsidR="008A7339" w:rsidRPr="008A7339" w:rsidRDefault="008A7339" w:rsidP="00617803">
      <w:pPr>
        <w:rPr>
          <w:lang w:val="en-US"/>
        </w:rPr>
      </w:pPr>
      <w:r w:rsidRPr="008A7339">
        <w:rPr>
          <w:lang w:val="en-US"/>
        </w:rPr>
        <w:t>Ludwig von Mises, The Theory of Money and Credit (1953)</w:t>
      </w:r>
    </w:p>
    <w:p w:rsidR="008A7339" w:rsidRPr="008A7339" w:rsidRDefault="008A7339" w:rsidP="00617803">
      <w:pPr>
        <w:rPr>
          <w:lang w:val="en-US"/>
        </w:rPr>
      </w:pPr>
      <w:r w:rsidRPr="008A7339">
        <w:rPr>
          <w:lang w:val="en-US"/>
        </w:rPr>
        <w:t xml:space="preserve">Sir Karl Popper, </w:t>
      </w:r>
      <w:proofErr w:type="gramStart"/>
      <w:r w:rsidRPr="008A7339">
        <w:rPr>
          <w:lang w:val="en-US"/>
        </w:rPr>
        <w:t>The</w:t>
      </w:r>
      <w:proofErr w:type="gramEnd"/>
      <w:r w:rsidRPr="008A7339">
        <w:rPr>
          <w:lang w:val="en-US"/>
        </w:rPr>
        <w:t xml:space="preserve"> Open Society and its Enemies (1945)</w:t>
      </w:r>
    </w:p>
    <w:p w:rsidR="008A7339" w:rsidRPr="008A7339" w:rsidRDefault="008A7339" w:rsidP="00617803">
      <w:pPr>
        <w:rPr>
          <w:lang w:val="en-US"/>
        </w:rPr>
      </w:pPr>
      <w:r w:rsidRPr="008A7339">
        <w:rPr>
          <w:lang w:val="en-US"/>
        </w:rPr>
        <w:t xml:space="preserve">Lionel Robbins, </w:t>
      </w:r>
      <w:proofErr w:type="gramStart"/>
      <w:r w:rsidRPr="008A7339">
        <w:rPr>
          <w:lang w:val="en-US"/>
        </w:rPr>
        <w:t>The</w:t>
      </w:r>
      <w:proofErr w:type="gramEnd"/>
      <w:r w:rsidRPr="008A7339">
        <w:rPr>
          <w:lang w:val="en-US"/>
        </w:rPr>
        <w:t xml:space="preserve"> Great Depression (1971)</w:t>
      </w:r>
    </w:p>
    <w:p w:rsidR="008A7339" w:rsidRPr="008A7339" w:rsidRDefault="008A7339" w:rsidP="00617803">
      <w:pPr>
        <w:rPr>
          <w:lang w:val="en-US"/>
        </w:rPr>
      </w:pPr>
      <w:r w:rsidRPr="008A7339">
        <w:rPr>
          <w:lang w:val="en-US"/>
        </w:rPr>
        <w:t>Murray Rothbard, Man, Economy and State (1962)</w:t>
      </w:r>
    </w:p>
    <w:p w:rsidR="008A7339" w:rsidRPr="008A7339" w:rsidRDefault="008A7339" w:rsidP="00617803">
      <w:pPr>
        <w:rPr>
          <w:lang w:val="en-US"/>
        </w:rPr>
      </w:pPr>
      <w:r w:rsidRPr="008A7339">
        <w:rPr>
          <w:lang w:val="en-US"/>
        </w:rPr>
        <w:t>Murray Rothbard, America’s Great Depression (2000)</w:t>
      </w:r>
    </w:p>
    <w:p w:rsidR="008A7339" w:rsidRPr="00F263F1" w:rsidRDefault="008A7339" w:rsidP="00617803">
      <w:pPr>
        <w:rPr>
          <w:lang w:val="en-US"/>
        </w:rPr>
      </w:pPr>
      <w:r w:rsidRPr="008A7339">
        <w:rPr>
          <w:lang w:val="en-US"/>
        </w:rPr>
        <w:t>George Selgin, Less Than Zero: The Case for Falling Prices in a Growing Economy</w:t>
      </w:r>
      <w:r w:rsidRPr="00F263F1">
        <w:rPr>
          <w:lang w:val="en-US"/>
        </w:rPr>
        <w:t xml:space="preserve"> (1997)</w:t>
      </w:r>
    </w:p>
    <w:sectPr w:rsidR="008A7339" w:rsidRPr="00F263F1" w:rsidSect="00053BD1">
      <w:pgSz w:w="11906" w:h="16838"/>
      <w:pgMar w:top="993"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108FA"/>
    <w:multiLevelType w:val="hybridMultilevel"/>
    <w:tmpl w:val="419ED0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FBC1D85"/>
    <w:multiLevelType w:val="hybridMultilevel"/>
    <w:tmpl w:val="5C6ACA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4F5"/>
    <w:rsid w:val="0000742B"/>
    <w:rsid w:val="000104CC"/>
    <w:rsid w:val="00015518"/>
    <w:rsid w:val="00016142"/>
    <w:rsid w:val="00020B34"/>
    <w:rsid w:val="0003526A"/>
    <w:rsid w:val="00035EC8"/>
    <w:rsid w:val="00040AF0"/>
    <w:rsid w:val="000410D2"/>
    <w:rsid w:val="0004340C"/>
    <w:rsid w:val="00053508"/>
    <w:rsid w:val="00053BD1"/>
    <w:rsid w:val="00061F97"/>
    <w:rsid w:val="0007036A"/>
    <w:rsid w:val="00071604"/>
    <w:rsid w:val="00077A81"/>
    <w:rsid w:val="0009276A"/>
    <w:rsid w:val="000A4DBE"/>
    <w:rsid w:val="000A4EB7"/>
    <w:rsid w:val="000B7BA0"/>
    <w:rsid w:val="000D4583"/>
    <w:rsid w:val="000D589C"/>
    <w:rsid w:val="000D73F0"/>
    <w:rsid w:val="000D7BBA"/>
    <w:rsid w:val="000F1D28"/>
    <w:rsid w:val="00103319"/>
    <w:rsid w:val="00104B0F"/>
    <w:rsid w:val="0011386D"/>
    <w:rsid w:val="00121986"/>
    <w:rsid w:val="001617C0"/>
    <w:rsid w:val="0017024D"/>
    <w:rsid w:val="00171A32"/>
    <w:rsid w:val="00176D94"/>
    <w:rsid w:val="001829E9"/>
    <w:rsid w:val="00184B71"/>
    <w:rsid w:val="001876B7"/>
    <w:rsid w:val="001908E0"/>
    <w:rsid w:val="00190FF6"/>
    <w:rsid w:val="001931AA"/>
    <w:rsid w:val="001C29B9"/>
    <w:rsid w:val="001D2EB2"/>
    <w:rsid w:val="001E0593"/>
    <w:rsid w:val="001E1619"/>
    <w:rsid w:val="001E1D62"/>
    <w:rsid w:val="001E1E56"/>
    <w:rsid w:val="001E5817"/>
    <w:rsid w:val="002001D1"/>
    <w:rsid w:val="00210703"/>
    <w:rsid w:val="00211FBE"/>
    <w:rsid w:val="0022287F"/>
    <w:rsid w:val="00222EBD"/>
    <w:rsid w:val="00227F81"/>
    <w:rsid w:val="0023538A"/>
    <w:rsid w:val="002544D2"/>
    <w:rsid w:val="0025761E"/>
    <w:rsid w:val="002730CD"/>
    <w:rsid w:val="00273488"/>
    <w:rsid w:val="002742CE"/>
    <w:rsid w:val="0027580A"/>
    <w:rsid w:val="00280967"/>
    <w:rsid w:val="002834B6"/>
    <w:rsid w:val="0029058D"/>
    <w:rsid w:val="002A0A26"/>
    <w:rsid w:val="002A0D33"/>
    <w:rsid w:val="002A75AC"/>
    <w:rsid w:val="002B45AD"/>
    <w:rsid w:val="002B66CA"/>
    <w:rsid w:val="002D66C7"/>
    <w:rsid w:val="002E39DD"/>
    <w:rsid w:val="00311F3C"/>
    <w:rsid w:val="00312F74"/>
    <w:rsid w:val="0032530B"/>
    <w:rsid w:val="00327EE7"/>
    <w:rsid w:val="00330489"/>
    <w:rsid w:val="003334BC"/>
    <w:rsid w:val="003458B8"/>
    <w:rsid w:val="00352B7F"/>
    <w:rsid w:val="003602BE"/>
    <w:rsid w:val="0037556A"/>
    <w:rsid w:val="003804FF"/>
    <w:rsid w:val="003818BE"/>
    <w:rsid w:val="00383450"/>
    <w:rsid w:val="00384534"/>
    <w:rsid w:val="00387D43"/>
    <w:rsid w:val="003924C7"/>
    <w:rsid w:val="00392559"/>
    <w:rsid w:val="003959B4"/>
    <w:rsid w:val="003B00AE"/>
    <w:rsid w:val="003B4F7D"/>
    <w:rsid w:val="003C5C2F"/>
    <w:rsid w:val="003C7051"/>
    <w:rsid w:val="003E37A7"/>
    <w:rsid w:val="003E7927"/>
    <w:rsid w:val="003E7DC3"/>
    <w:rsid w:val="003F2C87"/>
    <w:rsid w:val="003F49ED"/>
    <w:rsid w:val="00402EC9"/>
    <w:rsid w:val="00403827"/>
    <w:rsid w:val="0040489A"/>
    <w:rsid w:val="0040647B"/>
    <w:rsid w:val="004075FE"/>
    <w:rsid w:val="00407C97"/>
    <w:rsid w:val="0041389C"/>
    <w:rsid w:val="00413E70"/>
    <w:rsid w:val="00434509"/>
    <w:rsid w:val="004439CE"/>
    <w:rsid w:val="00443DCD"/>
    <w:rsid w:val="00447CE3"/>
    <w:rsid w:val="00452E26"/>
    <w:rsid w:val="0045307D"/>
    <w:rsid w:val="004553CA"/>
    <w:rsid w:val="00482392"/>
    <w:rsid w:val="00485DA3"/>
    <w:rsid w:val="00487A44"/>
    <w:rsid w:val="004933B1"/>
    <w:rsid w:val="00496008"/>
    <w:rsid w:val="004A5D62"/>
    <w:rsid w:val="004B7035"/>
    <w:rsid w:val="004C397B"/>
    <w:rsid w:val="004C7CB6"/>
    <w:rsid w:val="004E0DC5"/>
    <w:rsid w:val="004F0F1B"/>
    <w:rsid w:val="004F7929"/>
    <w:rsid w:val="005002FE"/>
    <w:rsid w:val="00504E2B"/>
    <w:rsid w:val="00511ED2"/>
    <w:rsid w:val="005174D9"/>
    <w:rsid w:val="0053248C"/>
    <w:rsid w:val="005439CE"/>
    <w:rsid w:val="005576BB"/>
    <w:rsid w:val="005648DF"/>
    <w:rsid w:val="0057251D"/>
    <w:rsid w:val="00581E14"/>
    <w:rsid w:val="00584C88"/>
    <w:rsid w:val="005C0A5F"/>
    <w:rsid w:val="005D17B1"/>
    <w:rsid w:val="005D25CC"/>
    <w:rsid w:val="005D314C"/>
    <w:rsid w:val="005D3D81"/>
    <w:rsid w:val="005E05DA"/>
    <w:rsid w:val="005E0FDC"/>
    <w:rsid w:val="005E742F"/>
    <w:rsid w:val="005F5ABC"/>
    <w:rsid w:val="005F6FB9"/>
    <w:rsid w:val="005F7988"/>
    <w:rsid w:val="00600E37"/>
    <w:rsid w:val="00617803"/>
    <w:rsid w:val="00627201"/>
    <w:rsid w:val="0064626E"/>
    <w:rsid w:val="006532E7"/>
    <w:rsid w:val="00653F7F"/>
    <w:rsid w:val="00655F3A"/>
    <w:rsid w:val="0067394F"/>
    <w:rsid w:val="00681D8F"/>
    <w:rsid w:val="00682D8F"/>
    <w:rsid w:val="00690660"/>
    <w:rsid w:val="006A4573"/>
    <w:rsid w:val="006A739B"/>
    <w:rsid w:val="006C6F1F"/>
    <w:rsid w:val="006E44A3"/>
    <w:rsid w:val="006E55A0"/>
    <w:rsid w:val="007147F8"/>
    <w:rsid w:val="0072170B"/>
    <w:rsid w:val="00730521"/>
    <w:rsid w:val="007400B7"/>
    <w:rsid w:val="00743375"/>
    <w:rsid w:val="00750477"/>
    <w:rsid w:val="00753483"/>
    <w:rsid w:val="00753622"/>
    <w:rsid w:val="0075666A"/>
    <w:rsid w:val="00757422"/>
    <w:rsid w:val="00761ECD"/>
    <w:rsid w:val="00762454"/>
    <w:rsid w:val="007660CB"/>
    <w:rsid w:val="00770C16"/>
    <w:rsid w:val="007752B9"/>
    <w:rsid w:val="007779BC"/>
    <w:rsid w:val="00777DA8"/>
    <w:rsid w:val="0078788D"/>
    <w:rsid w:val="00793EA7"/>
    <w:rsid w:val="007A192C"/>
    <w:rsid w:val="007B3480"/>
    <w:rsid w:val="007B52CD"/>
    <w:rsid w:val="007B5A81"/>
    <w:rsid w:val="007B7D26"/>
    <w:rsid w:val="007D2C3C"/>
    <w:rsid w:val="007D7D92"/>
    <w:rsid w:val="007F2DD0"/>
    <w:rsid w:val="007F7A86"/>
    <w:rsid w:val="00811486"/>
    <w:rsid w:val="00816107"/>
    <w:rsid w:val="0081753E"/>
    <w:rsid w:val="00821ED6"/>
    <w:rsid w:val="00825128"/>
    <w:rsid w:val="008254F5"/>
    <w:rsid w:val="00846232"/>
    <w:rsid w:val="00860EDD"/>
    <w:rsid w:val="008624E2"/>
    <w:rsid w:val="008627D7"/>
    <w:rsid w:val="0087024A"/>
    <w:rsid w:val="00874E54"/>
    <w:rsid w:val="00876AE6"/>
    <w:rsid w:val="008774EE"/>
    <w:rsid w:val="00880E19"/>
    <w:rsid w:val="008A67D7"/>
    <w:rsid w:val="008A7339"/>
    <w:rsid w:val="008C15B0"/>
    <w:rsid w:val="008D36D8"/>
    <w:rsid w:val="008E2CDD"/>
    <w:rsid w:val="008E446A"/>
    <w:rsid w:val="008F2850"/>
    <w:rsid w:val="008F6C15"/>
    <w:rsid w:val="008F714D"/>
    <w:rsid w:val="009123FD"/>
    <w:rsid w:val="0091324D"/>
    <w:rsid w:val="009163CF"/>
    <w:rsid w:val="009504C8"/>
    <w:rsid w:val="00953BE0"/>
    <w:rsid w:val="00955CCB"/>
    <w:rsid w:val="00963A6A"/>
    <w:rsid w:val="00976BB4"/>
    <w:rsid w:val="0099045F"/>
    <w:rsid w:val="009914A0"/>
    <w:rsid w:val="00991C3F"/>
    <w:rsid w:val="00991DF0"/>
    <w:rsid w:val="009939A4"/>
    <w:rsid w:val="0099405B"/>
    <w:rsid w:val="00994FAC"/>
    <w:rsid w:val="009976D5"/>
    <w:rsid w:val="009A0705"/>
    <w:rsid w:val="009A18AD"/>
    <w:rsid w:val="009A2735"/>
    <w:rsid w:val="009A2C86"/>
    <w:rsid w:val="009D0D87"/>
    <w:rsid w:val="009D1B21"/>
    <w:rsid w:val="009F06FA"/>
    <w:rsid w:val="009F4796"/>
    <w:rsid w:val="009F4863"/>
    <w:rsid w:val="009F51A6"/>
    <w:rsid w:val="009F52D0"/>
    <w:rsid w:val="009F5A42"/>
    <w:rsid w:val="00A1295C"/>
    <w:rsid w:val="00A179B6"/>
    <w:rsid w:val="00A224DA"/>
    <w:rsid w:val="00A264F0"/>
    <w:rsid w:val="00A41A13"/>
    <w:rsid w:val="00A4640F"/>
    <w:rsid w:val="00A50798"/>
    <w:rsid w:val="00A51CE5"/>
    <w:rsid w:val="00A71376"/>
    <w:rsid w:val="00A72F65"/>
    <w:rsid w:val="00A731C1"/>
    <w:rsid w:val="00A7670D"/>
    <w:rsid w:val="00A81E11"/>
    <w:rsid w:val="00A8393F"/>
    <w:rsid w:val="00A83B9E"/>
    <w:rsid w:val="00A85E0C"/>
    <w:rsid w:val="00A955F7"/>
    <w:rsid w:val="00A964C4"/>
    <w:rsid w:val="00AA6D01"/>
    <w:rsid w:val="00AB17A8"/>
    <w:rsid w:val="00AB26D6"/>
    <w:rsid w:val="00AB4A3A"/>
    <w:rsid w:val="00AD4A3C"/>
    <w:rsid w:val="00AE03D8"/>
    <w:rsid w:val="00AF4998"/>
    <w:rsid w:val="00B112DE"/>
    <w:rsid w:val="00B21406"/>
    <w:rsid w:val="00B21CBB"/>
    <w:rsid w:val="00B25D83"/>
    <w:rsid w:val="00B26566"/>
    <w:rsid w:val="00B344C5"/>
    <w:rsid w:val="00B3480D"/>
    <w:rsid w:val="00B34959"/>
    <w:rsid w:val="00B34E63"/>
    <w:rsid w:val="00B3676E"/>
    <w:rsid w:val="00B40A61"/>
    <w:rsid w:val="00B410A9"/>
    <w:rsid w:val="00B445F5"/>
    <w:rsid w:val="00B446EB"/>
    <w:rsid w:val="00B52CDE"/>
    <w:rsid w:val="00B61CC9"/>
    <w:rsid w:val="00B70593"/>
    <w:rsid w:val="00B72436"/>
    <w:rsid w:val="00B72D87"/>
    <w:rsid w:val="00B74EA9"/>
    <w:rsid w:val="00B7547E"/>
    <w:rsid w:val="00B77232"/>
    <w:rsid w:val="00B85B68"/>
    <w:rsid w:val="00B901BE"/>
    <w:rsid w:val="00BA135F"/>
    <w:rsid w:val="00BA6670"/>
    <w:rsid w:val="00BA7DD5"/>
    <w:rsid w:val="00BA7E51"/>
    <w:rsid w:val="00BB4AFB"/>
    <w:rsid w:val="00BC4C0C"/>
    <w:rsid w:val="00BD0158"/>
    <w:rsid w:val="00BD261C"/>
    <w:rsid w:val="00BD2A80"/>
    <w:rsid w:val="00BD4C2B"/>
    <w:rsid w:val="00BF1D59"/>
    <w:rsid w:val="00BF6CC2"/>
    <w:rsid w:val="00BF726B"/>
    <w:rsid w:val="00C0450E"/>
    <w:rsid w:val="00C047E1"/>
    <w:rsid w:val="00C23447"/>
    <w:rsid w:val="00C244F0"/>
    <w:rsid w:val="00C53153"/>
    <w:rsid w:val="00C6160B"/>
    <w:rsid w:val="00C635F2"/>
    <w:rsid w:val="00C65ECF"/>
    <w:rsid w:val="00C920D3"/>
    <w:rsid w:val="00C929F7"/>
    <w:rsid w:val="00C94189"/>
    <w:rsid w:val="00CA4683"/>
    <w:rsid w:val="00CB1802"/>
    <w:rsid w:val="00CE14FB"/>
    <w:rsid w:val="00CE73B2"/>
    <w:rsid w:val="00CF48D1"/>
    <w:rsid w:val="00CF54FD"/>
    <w:rsid w:val="00CF5E72"/>
    <w:rsid w:val="00CF74F4"/>
    <w:rsid w:val="00D226D4"/>
    <w:rsid w:val="00D2291F"/>
    <w:rsid w:val="00D2597A"/>
    <w:rsid w:val="00D326B8"/>
    <w:rsid w:val="00D3432A"/>
    <w:rsid w:val="00D4604A"/>
    <w:rsid w:val="00D4757D"/>
    <w:rsid w:val="00D50ABD"/>
    <w:rsid w:val="00D51546"/>
    <w:rsid w:val="00D6277B"/>
    <w:rsid w:val="00D64344"/>
    <w:rsid w:val="00D6746D"/>
    <w:rsid w:val="00D744C4"/>
    <w:rsid w:val="00D7510A"/>
    <w:rsid w:val="00D755A7"/>
    <w:rsid w:val="00D77FF9"/>
    <w:rsid w:val="00D8303E"/>
    <w:rsid w:val="00D9013E"/>
    <w:rsid w:val="00D90B8B"/>
    <w:rsid w:val="00DA10ED"/>
    <w:rsid w:val="00DB6042"/>
    <w:rsid w:val="00DB6293"/>
    <w:rsid w:val="00DC2112"/>
    <w:rsid w:val="00DD0B8B"/>
    <w:rsid w:val="00DD3763"/>
    <w:rsid w:val="00DD6742"/>
    <w:rsid w:val="00DE3AE9"/>
    <w:rsid w:val="00DE461A"/>
    <w:rsid w:val="00DE54FE"/>
    <w:rsid w:val="00DE6920"/>
    <w:rsid w:val="00E019C0"/>
    <w:rsid w:val="00E11050"/>
    <w:rsid w:val="00E15AB3"/>
    <w:rsid w:val="00E161EF"/>
    <w:rsid w:val="00E24A62"/>
    <w:rsid w:val="00E260BE"/>
    <w:rsid w:val="00E33B0D"/>
    <w:rsid w:val="00E3723A"/>
    <w:rsid w:val="00E439E5"/>
    <w:rsid w:val="00E510D2"/>
    <w:rsid w:val="00E617CF"/>
    <w:rsid w:val="00E73A34"/>
    <w:rsid w:val="00E74E47"/>
    <w:rsid w:val="00E82B14"/>
    <w:rsid w:val="00E90028"/>
    <w:rsid w:val="00E907AE"/>
    <w:rsid w:val="00E92DB1"/>
    <w:rsid w:val="00EA42B5"/>
    <w:rsid w:val="00EB0CBB"/>
    <w:rsid w:val="00EB31E9"/>
    <w:rsid w:val="00EC2202"/>
    <w:rsid w:val="00EC25C6"/>
    <w:rsid w:val="00EC33EE"/>
    <w:rsid w:val="00EE1D62"/>
    <w:rsid w:val="00EE5ED5"/>
    <w:rsid w:val="00EE66A8"/>
    <w:rsid w:val="00EE672C"/>
    <w:rsid w:val="00EF57CF"/>
    <w:rsid w:val="00F02F6E"/>
    <w:rsid w:val="00F05C71"/>
    <w:rsid w:val="00F20308"/>
    <w:rsid w:val="00F20D1B"/>
    <w:rsid w:val="00F238DF"/>
    <w:rsid w:val="00F24C07"/>
    <w:rsid w:val="00F263F1"/>
    <w:rsid w:val="00F325DF"/>
    <w:rsid w:val="00F63B6C"/>
    <w:rsid w:val="00F71BD4"/>
    <w:rsid w:val="00F76379"/>
    <w:rsid w:val="00F77E23"/>
    <w:rsid w:val="00F77EDD"/>
    <w:rsid w:val="00F91E68"/>
    <w:rsid w:val="00FA243B"/>
    <w:rsid w:val="00FA68C2"/>
    <w:rsid w:val="00FA7342"/>
    <w:rsid w:val="00FB5A18"/>
    <w:rsid w:val="00FC0F98"/>
    <w:rsid w:val="00FC461A"/>
    <w:rsid w:val="00FD11A4"/>
    <w:rsid w:val="00FD29E6"/>
    <w:rsid w:val="00FD36A8"/>
    <w:rsid w:val="00FF3EF6"/>
    <w:rsid w:val="00FF4B1E"/>
    <w:rsid w:val="00FF4E79"/>
    <w:rsid w:val="00FF73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803"/>
    <w:pPr>
      <w:jc w:val="both"/>
    </w:pPr>
  </w:style>
  <w:style w:type="paragraph" w:styleId="1">
    <w:name w:val="heading 1"/>
    <w:basedOn w:val="a"/>
    <w:next w:val="a"/>
    <w:link w:val="1Char"/>
    <w:uiPriority w:val="9"/>
    <w:qFormat/>
    <w:rsid w:val="008A73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A73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84534"/>
    <w:rPr>
      <w:sz w:val="16"/>
      <w:szCs w:val="16"/>
    </w:rPr>
  </w:style>
  <w:style w:type="paragraph" w:styleId="a4">
    <w:name w:val="annotation text"/>
    <w:basedOn w:val="a"/>
    <w:link w:val="Char"/>
    <w:uiPriority w:val="99"/>
    <w:semiHidden/>
    <w:unhideWhenUsed/>
    <w:rsid w:val="00384534"/>
    <w:pPr>
      <w:spacing w:line="240" w:lineRule="auto"/>
    </w:pPr>
    <w:rPr>
      <w:sz w:val="20"/>
      <w:szCs w:val="20"/>
    </w:rPr>
  </w:style>
  <w:style w:type="character" w:customStyle="1" w:styleId="Char">
    <w:name w:val="Κείμενο σχολίου Char"/>
    <w:basedOn w:val="a0"/>
    <w:link w:val="a4"/>
    <w:uiPriority w:val="99"/>
    <w:semiHidden/>
    <w:rsid w:val="00384534"/>
    <w:rPr>
      <w:sz w:val="20"/>
      <w:szCs w:val="20"/>
    </w:rPr>
  </w:style>
  <w:style w:type="paragraph" w:styleId="a5">
    <w:name w:val="annotation subject"/>
    <w:basedOn w:val="a4"/>
    <w:next w:val="a4"/>
    <w:link w:val="Char0"/>
    <w:uiPriority w:val="99"/>
    <w:semiHidden/>
    <w:unhideWhenUsed/>
    <w:rsid w:val="00384534"/>
    <w:rPr>
      <w:b/>
      <w:bCs/>
    </w:rPr>
  </w:style>
  <w:style w:type="character" w:customStyle="1" w:styleId="Char0">
    <w:name w:val="Θέμα σχολίου Char"/>
    <w:basedOn w:val="Char"/>
    <w:link w:val="a5"/>
    <w:uiPriority w:val="99"/>
    <w:semiHidden/>
    <w:rsid w:val="00384534"/>
    <w:rPr>
      <w:b/>
      <w:bCs/>
      <w:sz w:val="20"/>
      <w:szCs w:val="20"/>
    </w:rPr>
  </w:style>
  <w:style w:type="paragraph" w:styleId="a6">
    <w:name w:val="Balloon Text"/>
    <w:basedOn w:val="a"/>
    <w:link w:val="Char1"/>
    <w:uiPriority w:val="99"/>
    <w:semiHidden/>
    <w:unhideWhenUsed/>
    <w:rsid w:val="00384534"/>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384534"/>
    <w:rPr>
      <w:rFonts w:ascii="Tahoma" w:hAnsi="Tahoma" w:cs="Tahoma"/>
      <w:sz w:val="16"/>
      <w:szCs w:val="16"/>
    </w:rPr>
  </w:style>
  <w:style w:type="paragraph" w:styleId="a7">
    <w:name w:val="List Paragraph"/>
    <w:basedOn w:val="a"/>
    <w:uiPriority w:val="34"/>
    <w:qFormat/>
    <w:rsid w:val="00BA7DD5"/>
    <w:pPr>
      <w:ind w:left="720"/>
      <w:contextualSpacing/>
    </w:pPr>
  </w:style>
  <w:style w:type="paragraph" w:styleId="a8">
    <w:name w:val="Title"/>
    <w:basedOn w:val="a"/>
    <w:next w:val="a"/>
    <w:link w:val="Char2"/>
    <w:uiPriority w:val="10"/>
    <w:qFormat/>
    <w:rsid w:val="008A73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8"/>
    <w:uiPriority w:val="10"/>
    <w:rsid w:val="008A7339"/>
    <w:rPr>
      <w:rFonts w:asciiTheme="majorHAnsi" w:eastAsiaTheme="majorEastAsia" w:hAnsiTheme="majorHAnsi" w:cstheme="majorBidi"/>
      <w:color w:val="17365D" w:themeColor="text2" w:themeShade="BF"/>
      <w:spacing w:val="5"/>
      <w:kern w:val="28"/>
      <w:sz w:val="52"/>
      <w:szCs w:val="52"/>
    </w:rPr>
  </w:style>
  <w:style w:type="character" w:customStyle="1" w:styleId="1Char">
    <w:name w:val="Επικεφαλίδα 1 Char"/>
    <w:basedOn w:val="a0"/>
    <w:link w:val="1"/>
    <w:uiPriority w:val="9"/>
    <w:rsid w:val="008A7339"/>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unhideWhenUsed/>
    <w:qFormat/>
    <w:rsid w:val="008A7339"/>
    <w:pPr>
      <w:outlineLvl w:val="9"/>
    </w:pPr>
    <w:rPr>
      <w:lang w:val="en-US" w:eastAsia="ja-JP"/>
    </w:rPr>
  </w:style>
  <w:style w:type="character" w:customStyle="1" w:styleId="2Char">
    <w:name w:val="Επικεφαλίδα 2 Char"/>
    <w:basedOn w:val="a0"/>
    <w:link w:val="2"/>
    <w:uiPriority w:val="9"/>
    <w:rsid w:val="008A7339"/>
    <w:rPr>
      <w:rFonts w:asciiTheme="majorHAnsi" w:eastAsiaTheme="majorEastAsia" w:hAnsiTheme="majorHAnsi" w:cstheme="majorBidi"/>
      <w:b/>
      <w:bCs/>
      <w:color w:val="4F81BD" w:themeColor="accent1"/>
      <w:sz w:val="26"/>
      <w:szCs w:val="26"/>
    </w:rPr>
  </w:style>
  <w:style w:type="paragraph" w:styleId="10">
    <w:name w:val="toc 1"/>
    <w:basedOn w:val="a"/>
    <w:next w:val="a"/>
    <w:autoRedefine/>
    <w:uiPriority w:val="39"/>
    <w:unhideWhenUsed/>
    <w:rsid w:val="00B3480D"/>
    <w:pPr>
      <w:spacing w:after="100"/>
    </w:pPr>
  </w:style>
  <w:style w:type="paragraph" w:styleId="20">
    <w:name w:val="toc 2"/>
    <w:basedOn w:val="a"/>
    <w:next w:val="a"/>
    <w:autoRedefine/>
    <w:uiPriority w:val="39"/>
    <w:unhideWhenUsed/>
    <w:rsid w:val="00B3480D"/>
    <w:pPr>
      <w:spacing w:after="100"/>
      <w:ind w:left="220"/>
    </w:pPr>
  </w:style>
  <w:style w:type="character" w:styleId="-">
    <w:name w:val="Hyperlink"/>
    <w:basedOn w:val="a0"/>
    <w:uiPriority w:val="99"/>
    <w:unhideWhenUsed/>
    <w:rsid w:val="00B348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803"/>
    <w:pPr>
      <w:jc w:val="both"/>
    </w:pPr>
  </w:style>
  <w:style w:type="paragraph" w:styleId="1">
    <w:name w:val="heading 1"/>
    <w:basedOn w:val="a"/>
    <w:next w:val="a"/>
    <w:link w:val="1Char"/>
    <w:uiPriority w:val="9"/>
    <w:qFormat/>
    <w:rsid w:val="008A73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A73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84534"/>
    <w:rPr>
      <w:sz w:val="16"/>
      <w:szCs w:val="16"/>
    </w:rPr>
  </w:style>
  <w:style w:type="paragraph" w:styleId="a4">
    <w:name w:val="annotation text"/>
    <w:basedOn w:val="a"/>
    <w:link w:val="Char"/>
    <w:uiPriority w:val="99"/>
    <w:semiHidden/>
    <w:unhideWhenUsed/>
    <w:rsid w:val="00384534"/>
    <w:pPr>
      <w:spacing w:line="240" w:lineRule="auto"/>
    </w:pPr>
    <w:rPr>
      <w:sz w:val="20"/>
      <w:szCs w:val="20"/>
    </w:rPr>
  </w:style>
  <w:style w:type="character" w:customStyle="1" w:styleId="Char">
    <w:name w:val="Κείμενο σχολίου Char"/>
    <w:basedOn w:val="a0"/>
    <w:link w:val="a4"/>
    <w:uiPriority w:val="99"/>
    <w:semiHidden/>
    <w:rsid w:val="00384534"/>
    <w:rPr>
      <w:sz w:val="20"/>
      <w:szCs w:val="20"/>
    </w:rPr>
  </w:style>
  <w:style w:type="paragraph" w:styleId="a5">
    <w:name w:val="annotation subject"/>
    <w:basedOn w:val="a4"/>
    <w:next w:val="a4"/>
    <w:link w:val="Char0"/>
    <w:uiPriority w:val="99"/>
    <w:semiHidden/>
    <w:unhideWhenUsed/>
    <w:rsid w:val="00384534"/>
    <w:rPr>
      <w:b/>
      <w:bCs/>
    </w:rPr>
  </w:style>
  <w:style w:type="character" w:customStyle="1" w:styleId="Char0">
    <w:name w:val="Θέμα σχολίου Char"/>
    <w:basedOn w:val="Char"/>
    <w:link w:val="a5"/>
    <w:uiPriority w:val="99"/>
    <w:semiHidden/>
    <w:rsid w:val="00384534"/>
    <w:rPr>
      <w:b/>
      <w:bCs/>
      <w:sz w:val="20"/>
      <w:szCs w:val="20"/>
    </w:rPr>
  </w:style>
  <w:style w:type="paragraph" w:styleId="a6">
    <w:name w:val="Balloon Text"/>
    <w:basedOn w:val="a"/>
    <w:link w:val="Char1"/>
    <w:uiPriority w:val="99"/>
    <w:semiHidden/>
    <w:unhideWhenUsed/>
    <w:rsid w:val="00384534"/>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384534"/>
    <w:rPr>
      <w:rFonts w:ascii="Tahoma" w:hAnsi="Tahoma" w:cs="Tahoma"/>
      <w:sz w:val="16"/>
      <w:szCs w:val="16"/>
    </w:rPr>
  </w:style>
  <w:style w:type="paragraph" w:styleId="a7">
    <w:name w:val="List Paragraph"/>
    <w:basedOn w:val="a"/>
    <w:uiPriority w:val="34"/>
    <w:qFormat/>
    <w:rsid w:val="00BA7DD5"/>
    <w:pPr>
      <w:ind w:left="720"/>
      <w:contextualSpacing/>
    </w:pPr>
  </w:style>
  <w:style w:type="paragraph" w:styleId="a8">
    <w:name w:val="Title"/>
    <w:basedOn w:val="a"/>
    <w:next w:val="a"/>
    <w:link w:val="Char2"/>
    <w:uiPriority w:val="10"/>
    <w:qFormat/>
    <w:rsid w:val="008A73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8"/>
    <w:uiPriority w:val="10"/>
    <w:rsid w:val="008A7339"/>
    <w:rPr>
      <w:rFonts w:asciiTheme="majorHAnsi" w:eastAsiaTheme="majorEastAsia" w:hAnsiTheme="majorHAnsi" w:cstheme="majorBidi"/>
      <w:color w:val="17365D" w:themeColor="text2" w:themeShade="BF"/>
      <w:spacing w:val="5"/>
      <w:kern w:val="28"/>
      <w:sz w:val="52"/>
      <w:szCs w:val="52"/>
    </w:rPr>
  </w:style>
  <w:style w:type="character" w:customStyle="1" w:styleId="1Char">
    <w:name w:val="Επικεφαλίδα 1 Char"/>
    <w:basedOn w:val="a0"/>
    <w:link w:val="1"/>
    <w:uiPriority w:val="9"/>
    <w:rsid w:val="008A7339"/>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unhideWhenUsed/>
    <w:qFormat/>
    <w:rsid w:val="008A7339"/>
    <w:pPr>
      <w:outlineLvl w:val="9"/>
    </w:pPr>
    <w:rPr>
      <w:lang w:val="en-US" w:eastAsia="ja-JP"/>
    </w:rPr>
  </w:style>
  <w:style w:type="character" w:customStyle="1" w:styleId="2Char">
    <w:name w:val="Επικεφαλίδα 2 Char"/>
    <w:basedOn w:val="a0"/>
    <w:link w:val="2"/>
    <w:uiPriority w:val="9"/>
    <w:rsid w:val="008A7339"/>
    <w:rPr>
      <w:rFonts w:asciiTheme="majorHAnsi" w:eastAsiaTheme="majorEastAsia" w:hAnsiTheme="majorHAnsi" w:cstheme="majorBidi"/>
      <w:b/>
      <w:bCs/>
      <w:color w:val="4F81BD" w:themeColor="accent1"/>
      <w:sz w:val="26"/>
      <w:szCs w:val="26"/>
    </w:rPr>
  </w:style>
  <w:style w:type="paragraph" w:styleId="10">
    <w:name w:val="toc 1"/>
    <w:basedOn w:val="a"/>
    <w:next w:val="a"/>
    <w:autoRedefine/>
    <w:uiPriority w:val="39"/>
    <w:unhideWhenUsed/>
    <w:rsid w:val="00B3480D"/>
    <w:pPr>
      <w:spacing w:after="100"/>
    </w:pPr>
  </w:style>
  <w:style w:type="paragraph" w:styleId="20">
    <w:name w:val="toc 2"/>
    <w:basedOn w:val="a"/>
    <w:next w:val="a"/>
    <w:autoRedefine/>
    <w:uiPriority w:val="39"/>
    <w:unhideWhenUsed/>
    <w:rsid w:val="00B3480D"/>
    <w:pPr>
      <w:spacing w:after="100"/>
      <w:ind w:left="220"/>
    </w:pPr>
  </w:style>
  <w:style w:type="character" w:styleId="-">
    <w:name w:val="Hyperlink"/>
    <w:basedOn w:val="a0"/>
    <w:uiPriority w:val="99"/>
    <w:unhideWhenUsed/>
    <w:rsid w:val="00B348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6E2DB-FBA1-40B5-823F-9A036ADD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19094</Words>
  <Characters>103113</Characters>
  <Application>Microsoft Office Word</Application>
  <DocSecurity>0</DocSecurity>
  <Lines>859</Lines>
  <Paragraphs>243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Nicos Rompapas</dc:creator>
  <cp:lastModifiedBy>Πανος</cp:lastModifiedBy>
  <cp:revision>2</cp:revision>
  <dcterms:created xsi:type="dcterms:W3CDTF">2013-05-08T17:33:00Z</dcterms:created>
  <dcterms:modified xsi:type="dcterms:W3CDTF">2013-05-08T17:33:00Z</dcterms:modified>
</cp:coreProperties>
</file>