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6C" w:rsidRPr="00F41AB5" w:rsidRDefault="00D25EA8" w:rsidP="00D25E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B5">
        <w:rPr>
          <w:rFonts w:ascii="Times New Roman" w:hAnsi="Times New Roman" w:cs="Times New Roman"/>
          <w:b/>
          <w:sz w:val="32"/>
          <w:szCs w:val="32"/>
        </w:rPr>
        <w:t>ΠΕΡΙ ΤΟΥ ΗΡΩΔΟΥ ΦΟΝΟΥ</w:t>
      </w:r>
    </w:p>
    <w:p w:rsidR="00D25EA8" w:rsidRPr="00F41AB5" w:rsidRDefault="00D25EA8" w:rsidP="00D25EA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1AB5">
        <w:rPr>
          <w:rFonts w:ascii="Times New Roman" w:hAnsi="Times New Roman" w:cs="Times New Roman"/>
          <w:b/>
          <w:i/>
          <w:sz w:val="24"/>
          <w:szCs w:val="24"/>
        </w:rPr>
        <w:t>Σημειώσεις από την Ευαγγελία-Σοφία Κορέντζελου και Ευγενία Κομποχόλη</w:t>
      </w:r>
    </w:p>
    <w:p w:rsidR="00D25EA8" w:rsidRDefault="00D25EA8" w:rsidP="00D2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EA8" w:rsidRPr="00FC51DD" w:rsidRDefault="00D25EA8" w:rsidP="00D25EA8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Δίκη:</w:t>
      </w:r>
      <w:r w:rsidRPr="00F41AB5">
        <w:rPr>
          <w:rFonts w:ascii="Times New Roman" w:hAnsi="Times New Roman" w:cs="Times New Roman"/>
          <w:sz w:val="24"/>
          <w:szCs w:val="24"/>
        </w:rPr>
        <w:t xml:space="preserve"> Απαγωγή Κακούργων (αν και </w:t>
      </w:r>
      <w:r w:rsidR="00024D79">
        <w:rPr>
          <w:rFonts w:ascii="Times New Roman" w:hAnsi="Times New Roman" w:cs="Times New Roman"/>
          <w:sz w:val="24"/>
          <w:szCs w:val="24"/>
        </w:rPr>
        <w:t>ο Ευξίθεος υποστηρίζει ότι</w:t>
      </w:r>
      <w:r w:rsidRPr="00F41AB5">
        <w:rPr>
          <w:rFonts w:ascii="Times New Roman" w:hAnsi="Times New Roman" w:cs="Times New Roman"/>
          <w:sz w:val="24"/>
          <w:szCs w:val="24"/>
        </w:rPr>
        <w:t xml:space="preserve"> έπρεπε να γίνει δίκη φόνου).</w:t>
      </w:r>
    </w:p>
    <w:p w:rsidR="00D25EA8" w:rsidRPr="00974C50" w:rsidRDefault="00D25EA8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 xml:space="preserve">Κατήγοροι: </w:t>
      </w:r>
      <w:r>
        <w:rPr>
          <w:rFonts w:ascii="Times New Roman" w:hAnsi="Times New Roman" w:cs="Times New Roman"/>
          <w:sz w:val="24"/>
          <w:szCs w:val="24"/>
        </w:rPr>
        <w:t>Συγγενείς Ηρώδου</w:t>
      </w:r>
      <w:r w:rsidR="00974C50" w:rsidRPr="00974C50">
        <w:rPr>
          <w:rFonts w:ascii="Times New Roman" w:hAnsi="Times New Roman" w:cs="Times New Roman"/>
          <w:sz w:val="24"/>
          <w:szCs w:val="24"/>
        </w:rPr>
        <w:t>.</w:t>
      </w:r>
    </w:p>
    <w:p w:rsidR="00D25EA8" w:rsidRPr="00974C50" w:rsidRDefault="00D25EA8" w:rsidP="00D25E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 xml:space="preserve">Κατηγορούμενος: </w:t>
      </w:r>
      <w:r>
        <w:rPr>
          <w:rFonts w:ascii="Times New Roman" w:hAnsi="Times New Roman" w:cs="Times New Roman"/>
          <w:sz w:val="24"/>
          <w:szCs w:val="24"/>
        </w:rPr>
        <w:t>Ευξίθεος</w:t>
      </w:r>
      <w:r w:rsidR="00974C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5EA8" w:rsidRDefault="00D25EA8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Έγκλημα/κατηγορία:</w:t>
      </w:r>
      <w:r>
        <w:rPr>
          <w:rFonts w:ascii="Times New Roman" w:hAnsi="Times New Roman" w:cs="Times New Roman"/>
          <w:sz w:val="24"/>
          <w:szCs w:val="24"/>
        </w:rPr>
        <w:t xml:space="preserve"> Δολοφονία Ηρώδου (υποστηρίζεται ότι ο θύτης έριξε πέτρα/χτύπησε με πέτρα το θύμα).</w:t>
      </w:r>
    </w:p>
    <w:p w:rsidR="00D25EA8" w:rsidRDefault="00D25EA8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Τόπος:</w:t>
      </w:r>
      <w:r>
        <w:rPr>
          <w:rFonts w:ascii="Times New Roman" w:hAnsi="Times New Roman" w:cs="Times New Roman"/>
          <w:sz w:val="24"/>
          <w:szCs w:val="24"/>
        </w:rPr>
        <w:t xml:space="preserve"> Ταξίδι Ευξίθεου - Ηρώδου από Μυτιλήνη στην Αίνο της Θράκης με ενδιάμεση στάση στη Μήθυμνα.</w:t>
      </w:r>
    </w:p>
    <w:p w:rsidR="00D25EA8" w:rsidRDefault="00D25EA8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Χρόνος:</w:t>
      </w:r>
      <w:r>
        <w:rPr>
          <w:rFonts w:ascii="Times New Roman" w:hAnsi="Times New Roman" w:cs="Times New Roman"/>
          <w:sz w:val="24"/>
          <w:szCs w:val="24"/>
        </w:rPr>
        <w:t xml:space="preserve"> Οι συνταξιδιώτες (Ευξίθεος – Ηρώδης) άλλαξαν πλοίο λόγω καταιγίδας και επιβιβάστηκαν σε στεγασμένο πλοίο.</w:t>
      </w:r>
    </w:p>
    <w:p w:rsidR="00660CC1" w:rsidRDefault="00660CC1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Ώρα και τόπος εγκλήματος:</w:t>
      </w:r>
      <w:r>
        <w:rPr>
          <w:rFonts w:ascii="Times New Roman" w:hAnsi="Times New Roman" w:cs="Times New Roman"/>
          <w:sz w:val="24"/>
          <w:szCs w:val="24"/>
        </w:rPr>
        <w:t xml:space="preserve"> Βράδυ στ</w:t>
      </w:r>
      <w:r w:rsidR="002D04EF">
        <w:rPr>
          <w:rFonts w:ascii="Times New Roman" w:hAnsi="Times New Roman" w:cs="Times New Roman"/>
          <w:sz w:val="24"/>
          <w:szCs w:val="24"/>
        </w:rPr>
        <w:t>ο λιμάνι. Ενώ ο Ηρώδης είχε πιει</w:t>
      </w:r>
      <w:r>
        <w:rPr>
          <w:rFonts w:ascii="Times New Roman" w:hAnsi="Times New Roman" w:cs="Times New Roman"/>
          <w:sz w:val="24"/>
          <w:szCs w:val="24"/>
        </w:rPr>
        <w:t>, βγήκε από το πλοίο και δεν ξαναγύρισε.</w:t>
      </w:r>
    </w:p>
    <w:p w:rsidR="00660CC1" w:rsidRDefault="00660CC1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Εθνικότητα χαρακτήρων της υπόθεσης:</w:t>
      </w:r>
      <w:r>
        <w:rPr>
          <w:rFonts w:ascii="Times New Roman" w:hAnsi="Times New Roman" w:cs="Times New Roman"/>
          <w:sz w:val="24"/>
          <w:szCs w:val="24"/>
        </w:rPr>
        <w:t xml:space="preserve"> Ο Ηρώδης ήταν Αθηναίος, κληρούχος στη Λέσβο και ο Ευξίθεος ήταν Μυτιληναίος.</w:t>
      </w:r>
    </w:p>
    <w:p w:rsidR="00660CC1" w:rsidRDefault="00660CC1" w:rsidP="00D25EA8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Σκοπός ταξιδιού:</w:t>
      </w:r>
      <w:r>
        <w:rPr>
          <w:rFonts w:ascii="Times New Roman" w:hAnsi="Times New Roman" w:cs="Times New Roman"/>
          <w:sz w:val="24"/>
          <w:szCs w:val="24"/>
        </w:rPr>
        <w:t xml:space="preserve"> Ο Ηρώδης για την απελευθέρωση των δούλων του</w:t>
      </w:r>
      <w:r w:rsidR="00C82C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λαμβάνοντας λύτρα από τους συγγενείς τους και ο Ευξίθεος </w:t>
      </w:r>
      <w:r w:rsidR="000120DA">
        <w:rPr>
          <w:rFonts w:ascii="Times New Roman" w:hAnsi="Times New Roman" w:cs="Times New Roman"/>
          <w:sz w:val="24"/>
          <w:szCs w:val="24"/>
        </w:rPr>
        <w:t>για να συναντήσει τον πατέρα του.</w:t>
      </w:r>
    </w:p>
    <w:p w:rsidR="007C4BF6" w:rsidRDefault="007C4BF6" w:rsidP="00D25EA8">
      <w:pPr>
        <w:rPr>
          <w:rFonts w:ascii="Times New Roman" w:hAnsi="Times New Roman" w:cs="Times New Roman"/>
          <w:sz w:val="24"/>
          <w:szCs w:val="24"/>
        </w:rPr>
      </w:pPr>
    </w:p>
    <w:p w:rsidR="007C4BF6" w:rsidRPr="00FC51DD" w:rsidRDefault="007C4BF6" w:rsidP="007C4B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DD">
        <w:rPr>
          <w:rFonts w:ascii="Times New Roman" w:hAnsi="Times New Roman" w:cs="Times New Roman"/>
          <w:b/>
          <w:sz w:val="24"/>
          <w:szCs w:val="24"/>
          <w:u w:val="single"/>
        </w:rPr>
        <w:t>ΔΙΚΑΣΤΙΚΑ – ΠΟΛΙΤΙΚΑ ΧΑΡΑΚΤΗΡΙΣΤΙΚΑ ΤΗΣ ΥΠΟΘΕΣΗΣ</w:t>
      </w:r>
    </w:p>
    <w:p w:rsidR="007C4BF6" w:rsidRDefault="007C4BF6" w:rsidP="007C4B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4BF6" w:rsidRDefault="00946BAE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Τόπος δίκης:</w:t>
      </w:r>
      <w:r>
        <w:rPr>
          <w:rFonts w:ascii="Times New Roman" w:hAnsi="Times New Roman" w:cs="Times New Roman"/>
          <w:sz w:val="24"/>
          <w:szCs w:val="24"/>
        </w:rPr>
        <w:t xml:space="preserve"> Ηλιαστικό Δικαστήριο → Αθηναίοι πολίτες χωρίς δικαστική πείρα (501 – 6.000)</w:t>
      </w:r>
      <w:r w:rsidR="00974C50" w:rsidRPr="00974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BAE" w:rsidRDefault="00946BAE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Απαγωγή κακούργων:</w:t>
      </w:r>
      <w:r>
        <w:rPr>
          <w:rFonts w:ascii="Times New Roman" w:hAnsi="Times New Roman" w:cs="Times New Roman"/>
          <w:sz w:val="24"/>
          <w:szCs w:val="24"/>
        </w:rPr>
        <w:t xml:space="preserve"> Δημόσια διαδικασία από το ρήμα </w:t>
      </w:r>
      <w:r w:rsidR="003A7C2C">
        <w:rPr>
          <w:rFonts w:ascii="Times New Roman" w:hAnsi="Times New Roman" w:cs="Times New Roman"/>
          <w:sz w:val="24"/>
          <w:szCs w:val="24"/>
        </w:rPr>
        <w:t xml:space="preserve">ἀπάγω = συλλαμβάνω. Άρα 1. Σύλληψη υπόπτου 2. Γραπτή καταγγελία/ ἔνδειξις  3. Δίκη. Αρμόδιοι αξιωματούχοι για απαγωγή είναι οι </w:t>
      </w:r>
      <w:r w:rsidR="00252806">
        <w:rPr>
          <w:rFonts w:ascii="Times New Roman" w:hAnsi="Times New Roman" w:cs="Times New Roman"/>
          <w:sz w:val="24"/>
          <w:szCs w:val="24"/>
        </w:rPr>
        <w:t>Ένδεκα. Ο κατηγορούμενος σε αυτήν την περίπτωση μένει στη φυλακή</w:t>
      </w:r>
      <w:r w:rsidR="00F901BF">
        <w:rPr>
          <w:rFonts w:ascii="Times New Roman" w:hAnsi="Times New Roman" w:cs="Times New Roman"/>
          <w:sz w:val="24"/>
          <w:szCs w:val="24"/>
        </w:rPr>
        <w:t xml:space="preserve">, </w:t>
      </w:r>
      <w:r w:rsidR="00252806">
        <w:rPr>
          <w:rFonts w:ascii="Times New Roman" w:hAnsi="Times New Roman" w:cs="Times New Roman"/>
          <w:sz w:val="24"/>
          <w:szCs w:val="24"/>
        </w:rPr>
        <w:t xml:space="preserve"> αφού συλληφθεί και δεν μπορεί να φύγει μέχρι να δικαστεί.</w:t>
      </w:r>
      <w:r w:rsidR="00F901BF">
        <w:rPr>
          <w:rFonts w:ascii="Times New Roman" w:hAnsi="Times New Roman" w:cs="Times New Roman"/>
          <w:sz w:val="24"/>
          <w:szCs w:val="24"/>
        </w:rPr>
        <w:t xml:space="preserve"> Δε δίνεται όρκος.</w:t>
      </w:r>
    </w:p>
    <w:p w:rsidR="00252806" w:rsidRDefault="00252806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 xml:space="preserve">Κακούργοι: </w:t>
      </w:r>
      <w:r>
        <w:rPr>
          <w:rFonts w:ascii="Times New Roman" w:hAnsi="Times New Roman" w:cs="Times New Roman"/>
          <w:sz w:val="24"/>
          <w:szCs w:val="24"/>
        </w:rPr>
        <w:t>Ληστές, Λωποδύτες, Ανδραποδιστές.</w:t>
      </w:r>
    </w:p>
    <w:p w:rsidR="00F901BF" w:rsidRDefault="00F901BF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 xml:space="preserve">Χρονολογία υπόθεσης: </w:t>
      </w:r>
      <w:r>
        <w:rPr>
          <w:rFonts w:ascii="Times New Roman" w:hAnsi="Times New Roman" w:cs="Times New Roman"/>
          <w:sz w:val="24"/>
          <w:szCs w:val="24"/>
        </w:rPr>
        <w:t>Μέσα 5</w:t>
      </w:r>
      <w:r w:rsidRPr="00F901BF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αιώνα, μετά την αποστασία των Μυτιληναίων από την Αθηναϊκή Συμμαχία (428 π.Χ),  δηλαδή 4</w:t>
      </w:r>
      <w:r w:rsidR="00EE0D48">
        <w:rPr>
          <w:rFonts w:ascii="Times New Roman" w:hAnsi="Times New Roman" w:cs="Times New Roman"/>
          <w:sz w:val="24"/>
          <w:szCs w:val="24"/>
        </w:rPr>
        <w:t xml:space="preserve">17 – 414 π.Χ. </w:t>
      </w:r>
    </w:p>
    <w:p w:rsidR="00EE0D48" w:rsidRDefault="00EE0D48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lastRenderedPageBreak/>
        <w:t>Λόγος διεξαγωγής της δίκης στην Αθήνα</w:t>
      </w:r>
      <w:r w:rsidR="00EB7AF1" w:rsidRPr="00FC51DD">
        <w:rPr>
          <w:rFonts w:ascii="Times New Roman" w:hAnsi="Times New Roman" w:cs="Times New Roman"/>
          <w:b/>
          <w:sz w:val="24"/>
          <w:szCs w:val="24"/>
        </w:rPr>
        <w:t>:</w:t>
      </w:r>
      <w:r w:rsidR="00EB7AF1">
        <w:rPr>
          <w:rFonts w:ascii="Times New Roman" w:hAnsi="Times New Roman" w:cs="Times New Roman"/>
          <w:sz w:val="24"/>
          <w:szCs w:val="24"/>
        </w:rPr>
        <w:t xml:space="preserve"> Οι Αθηναίοι θέλουν να εξασφαλίσουν την καταδίκη του Ευξίθεου,  λόγω των πολιτικών αναταράξεων </w:t>
      </w:r>
      <w:r w:rsidR="00601C88">
        <w:rPr>
          <w:rFonts w:ascii="Times New Roman" w:hAnsi="Times New Roman" w:cs="Times New Roman"/>
          <w:sz w:val="24"/>
          <w:szCs w:val="24"/>
        </w:rPr>
        <w:t xml:space="preserve">στη Μυτιλήνη (πολιτικά κίνητρα). </w:t>
      </w:r>
    </w:p>
    <w:p w:rsidR="00601C88" w:rsidRDefault="00601C88" w:rsidP="00946BAE">
      <w:pPr>
        <w:rPr>
          <w:rFonts w:ascii="Times New Roman" w:hAnsi="Times New Roman" w:cs="Times New Roman"/>
          <w:sz w:val="24"/>
          <w:szCs w:val="24"/>
        </w:rPr>
      </w:pPr>
      <w:r w:rsidRPr="00FC51DD">
        <w:rPr>
          <w:rFonts w:ascii="Times New Roman" w:hAnsi="Times New Roman" w:cs="Times New Roman"/>
          <w:b/>
          <w:sz w:val="24"/>
          <w:szCs w:val="24"/>
        </w:rPr>
        <w:t>Ποινή:</w:t>
      </w:r>
      <w:r>
        <w:rPr>
          <w:rFonts w:ascii="Times New Roman" w:hAnsi="Times New Roman" w:cs="Times New Roman"/>
          <w:sz w:val="24"/>
          <w:szCs w:val="24"/>
        </w:rPr>
        <w:t xml:space="preserve"> Ανάλογα με την υπόθεση, κρίνουν οι δικαστές.</w:t>
      </w:r>
    </w:p>
    <w:p w:rsidR="00601C88" w:rsidRDefault="00601C88" w:rsidP="00946BAE">
      <w:pPr>
        <w:rPr>
          <w:rFonts w:ascii="Times New Roman" w:hAnsi="Times New Roman" w:cs="Times New Roman"/>
          <w:sz w:val="24"/>
          <w:szCs w:val="24"/>
        </w:rPr>
      </w:pPr>
    </w:p>
    <w:p w:rsidR="00601C88" w:rsidRPr="00FC51DD" w:rsidRDefault="00601C88" w:rsidP="00601C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DD">
        <w:rPr>
          <w:rFonts w:ascii="Times New Roman" w:hAnsi="Times New Roman" w:cs="Times New Roman"/>
          <w:b/>
          <w:sz w:val="24"/>
          <w:szCs w:val="24"/>
          <w:u w:val="single"/>
        </w:rPr>
        <w:t>ΕΠΙΧΕΙΡΗΜΑΤΑ ΕΡΓΟΥ</w:t>
      </w:r>
    </w:p>
    <w:p w:rsidR="00601C88" w:rsidRDefault="00601C88" w:rsidP="00601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Ευξίθεος χρησιμοποιεί κυρίως στην απολογία του επιχειρήματα κατά το εικός, άμεσα όμως συνδεόμενα με τη λογική των γεγονότων. Διηγείται τα γεγονότα, φέρνει μάρτυρες και χρησιμοποιεί τεκμήρια και θεία σημεία.</w:t>
      </w:r>
      <w:r w:rsidR="007E1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234" w:rsidRDefault="007E1234" w:rsidP="00601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λόγο αναφέρονται τα εξής:</w:t>
      </w:r>
    </w:p>
    <w:p w:rsidR="00B23C16" w:rsidRDefault="007E1234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Απειρία Ευξίθεου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Προσβολή νομιμότητας δίκης (έννοια κακούργου, τόπος δίκης η Αγορά, κρίση των Ηλιαστών, έννοια του όρκου)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Καθυστέρηση κατηγορίας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Βάσανος δούλου – ανδρός (δύο πρόσωπα)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Θάνατος δούλου – παρανομία κατηγόρων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Δεν υπάρχουν στοιχεία εγκλήματος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06E1">
        <w:rPr>
          <w:rFonts w:ascii="Times New Roman" w:hAnsi="Times New Roman" w:cs="Times New Roman"/>
          <w:sz w:val="24"/>
          <w:szCs w:val="24"/>
        </w:rPr>
        <w:t>Σημείωμα προς τον Λίκινο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406E1">
        <w:rPr>
          <w:rFonts w:ascii="Times New Roman" w:hAnsi="Times New Roman" w:cs="Times New Roman"/>
          <w:sz w:val="24"/>
          <w:szCs w:val="24"/>
        </w:rPr>
        <w:t>λόγοι</w:t>
      </w:r>
      <w:r>
        <w:rPr>
          <w:rFonts w:ascii="Times New Roman" w:hAnsi="Times New Roman" w:cs="Times New Roman"/>
          <w:sz w:val="24"/>
          <w:szCs w:val="24"/>
        </w:rPr>
        <w:t xml:space="preserve"> γραφής)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Λόγοι δολοφονίας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Ρητορικά επιχειρήματα περί οργής και ήρεμης σκέψης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Απολογία για τον πατέρα του Ευξίθεου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Θεία σημεία</w:t>
      </w:r>
    </w:p>
    <w:p w:rsidR="00F406E1" w:rsidRDefault="00F406E1" w:rsidP="007E12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Επανάληψη νομιμότητας δίκης</w:t>
      </w:r>
      <w:r w:rsidR="00445E67">
        <w:rPr>
          <w:rFonts w:ascii="Times New Roman" w:hAnsi="Times New Roman" w:cs="Times New Roman"/>
          <w:sz w:val="24"/>
          <w:szCs w:val="24"/>
        </w:rPr>
        <w:t xml:space="preserve"> (για διεξαγωγή δεύτερης δίκης) και πρόταση για απαλλακτική ψήφο</w:t>
      </w:r>
    </w:p>
    <w:p w:rsidR="00AC4FD1" w:rsidRDefault="00AC4FD1" w:rsidP="00AC4FD1">
      <w:pPr>
        <w:rPr>
          <w:rFonts w:ascii="Times New Roman" w:hAnsi="Times New Roman" w:cs="Times New Roman"/>
          <w:sz w:val="24"/>
          <w:szCs w:val="24"/>
        </w:rPr>
      </w:pPr>
    </w:p>
    <w:p w:rsidR="00AC4FD1" w:rsidRPr="00FC51DD" w:rsidRDefault="00AC4FD1" w:rsidP="00AC4F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1DD">
        <w:rPr>
          <w:rFonts w:ascii="Times New Roman" w:hAnsi="Times New Roman" w:cs="Times New Roman"/>
          <w:b/>
          <w:sz w:val="24"/>
          <w:szCs w:val="24"/>
          <w:u w:val="single"/>
        </w:rPr>
        <w:t>ΠΛΗΡΟΦΟΡΙΕΣ ΕΡΓΟΥ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Απολογία κατηγορουμένου  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Ποινική νομοθεσία – έννοια δικαίου – δικονομία  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Δίκες φόνου στο</w:t>
      </w:r>
      <w:r w:rsidR="00D5716D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 xml:space="preserve"> ύπαιθρο (μίασμα)  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Όρκος – θυσίες  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Ποινές δίκης φόνου (θάνατος ή αυτοεξορία) </w:t>
      </w:r>
    </w:p>
    <w:p w:rsidR="00B2343E" w:rsidRPr="00B2343E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Σταθερότητα νόμων για ανθρωποκτονία </w:t>
      </w:r>
    </w:p>
    <w:p w:rsidR="00AC4FD1" w:rsidRPr="00AC4FD1" w:rsidRDefault="00AC4FD1" w:rsidP="00AC4F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Δυνατότητα αποφυλάκισης </w:t>
      </w:r>
      <w:r w:rsidR="00A14563">
        <w:rPr>
          <w:rFonts w:ascii="Times New Roman" w:hAnsi="Times New Roman" w:cs="Times New Roman"/>
          <w:sz w:val="24"/>
          <w:szCs w:val="24"/>
        </w:rPr>
        <w:t>με εγγύηση για ξένους.</w:t>
      </w:r>
    </w:p>
    <w:p w:rsidR="00F406E1" w:rsidRPr="00F406E1" w:rsidRDefault="00F406E1" w:rsidP="00F406E1">
      <w:pPr>
        <w:rPr>
          <w:rFonts w:ascii="Times New Roman" w:hAnsi="Times New Roman" w:cs="Times New Roman"/>
          <w:sz w:val="24"/>
          <w:szCs w:val="24"/>
        </w:rPr>
      </w:pPr>
    </w:p>
    <w:p w:rsidR="00D25EA8" w:rsidRPr="00D25EA8" w:rsidRDefault="00D25EA8" w:rsidP="00D25EA8">
      <w:pPr>
        <w:rPr>
          <w:rFonts w:ascii="Times New Roman" w:hAnsi="Times New Roman" w:cs="Times New Roman"/>
          <w:sz w:val="24"/>
          <w:szCs w:val="24"/>
        </w:rPr>
      </w:pPr>
    </w:p>
    <w:sectPr w:rsidR="00D25EA8" w:rsidRPr="00D25EA8" w:rsidSect="00661E6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1F5" w:rsidRDefault="00D601F5" w:rsidP="006A68BF">
      <w:pPr>
        <w:spacing w:after="0" w:line="240" w:lineRule="auto"/>
      </w:pPr>
      <w:r>
        <w:separator/>
      </w:r>
    </w:p>
  </w:endnote>
  <w:endnote w:type="continuationSeparator" w:id="0">
    <w:p w:rsidR="00D601F5" w:rsidRDefault="00D601F5" w:rsidP="006A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8093"/>
      <w:docPartObj>
        <w:docPartGallery w:val="Page Numbers (Bottom of Page)"/>
        <w:docPartUnique/>
      </w:docPartObj>
    </w:sdtPr>
    <w:sdtContent>
      <w:p w:rsidR="006A68BF" w:rsidRDefault="00775487">
        <w:pPr>
          <w:pStyle w:val="a5"/>
          <w:jc w:val="center"/>
        </w:pPr>
        <w:fldSimple w:instr=" PAGE   \* MERGEFORMAT ">
          <w:r w:rsidR="00B930DF">
            <w:rPr>
              <w:noProof/>
            </w:rPr>
            <w:t>1</w:t>
          </w:r>
        </w:fldSimple>
      </w:p>
    </w:sdtContent>
  </w:sdt>
  <w:p w:rsidR="006A68BF" w:rsidRDefault="006A68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1F5" w:rsidRDefault="00D601F5" w:rsidP="006A68BF">
      <w:pPr>
        <w:spacing w:after="0" w:line="240" w:lineRule="auto"/>
      </w:pPr>
      <w:r>
        <w:separator/>
      </w:r>
    </w:p>
  </w:footnote>
  <w:footnote w:type="continuationSeparator" w:id="0">
    <w:p w:rsidR="00D601F5" w:rsidRDefault="00D601F5" w:rsidP="006A6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2C61"/>
    <w:multiLevelType w:val="hybridMultilevel"/>
    <w:tmpl w:val="D6E4846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6920"/>
    <w:multiLevelType w:val="hybridMultilevel"/>
    <w:tmpl w:val="731C5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EA8"/>
    <w:rsid w:val="000120DA"/>
    <w:rsid w:val="00024D79"/>
    <w:rsid w:val="00252806"/>
    <w:rsid w:val="002D04EF"/>
    <w:rsid w:val="003244CE"/>
    <w:rsid w:val="003A7C2C"/>
    <w:rsid w:val="003D063A"/>
    <w:rsid w:val="00445E67"/>
    <w:rsid w:val="005A5FB3"/>
    <w:rsid w:val="005B265E"/>
    <w:rsid w:val="00601C88"/>
    <w:rsid w:val="00660CC1"/>
    <w:rsid w:val="00661E6C"/>
    <w:rsid w:val="006A68BF"/>
    <w:rsid w:val="00775487"/>
    <w:rsid w:val="007C4BF6"/>
    <w:rsid w:val="007E1234"/>
    <w:rsid w:val="00822D8C"/>
    <w:rsid w:val="00946BAE"/>
    <w:rsid w:val="00974C50"/>
    <w:rsid w:val="00976DED"/>
    <w:rsid w:val="00A14563"/>
    <w:rsid w:val="00A41318"/>
    <w:rsid w:val="00AC4FD1"/>
    <w:rsid w:val="00B2343E"/>
    <w:rsid w:val="00B23C16"/>
    <w:rsid w:val="00B55980"/>
    <w:rsid w:val="00B930DF"/>
    <w:rsid w:val="00C229F4"/>
    <w:rsid w:val="00C23BA2"/>
    <w:rsid w:val="00C82C88"/>
    <w:rsid w:val="00CA3F62"/>
    <w:rsid w:val="00D24693"/>
    <w:rsid w:val="00D25EA8"/>
    <w:rsid w:val="00D5716D"/>
    <w:rsid w:val="00D601F5"/>
    <w:rsid w:val="00E22B71"/>
    <w:rsid w:val="00E73CA9"/>
    <w:rsid w:val="00EB7AF1"/>
    <w:rsid w:val="00EE0D48"/>
    <w:rsid w:val="00F406E1"/>
    <w:rsid w:val="00F41AB5"/>
    <w:rsid w:val="00F901BF"/>
    <w:rsid w:val="00F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3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A6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A68BF"/>
  </w:style>
  <w:style w:type="paragraph" w:styleId="a5">
    <w:name w:val="footer"/>
    <w:basedOn w:val="a"/>
    <w:link w:val="Char0"/>
    <w:uiPriority w:val="99"/>
    <w:unhideWhenUsed/>
    <w:rsid w:val="006A6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A6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euaggelia</dc:creator>
  <cp:lastModifiedBy>uop</cp:lastModifiedBy>
  <cp:revision>2</cp:revision>
  <dcterms:created xsi:type="dcterms:W3CDTF">2017-11-29T07:04:00Z</dcterms:created>
  <dcterms:modified xsi:type="dcterms:W3CDTF">2017-11-29T07:04:00Z</dcterms:modified>
</cp:coreProperties>
</file>