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B8" w:rsidRPr="003D3097" w:rsidRDefault="00343DB8" w:rsidP="003D3097">
      <w:pPr>
        <w:widowControl w:val="0"/>
        <w:autoSpaceDE w:val="0"/>
        <w:autoSpaceDN w:val="0"/>
        <w:adjustRightInd w:val="0"/>
        <w:spacing w:before="17" w:line="100" w:lineRule="exact"/>
        <w:rPr>
          <w:rFonts w:ascii="Tahoma" w:hAnsi="Tahoma" w:cs="Tahoma"/>
          <w:b/>
          <w:color w:val="000000"/>
          <w:sz w:val="20"/>
          <w:szCs w:val="20"/>
          <w:lang w:val="en-US"/>
        </w:rPr>
      </w:pPr>
    </w:p>
    <w:p w:rsidR="00390242" w:rsidRPr="003D3097" w:rsidRDefault="003D3097" w:rsidP="003D3097">
      <w:pPr>
        <w:spacing w:line="276" w:lineRule="auto"/>
        <w:rPr>
          <w:rFonts w:asciiTheme="majorHAnsi" w:hAnsiTheme="majorHAnsi" w:cs="Microsoft Sans Serif"/>
          <w:b/>
          <w:u w:val="single"/>
        </w:rPr>
      </w:pPr>
      <w:r w:rsidRPr="003D3097">
        <w:rPr>
          <w:rFonts w:asciiTheme="majorHAnsi" w:hAnsiTheme="majorHAnsi"/>
          <w:b/>
          <w:u w:val="single"/>
        </w:rPr>
        <w:t>ΜΕΛΕΤΕΣ  ΠΕΡΙΠΤΩΣΗΣ</w:t>
      </w:r>
      <w:r w:rsidR="00040252">
        <w:rPr>
          <w:rFonts w:asciiTheme="majorHAnsi" w:hAnsiTheme="majorHAnsi"/>
          <w:b/>
          <w:u w:val="single"/>
        </w:rPr>
        <w:t xml:space="preserve"> </w:t>
      </w:r>
    </w:p>
    <w:p w:rsidR="00343DB8" w:rsidRPr="003D3097" w:rsidRDefault="00343DB8" w:rsidP="00EE3B11">
      <w:pPr>
        <w:spacing w:line="276" w:lineRule="auto"/>
        <w:jc w:val="center"/>
        <w:rPr>
          <w:rFonts w:asciiTheme="majorHAnsi" w:hAnsiTheme="majorHAnsi" w:cs="Microsoft Sans Serif"/>
          <w:b/>
        </w:rPr>
      </w:pPr>
    </w:p>
    <w:p w:rsidR="00840607" w:rsidRPr="00040252" w:rsidRDefault="009E56C9" w:rsidP="00483F29">
      <w:pPr>
        <w:spacing w:line="276" w:lineRule="auto"/>
        <w:jc w:val="both"/>
        <w:rPr>
          <w:rFonts w:asciiTheme="majorHAnsi" w:hAnsiTheme="majorHAnsi" w:cs="Microsoft Sans Serif"/>
          <w:b/>
          <w:i/>
        </w:rPr>
      </w:pPr>
      <w:r w:rsidRPr="00040252">
        <w:rPr>
          <w:rFonts w:asciiTheme="majorHAnsi" w:hAnsiTheme="majorHAnsi" w:cs="Microsoft Sans Serif"/>
          <w:b/>
          <w:i/>
        </w:rPr>
        <w:t xml:space="preserve">1) </w:t>
      </w:r>
      <w:r w:rsidR="00840607" w:rsidRPr="00040252">
        <w:rPr>
          <w:rFonts w:asciiTheme="majorHAnsi" w:hAnsiTheme="majorHAnsi" w:cs="Microsoft Sans Serif"/>
          <w:b/>
          <w:i/>
        </w:rPr>
        <w:t>Η</w:t>
      </w:r>
      <w:r w:rsidR="001B093C" w:rsidRPr="00040252">
        <w:rPr>
          <w:rFonts w:asciiTheme="majorHAnsi" w:hAnsiTheme="majorHAnsi" w:cs="Microsoft Sans Serif"/>
          <w:b/>
          <w:i/>
        </w:rPr>
        <w:t xml:space="preserve"> </w:t>
      </w:r>
      <w:r w:rsidR="00840607" w:rsidRPr="00040252">
        <w:rPr>
          <w:rFonts w:asciiTheme="majorHAnsi" w:hAnsiTheme="majorHAnsi" w:cs="Microsoft Sans Serif"/>
          <w:b/>
          <w:i/>
        </w:rPr>
        <w:t>κα ΤΑ είναι</w:t>
      </w:r>
      <w:r w:rsidR="00483F29" w:rsidRPr="00040252">
        <w:rPr>
          <w:rFonts w:asciiTheme="majorHAnsi" w:hAnsiTheme="majorHAnsi" w:cs="Microsoft Sans Serif"/>
          <w:b/>
          <w:i/>
        </w:rPr>
        <w:t xml:space="preserve"> </w:t>
      </w:r>
      <w:r w:rsidR="00840607" w:rsidRPr="00040252">
        <w:rPr>
          <w:rFonts w:asciiTheme="majorHAnsi" w:hAnsiTheme="majorHAnsi" w:cs="Microsoft Sans Serif"/>
          <w:b/>
          <w:i/>
        </w:rPr>
        <w:t>36</w:t>
      </w:r>
      <w:r w:rsidR="00483F29" w:rsidRPr="00040252">
        <w:rPr>
          <w:rFonts w:asciiTheme="majorHAnsi" w:hAnsiTheme="majorHAnsi" w:cs="Microsoft Sans Serif"/>
          <w:b/>
          <w:i/>
        </w:rPr>
        <w:t xml:space="preserve"> ετών</w:t>
      </w:r>
      <w:r w:rsidR="00840607" w:rsidRPr="00040252">
        <w:rPr>
          <w:rFonts w:asciiTheme="majorHAnsi" w:hAnsiTheme="majorHAnsi" w:cs="Microsoft Sans Serif"/>
          <w:b/>
          <w:i/>
        </w:rPr>
        <w:t xml:space="preserve"> με ιστορικό σακχαρώδους διαβήτη από την ηλικία των 24 ετών και ζυγίζει 98 κιλά. Πριν από 3 ημέρες γέννησε με καισαρική τομή αγόρι βάρους 4,150 κιλών. Έχει μια εγκάρσια κοιλιακή τομή στερεωμένη με ειδικά ράμματα και αναφέρει </w:t>
      </w:r>
      <w:r w:rsidR="00E760A5" w:rsidRPr="00040252">
        <w:rPr>
          <w:rFonts w:asciiTheme="majorHAnsi" w:hAnsiTheme="majorHAnsi" w:cs="Microsoft Sans Serif"/>
          <w:b/>
          <w:i/>
        </w:rPr>
        <w:t>ευαισθησία</w:t>
      </w:r>
      <w:r w:rsidR="00840607" w:rsidRPr="00040252">
        <w:rPr>
          <w:rFonts w:asciiTheme="majorHAnsi" w:hAnsiTheme="majorHAnsi" w:cs="Microsoft Sans Serif"/>
          <w:b/>
          <w:i/>
        </w:rPr>
        <w:t xml:space="preserve"> στο δεξιό τμήμα της τομής</w:t>
      </w:r>
      <w:r w:rsidR="00950CC4" w:rsidRPr="00040252">
        <w:rPr>
          <w:rFonts w:asciiTheme="majorHAnsi" w:hAnsiTheme="majorHAnsi" w:cs="Microsoft Sans Serif"/>
          <w:b/>
          <w:i/>
        </w:rPr>
        <w:t>, αλλά οξύ πόνο στο αριστερό τμήμα της. Τ</w:t>
      </w:r>
      <w:r w:rsidR="003D3097" w:rsidRPr="00040252">
        <w:rPr>
          <w:rFonts w:asciiTheme="majorHAnsi" w:hAnsiTheme="majorHAnsi" w:cs="Microsoft Sans Serif"/>
          <w:b/>
          <w:i/>
        </w:rPr>
        <w:t>α ζωτικά σημεία της στις 8.00</w:t>
      </w:r>
      <w:r w:rsidR="00950CC4" w:rsidRPr="00040252">
        <w:rPr>
          <w:rFonts w:asciiTheme="majorHAnsi" w:hAnsiTheme="majorHAnsi" w:cs="Microsoft Sans Serif"/>
          <w:b/>
          <w:i/>
        </w:rPr>
        <w:t xml:space="preserve"> ήταν: θερμοκρασία 38.6</w:t>
      </w:r>
      <w:proofErr w:type="spellStart"/>
      <w:r w:rsidR="00950CC4" w:rsidRPr="00040252">
        <w:rPr>
          <w:rFonts w:asciiTheme="majorHAnsi" w:hAnsiTheme="majorHAnsi" w:cs="Microsoft Sans Serif"/>
          <w:b/>
          <w:i/>
          <w:vertAlign w:val="superscript"/>
          <w:lang w:val="en-US"/>
        </w:rPr>
        <w:t>o</w:t>
      </w:r>
      <w:r w:rsidR="00950CC4" w:rsidRPr="00040252">
        <w:rPr>
          <w:rFonts w:asciiTheme="majorHAnsi" w:hAnsiTheme="majorHAnsi" w:cs="Microsoft Sans Serif"/>
          <w:b/>
          <w:i/>
          <w:lang w:val="en-US"/>
        </w:rPr>
        <w:t>C</w:t>
      </w:r>
      <w:proofErr w:type="spellEnd"/>
      <w:r w:rsidR="00950CC4" w:rsidRPr="00040252">
        <w:rPr>
          <w:rFonts w:asciiTheme="majorHAnsi" w:hAnsiTheme="majorHAnsi" w:cs="Microsoft Sans Serif"/>
          <w:b/>
          <w:i/>
        </w:rPr>
        <w:t xml:space="preserve">, </w:t>
      </w:r>
      <w:proofErr w:type="spellStart"/>
      <w:r w:rsidR="00950CC4" w:rsidRPr="00040252">
        <w:rPr>
          <w:rFonts w:asciiTheme="majorHAnsi" w:hAnsiTheme="majorHAnsi" w:cs="Microsoft Sans Serif"/>
          <w:b/>
          <w:i/>
        </w:rPr>
        <w:t>σφύξεις</w:t>
      </w:r>
      <w:proofErr w:type="spellEnd"/>
      <w:r w:rsidR="00950CC4" w:rsidRPr="00040252">
        <w:rPr>
          <w:rFonts w:asciiTheme="majorHAnsi" w:hAnsiTheme="majorHAnsi" w:cs="Microsoft Sans Serif"/>
          <w:b/>
          <w:i/>
        </w:rPr>
        <w:t xml:space="preserve"> 76/λεπτό, αναπνοές 18/λεπτό, αρτηριακή πίεση 134/78 </w:t>
      </w:r>
      <w:r w:rsidR="00950CC4" w:rsidRPr="00040252">
        <w:rPr>
          <w:rFonts w:asciiTheme="majorHAnsi" w:hAnsiTheme="majorHAnsi" w:cs="Microsoft Sans Serif"/>
          <w:b/>
          <w:i/>
          <w:lang w:val="en-US"/>
        </w:rPr>
        <w:t>mmHg</w:t>
      </w:r>
      <w:r w:rsidR="00950CC4" w:rsidRPr="00040252">
        <w:rPr>
          <w:rFonts w:asciiTheme="majorHAnsi" w:hAnsiTheme="majorHAnsi" w:cs="Microsoft Sans Serif"/>
          <w:b/>
          <w:i/>
        </w:rPr>
        <w:t xml:space="preserve">. Η γλυκόζη αίματος πριν από το πρωινό ήταν 185 </w:t>
      </w:r>
      <w:r w:rsidR="00950CC4" w:rsidRPr="00040252">
        <w:rPr>
          <w:rFonts w:asciiTheme="majorHAnsi" w:hAnsiTheme="majorHAnsi" w:cs="Microsoft Sans Serif"/>
          <w:b/>
          <w:i/>
          <w:lang w:val="en-US"/>
        </w:rPr>
        <w:t>mg</w:t>
      </w:r>
      <w:r w:rsidR="00950CC4" w:rsidRPr="00040252">
        <w:rPr>
          <w:rFonts w:asciiTheme="majorHAnsi" w:hAnsiTheme="majorHAnsi" w:cs="Microsoft Sans Serif"/>
          <w:b/>
          <w:i/>
        </w:rPr>
        <w:t>/</w:t>
      </w:r>
      <w:proofErr w:type="spellStart"/>
      <w:r w:rsidR="00950CC4" w:rsidRPr="00040252">
        <w:rPr>
          <w:rFonts w:asciiTheme="majorHAnsi" w:hAnsiTheme="majorHAnsi" w:cs="Microsoft Sans Serif"/>
          <w:b/>
          <w:i/>
          <w:lang w:val="en-US"/>
        </w:rPr>
        <w:t>dL</w:t>
      </w:r>
      <w:proofErr w:type="spellEnd"/>
      <w:r w:rsidR="00950CC4" w:rsidRPr="00040252">
        <w:rPr>
          <w:rFonts w:asciiTheme="majorHAnsi" w:hAnsiTheme="majorHAnsi" w:cs="Microsoft Sans Serif"/>
          <w:b/>
          <w:i/>
        </w:rPr>
        <w:t xml:space="preserve">, η γλυκόζη αίματος τις προηγούμενες ημέρες κυμαινόταν από 90 έως 124 </w:t>
      </w:r>
      <w:r w:rsidR="00950CC4" w:rsidRPr="00040252">
        <w:rPr>
          <w:rFonts w:asciiTheme="majorHAnsi" w:hAnsiTheme="majorHAnsi" w:cs="Microsoft Sans Serif"/>
          <w:b/>
          <w:i/>
          <w:lang w:val="en-US"/>
        </w:rPr>
        <w:t>mg</w:t>
      </w:r>
      <w:r w:rsidR="00950CC4" w:rsidRPr="00040252">
        <w:rPr>
          <w:rFonts w:asciiTheme="majorHAnsi" w:hAnsiTheme="majorHAnsi" w:cs="Microsoft Sans Serif"/>
          <w:b/>
          <w:i/>
        </w:rPr>
        <w:t>/</w:t>
      </w:r>
      <w:proofErr w:type="spellStart"/>
      <w:r w:rsidR="00950CC4" w:rsidRPr="00040252">
        <w:rPr>
          <w:rFonts w:asciiTheme="majorHAnsi" w:hAnsiTheme="majorHAnsi" w:cs="Microsoft Sans Serif"/>
          <w:b/>
          <w:i/>
          <w:lang w:val="en-US"/>
        </w:rPr>
        <w:t>dL</w:t>
      </w:r>
      <w:proofErr w:type="spellEnd"/>
      <w:r w:rsidR="00950CC4" w:rsidRPr="00040252">
        <w:rPr>
          <w:rFonts w:asciiTheme="majorHAnsi" w:hAnsiTheme="majorHAnsi" w:cs="Microsoft Sans Serif"/>
          <w:b/>
          <w:i/>
        </w:rPr>
        <w:t xml:space="preserve">. Κατά την αξιολόγηση της </w:t>
      </w:r>
      <w:r w:rsidR="00E760A5" w:rsidRPr="00040252">
        <w:rPr>
          <w:rFonts w:asciiTheme="majorHAnsi" w:hAnsiTheme="majorHAnsi" w:cs="Microsoft Sans Serif"/>
          <w:b/>
          <w:i/>
        </w:rPr>
        <w:t>ασθενούς</w:t>
      </w:r>
      <w:r w:rsidR="00E45C19" w:rsidRPr="00040252">
        <w:rPr>
          <w:rFonts w:asciiTheme="majorHAnsi" w:hAnsiTheme="majorHAnsi" w:cs="Microsoft Sans Serif"/>
          <w:b/>
          <w:i/>
        </w:rPr>
        <w:t>, διαπιστώνετε</w:t>
      </w:r>
      <w:r w:rsidR="00950CC4" w:rsidRPr="00040252">
        <w:rPr>
          <w:rFonts w:asciiTheme="majorHAnsi" w:hAnsiTheme="majorHAnsi" w:cs="Microsoft Sans Serif"/>
          <w:b/>
          <w:i/>
        </w:rPr>
        <w:t xml:space="preserve"> ότι η τομή της έρχεται σε επαφή με τον αέρα</w:t>
      </w:r>
      <w:r w:rsidR="00E760A5" w:rsidRPr="00040252">
        <w:rPr>
          <w:rFonts w:asciiTheme="majorHAnsi" w:hAnsiTheme="majorHAnsi" w:cs="Microsoft Sans Serif"/>
          <w:b/>
          <w:i/>
        </w:rPr>
        <w:t xml:space="preserve"> και τα ράμματα είναι ακέραια. Στο δεξιό μέρος της τομής τα χείλη βρίσκονται σε επαφή και δεν παρατηρείται ερύθημα. Ωστόσο, στο αριστερό μέρος τα χείλη της τομής έχουν απομακρυνθεί και είναι οιδηματώδη και θερμά, ενώ παρατηρείται μικρή ποσότητα πυώδους εκκρίματος.</w:t>
      </w:r>
    </w:p>
    <w:p w:rsidR="00D30081" w:rsidRPr="003D3097" w:rsidRDefault="00D30081" w:rsidP="00483F29">
      <w:pPr>
        <w:spacing w:line="276" w:lineRule="auto"/>
        <w:jc w:val="both"/>
        <w:rPr>
          <w:rFonts w:asciiTheme="majorHAnsi" w:hAnsiTheme="majorHAnsi" w:cs="Microsoft Sans Serif"/>
        </w:rPr>
      </w:pPr>
    </w:p>
    <w:p w:rsidR="00483F29" w:rsidRPr="003D3097" w:rsidRDefault="00483F29" w:rsidP="00483F29">
      <w:pPr>
        <w:spacing w:line="276" w:lineRule="auto"/>
        <w:jc w:val="both"/>
        <w:rPr>
          <w:rFonts w:asciiTheme="majorHAnsi" w:hAnsiTheme="majorHAnsi" w:cs="Microsoft Sans Serif"/>
        </w:rPr>
      </w:pPr>
      <w:r w:rsidRPr="003D3097">
        <w:rPr>
          <w:rFonts w:asciiTheme="majorHAnsi" w:hAnsiTheme="majorHAnsi" w:cs="Microsoft Sans Serif"/>
          <w:b/>
        </w:rPr>
        <w:t>Ιατρικές οδηγίες</w:t>
      </w:r>
    </w:p>
    <w:p w:rsidR="00BF40E5" w:rsidRPr="003D3097" w:rsidRDefault="00BF40E5" w:rsidP="00483F29">
      <w:pPr>
        <w:numPr>
          <w:ilvl w:val="0"/>
          <w:numId w:val="8"/>
        </w:numPr>
        <w:spacing w:line="276" w:lineRule="auto"/>
        <w:jc w:val="both"/>
        <w:rPr>
          <w:rFonts w:asciiTheme="majorHAnsi" w:hAnsiTheme="majorHAnsi" w:cs="Microsoft Sans Serif"/>
        </w:rPr>
      </w:pPr>
      <w:r w:rsidRPr="003D3097">
        <w:rPr>
          <w:rFonts w:asciiTheme="majorHAnsi" w:hAnsiTheme="majorHAnsi" w:cs="Microsoft Sans Serif"/>
        </w:rPr>
        <w:t xml:space="preserve">Ζωτικά σημεία </w:t>
      </w:r>
      <w:r w:rsidR="00E760A5" w:rsidRPr="003D3097">
        <w:rPr>
          <w:rFonts w:asciiTheme="majorHAnsi" w:hAnsiTheme="majorHAnsi" w:cs="Microsoft Sans Serif"/>
        </w:rPr>
        <w:t>ανά 4ωρο</w:t>
      </w:r>
      <w:r w:rsidRPr="003D3097">
        <w:rPr>
          <w:rFonts w:asciiTheme="majorHAnsi" w:hAnsiTheme="majorHAnsi" w:cs="Microsoft Sans Serif"/>
        </w:rPr>
        <w:t>.</w:t>
      </w:r>
    </w:p>
    <w:p w:rsidR="00E760A5" w:rsidRPr="003D3097" w:rsidRDefault="00E760A5" w:rsidP="00483F29">
      <w:pPr>
        <w:numPr>
          <w:ilvl w:val="0"/>
          <w:numId w:val="8"/>
        </w:numPr>
        <w:spacing w:line="276" w:lineRule="auto"/>
        <w:jc w:val="both"/>
        <w:rPr>
          <w:rFonts w:asciiTheme="majorHAnsi" w:hAnsiTheme="majorHAnsi" w:cs="Microsoft Sans Serif"/>
        </w:rPr>
      </w:pPr>
      <w:r w:rsidRPr="003D3097">
        <w:rPr>
          <w:rFonts w:asciiTheme="majorHAnsi" w:hAnsiTheme="majorHAnsi" w:cs="Microsoft Sans Serif"/>
        </w:rPr>
        <w:t xml:space="preserve">Μέτρηση του σακχάρου στο τριχοειδικό αίμα </w:t>
      </w:r>
      <w:r w:rsidR="00B01741" w:rsidRPr="003D3097">
        <w:rPr>
          <w:rFonts w:asciiTheme="majorHAnsi" w:hAnsiTheme="majorHAnsi" w:cs="Microsoft Sans Serif"/>
        </w:rPr>
        <w:t>πριν</w:t>
      </w:r>
      <w:r w:rsidRPr="003D3097">
        <w:rPr>
          <w:rFonts w:asciiTheme="majorHAnsi" w:hAnsiTheme="majorHAnsi" w:cs="Microsoft Sans Serif"/>
        </w:rPr>
        <w:t xml:space="preserve"> από τα γεύματα και κατά τη νυχτερινή κατάκλιση.</w:t>
      </w:r>
    </w:p>
    <w:p w:rsidR="00E760A5" w:rsidRPr="003D3097" w:rsidRDefault="00E760A5" w:rsidP="00483F29">
      <w:pPr>
        <w:numPr>
          <w:ilvl w:val="0"/>
          <w:numId w:val="8"/>
        </w:numPr>
        <w:spacing w:line="276" w:lineRule="auto"/>
        <w:jc w:val="both"/>
        <w:rPr>
          <w:rFonts w:asciiTheme="majorHAnsi" w:hAnsiTheme="majorHAnsi" w:cs="Microsoft Sans Serif"/>
        </w:rPr>
      </w:pPr>
      <w:r w:rsidRPr="003D3097">
        <w:rPr>
          <w:rFonts w:asciiTheme="majorHAnsi" w:hAnsiTheme="majorHAnsi" w:cs="Microsoft Sans Serif"/>
        </w:rPr>
        <w:t xml:space="preserve">Χορήγηση κρυσταλλικής ινσουλίνης με βάση </w:t>
      </w:r>
      <w:r w:rsidR="001A1B24" w:rsidRPr="003D3097">
        <w:rPr>
          <w:rFonts w:asciiTheme="majorHAnsi" w:hAnsiTheme="majorHAnsi" w:cs="Microsoft Sans Serif"/>
        </w:rPr>
        <w:t>ειδική κλίμακα</w:t>
      </w:r>
      <w:r w:rsidR="00B01741" w:rsidRPr="003D3097">
        <w:rPr>
          <w:rFonts w:asciiTheme="majorHAnsi" w:hAnsiTheme="majorHAnsi" w:cs="Microsoft Sans Serif"/>
        </w:rPr>
        <w:t>.</w:t>
      </w:r>
    </w:p>
    <w:p w:rsidR="00B01741" w:rsidRPr="003D3097" w:rsidRDefault="00B01741" w:rsidP="00483F29">
      <w:pPr>
        <w:numPr>
          <w:ilvl w:val="0"/>
          <w:numId w:val="8"/>
        </w:numPr>
        <w:spacing w:line="276" w:lineRule="auto"/>
        <w:jc w:val="both"/>
        <w:rPr>
          <w:rFonts w:asciiTheme="majorHAnsi" w:hAnsiTheme="majorHAnsi" w:cs="Microsoft Sans Serif"/>
        </w:rPr>
      </w:pPr>
      <w:r w:rsidRPr="003D3097">
        <w:rPr>
          <w:rFonts w:asciiTheme="majorHAnsi" w:hAnsiTheme="majorHAnsi" w:cs="Microsoft Sans Serif"/>
        </w:rPr>
        <w:t>Πάγια οδηγία: αφαίρεση των ραμμάτων πριν από την έξοδο.</w:t>
      </w:r>
    </w:p>
    <w:p w:rsidR="00B01741" w:rsidRPr="003D3097" w:rsidRDefault="00B01741" w:rsidP="00483F29">
      <w:pPr>
        <w:numPr>
          <w:ilvl w:val="0"/>
          <w:numId w:val="8"/>
        </w:numPr>
        <w:spacing w:line="276" w:lineRule="auto"/>
        <w:jc w:val="both"/>
        <w:rPr>
          <w:rFonts w:asciiTheme="majorHAnsi" w:hAnsiTheme="majorHAnsi" w:cs="Microsoft Sans Serif"/>
        </w:rPr>
      </w:pPr>
      <w:r w:rsidRPr="003D3097">
        <w:rPr>
          <w:rFonts w:asciiTheme="majorHAnsi" w:hAnsiTheme="majorHAnsi" w:cs="Microsoft Sans Serif"/>
        </w:rPr>
        <w:t>Πάγια οδηγία: έξοδος την τρίτη ημέρα, εάν είναι σταθερή.</w:t>
      </w:r>
    </w:p>
    <w:p w:rsidR="00C3302A" w:rsidRPr="003D3097" w:rsidRDefault="00C3302A" w:rsidP="00483F29">
      <w:pPr>
        <w:spacing w:line="276" w:lineRule="auto"/>
        <w:jc w:val="both"/>
        <w:rPr>
          <w:rFonts w:asciiTheme="majorHAnsi" w:hAnsiTheme="majorHAnsi" w:cs="Microsoft Sans Serif"/>
          <w:b/>
        </w:rPr>
      </w:pPr>
    </w:p>
    <w:p w:rsidR="00483F29" w:rsidRPr="003D3097" w:rsidRDefault="00483F29" w:rsidP="00483F29">
      <w:pPr>
        <w:spacing w:line="276" w:lineRule="auto"/>
        <w:jc w:val="both"/>
        <w:rPr>
          <w:rFonts w:asciiTheme="majorHAnsi" w:hAnsiTheme="majorHAnsi" w:cs="Microsoft Sans Serif"/>
          <w:b/>
        </w:rPr>
      </w:pPr>
      <w:r w:rsidRPr="003D3097">
        <w:rPr>
          <w:rFonts w:asciiTheme="majorHAnsi" w:hAnsiTheme="majorHAnsi" w:cs="Microsoft Sans Serif"/>
          <w:b/>
        </w:rPr>
        <w:t>Ερωτήσεις κριτικής σκέψης</w:t>
      </w:r>
    </w:p>
    <w:p w:rsidR="00465861" w:rsidRPr="003D3097" w:rsidRDefault="003D3097" w:rsidP="001A1B24">
      <w:pPr>
        <w:pStyle w:val="a4"/>
        <w:numPr>
          <w:ilvl w:val="0"/>
          <w:numId w:val="10"/>
        </w:numPr>
        <w:spacing w:line="276" w:lineRule="auto"/>
        <w:ind w:left="709"/>
        <w:jc w:val="both"/>
        <w:rPr>
          <w:rFonts w:asciiTheme="majorHAnsi" w:hAnsiTheme="majorHAnsi" w:cs="Microsoft Sans Serif"/>
        </w:rPr>
      </w:pPr>
      <w:r w:rsidRPr="003D3097">
        <w:rPr>
          <w:rFonts w:asciiTheme="majorHAnsi" w:hAnsiTheme="majorHAnsi" w:cs="Microsoft Sans Serif"/>
        </w:rPr>
        <w:t>Πώ</w:t>
      </w:r>
      <w:r w:rsidR="001A1B24" w:rsidRPr="003D3097">
        <w:rPr>
          <w:rFonts w:asciiTheme="majorHAnsi" w:hAnsiTheme="majorHAnsi" w:cs="Microsoft Sans Serif"/>
        </w:rPr>
        <w:t>ς ερμηνεύετε τα ζωτικά σημεία της ασθενούς; Ποιος πρέπει να ενημερωθεί;</w:t>
      </w:r>
    </w:p>
    <w:p w:rsidR="001A1B24" w:rsidRPr="003D3097" w:rsidRDefault="001A1B24" w:rsidP="001A1B24">
      <w:pPr>
        <w:pStyle w:val="a4"/>
        <w:numPr>
          <w:ilvl w:val="0"/>
          <w:numId w:val="10"/>
        </w:numPr>
        <w:spacing w:line="276" w:lineRule="auto"/>
        <w:ind w:left="709"/>
        <w:jc w:val="both"/>
        <w:rPr>
          <w:rFonts w:asciiTheme="majorHAnsi" w:hAnsiTheme="majorHAnsi" w:cs="Microsoft Sans Serif"/>
        </w:rPr>
      </w:pPr>
      <w:r w:rsidRPr="003D3097">
        <w:rPr>
          <w:rFonts w:asciiTheme="majorHAnsi" w:hAnsiTheme="majorHAnsi" w:cs="Microsoft Sans Serif"/>
        </w:rPr>
        <w:t>Ποια η σχέση ανάμεσα στο σακχαρώδη διαβήτη της ασθενούς και τη μετεγχειρητική της κατάσταση;</w:t>
      </w:r>
    </w:p>
    <w:p w:rsidR="001A1B24" w:rsidRPr="003D3097" w:rsidRDefault="003D3097" w:rsidP="001A1B24">
      <w:pPr>
        <w:pStyle w:val="a4"/>
        <w:numPr>
          <w:ilvl w:val="0"/>
          <w:numId w:val="10"/>
        </w:numPr>
        <w:spacing w:line="276" w:lineRule="auto"/>
        <w:ind w:left="709"/>
        <w:jc w:val="both"/>
        <w:rPr>
          <w:rFonts w:asciiTheme="majorHAnsi" w:hAnsiTheme="majorHAnsi" w:cs="Microsoft Sans Serif"/>
        </w:rPr>
      </w:pPr>
      <w:r w:rsidRPr="003D3097">
        <w:rPr>
          <w:rFonts w:asciiTheme="majorHAnsi" w:hAnsiTheme="majorHAnsi" w:cs="Microsoft Sans Serif"/>
        </w:rPr>
        <w:t>Πώ</w:t>
      </w:r>
      <w:r w:rsidR="001A1B24" w:rsidRPr="003D3097">
        <w:rPr>
          <w:rFonts w:asciiTheme="majorHAnsi" w:hAnsiTheme="majorHAnsi" w:cs="Microsoft Sans Serif"/>
        </w:rPr>
        <w:t>ς πρέπει να αντιδράσετε στις τιμές του σακχάρου στο αίμα της ασθενούς; Περιγράψτε το χρόνο και την τεχνική χορήγησης της ινσουλίνης.</w:t>
      </w:r>
    </w:p>
    <w:p w:rsidR="00B01741" w:rsidRPr="003D3097" w:rsidRDefault="00B01741" w:rsidP="001A1B24">
      <w:pPr>
        <w:pStyle w:val="a4"/>
        <w:numPr>
          <w:ilvl w:val="0"/>
          <w:numId w:val="10"/>
        </w:numPr>
        <w:spacing w:line="276" w:lineRule="auto"/>
        <w:ind w:left="709"/>
        <w:jc w:val="both"/>
        <w:rPr>
          <w:rFonts w:asciiTheme="majorHAnsi" w:hAnsiTheme="majorHAnsi" w:cs="Microsoft Sans Serif"/>
        </w:rPr>
      </w:pPr>
      <w:r w:rsidRPr="003D3097">
        <w:rPr>
          <w:rFonts w:asciiTheme="majorHAnsi" w:hAnsiTheme="majorHAnsi" w:cs="Microsoft Sans Serif"/>
        </w:rPr>
        <w:t>Η ασθενής πληροί τα κριτήρια εξόδου από το νοσοκομείο;</w:t>
      </w:r>
    </w:p>
    <w:p w:rsidR="009E56C9" w:rsidRDefault="009E56C9" w:rsidP="009E56C9">
      <w:pPr>
        <w:spacing w:line="276" w:lineRule="auto"/>
        <w:ind w:left="709" w:firstLine="60"/>
        <w:jc w:val="both"/>
        <w:rPr>
          <w:rFonts w:asciiTheme="majorHAnsi" w:hAnsiTheme="majorHAnsi" w:cs="Microsoft Sans Serif"/>
        </w:rPr>
      </w:pPr>
    </w:p>
    <w:p w:rsidR="009E56C9" w:rsidRDefault="009E56C9" w:rsidP="009E56C9">
      <w:pPr>
        <w:spacing w:line="276" w:lineRule="auto"/>
        <w:ind w:left="709" w:firstLine="60"/>
        <w:jc w:val="both"/>
        <w:rPr>
          <w:rFonts w:asciiTheme="majorHAnsi" w:hAnsiTheme="majorHAnsi" w:cs="Microsoft Sans Serif"/>
        </w:rPr>
      </w:pPr>
    </w:p>
    <w:p w:rsidR="009E56C9" w:rsidRPr="00040252" w:rsidRDefault="009E56C9" w:rsidP="009E56C9">
      <w:pPr>
        <w:spacing w:line="276" w:lineRule="auto"/>
        <w:ind w:left="709" w:firstLine="60"/>
        <w:jc w:val="both"/>
        <w:rPr>
          <w:rFonts w:asciiTheme="majorHAnsi" w:hAnsiTheme="majorHAnsi" w:cs="Microsoft Sans Serif"/>
          <w:b/>
          <w:i/>
        </w:rPr>
      </w:pPr>
      <w:r w:rsidRPr="00040252">
        <w:rPr>
          <w:rFonts w:asciiTheme="majorHAnsi" w:hAnsiTheme="majorHAnsi" w:cs="Microsoft Sans Serif"/>
          <w:b/>
          <w:i/>
        </w:rPr>
        <w:t xml:space="preserve">2) Η ΚΤ, μια ασθενής 70 ετών με χρόνια αποφρακτική πνευμονοπάθεια (ΧΑΠ), μόλις έχει επιστρέψει στην κλινική σας μετά από χειρουργική επέμβαση αφαίρεσης μη κακοήθους πολύποδα. Έχει μια εγκάρσια τομή στη μέση γραμμή στην κοιλιακή χώρα στερεωμένη με ράμματα και καλυμμένη με στεγνά αποστειρωμένα επιθέματα. Έχει περιφερικό </w:t>
      </w:r>
      <w:proofErr w:type="spellStart"/>
      <w:r w:rsidRPr="00040252">
        <w:rPr>
          <w:rFonts w:asciiTheme="majorHAnsi" w:hAnsiTheme="majorHAnsi" w:cs="Microsoft Sans Serif"/>
          <w:b/>
          <w:i/>
        </w:rPr>
        <w:t>φλεβοκαθετήρα</w:t>
      </w:r>
      <w:proofErr w:type="spellEnd"/>
      <w:r w:rsidRPr="00040252">
        <w:rPr>
          <w:rFonts w:asciiTheme="majorHAnsi" w:hAnsiTheme="majorHAnsi" w:cs="Microsoft Sans Serif"/>
          <w:b/>
          <w:i/>
        </w:rPr>
        <w:t xml:space="preserve"> στο δεξιό της χέρι και λαμβάνει </w:t>
      </w:r>
      <w:r w:rsidRPr="00040252">
        <w:rPr>
          <w:rFonts w:asciiTheme="majorHAnsi" w:hAnsiTheme="majorHAnsi" w:cs="Microsoft Sans Serif"/>
          <w:b/>
          <w:i/>
          <w:lang w:val="en-US"/>
        </w:rPr>
        <w:t>D</w:t>
      </w:r>
      <w:r w:rsidRPr="00040252">
        <w:rPr>
          <w:rFonts w:asciiTheme="majorHAnsi" w:hAnsiTheme="majorHAnsi" w:cs="Microsoft Sans Serif"/>
          <w:b/>
          <w:i/>
        </w:rPr>
        <w:t>/</w:t>
      </w:r>
      <w:r w:rsidRPr="00040252">
        <w:rPr>
          <w:rFonts w:asciiTheme="majorHAnsi" w:hAnsiTheme="majorHAnsi" w:cs="Microsoft Sans Serif"/>
          <w:b/>
          <w:i/>
          <w:lang w:val="en-US"/>
        </w:rPr>
        <w:t>W</w:t>
      </w:r>
      <w:r w:rsidRPr="00040252">
        <w:rPr>
          <w:rFonts w:asciiTheme="majorHAnsi" w:hAnsiTheme="majorHAnsi" w:cs="Microsoft Sans Serif"/>
          <w:b/>
          <w:i/>
        </w:rPr>
        <w:t xml:space="preserve">5% &amp; </w:t>
      </w:r>
      <w:r w:rsidRPr="00040252">
        <w:rPr>
          <w:rFonts w:asciiTheme="majorHAnsi" w:hAnsiTheme="majorHAnsi" w:cs="Microsoft Sans Serif"/>
          <w:b/>
          <w:i/>
          <w:lang w:val="en-US"/>
        </w:rPr>
        <w:t>N</w:t>
      </w:r>
      <w:r w:rsidRPr="00040252">
        <w:rPr>
          <w:rFonts w:asciiTheme="majorHAnsi" w:hAnsiTheme="majorHAnsi" w:cs="Microsoft Sans Serif"/>
          <w:b/>
          <w:i/>
        </w:rPr>
        <w:t>/</w:t>
      </w:r>
      <w:r w:rsidRPr="00040252">
        <w:rPr>
          <w:rFonts w:asciiTheme="majorHAnsi" w:hAnsiTheme="majorHAnsi" w:cs="Microsoft Sans Serif"/>
          <w:b/>
          <w:i/>
          <w:lang w:val="en-US"/>
        </w:rPr>
        <w:t>S</w:t>
      </w:r>
      <w:r w:rsidRPr="00040252">
        <w:rPr>
          <w:rFonts w:asciiTheme="majorHAnsi" w:hAnsiTheme="majorHAnsi" w:cs="Microsoft Sans Serif"/>
          <w:b/>
          <w:i/>
        </w:rPr>
        <w:t>0.9% με ροή 75</w:t>
      </w:r>
      <w:r w:rsidRPr="00040252">
        <w:rPr>
          <w:rFonts w:asciiTheme="majorHAnsi" w:hAnsiTheme="majorHAnsi" w:cs="Microsoft Sans Serif"/>
          <w:b/>
          <w:i/>
          <w:lang w:val="en-US"/>
        </w:rPr>
        <w:t>ml</w:t>
      </w:r>
      <w:r w:rsidRPr="00040252">
        <w:rPr>
          <w:rFonts w:asciiTheme="majorHAnsi" w:hAnsiTheme="majorHAnsi" w:cs="Microsoft Sans Serif"/>
          <w:b/>
          <w:i/>
        </w:rPr>
        <w:t>/</w:t>
      </w:r>
      <w:r w:rsidRPr="00040252">
        <w:rPr>
          <w:rFonts w:asciiTheme="majorHAnsi" w:hAnsiTheme="majorHAnsi" w:cs="Microsoft Sans Serif"/>
          <w:b/>
          <w:i/>
          <w:lang w:val="en-US"/>
        </w:rPr>
        <w:t>h</w:t>
      </w:r>
      <w:r w:rsidRPr="00040252">
        <w:rPr>
          <w:rFonts w:asciiTheme="majorHAnsi" w:hAnsiTheme="majorHAnsi" w:cs="Microsoft Sans Serif"/>
          <w:b/>
          <w:i/>
        </w:rPr>
        <w:t xml:space="preserve">. Έχει </w:t>
      </w:r>
      <w:proofErr w:type="spellStart"/>
      <w:r w:rsidRPr="00040252">
        <w:rPr>
          <w:rFonts w:asciiTheme="majorHAnsi" w:hAnsiTheme="majorHAnsi" w:cs="Microsoft Sans Serif"/>
          <w:b/>
          <w:i/>
        </w:rPr>
        <w:t>ρινογαστρικό</w:t>
      </w:r>
      <w:proofErr w:type="spellEnd"/>
      <w:r w:rsidRPr="00040252">
        <w:rPr>
          <w:rFonts w:asciiTheme="majorHAnsi" w:hAnsiTheme="majorHAnsi" w:cs="Microsoft Sans Serif"/>
          <w:b/>
          <w:i/>
        </w:rPr>
        <w:t xml:space="preserve"> σωλήνα σίτισης στο δεξιό ρώθωνα, ο οποίος είναι κλειστός αυτή τη στιγμή. Ο γιατρός έχει δώσει οδηγία για χορήγηση οξυγόνου μέσω ρινικής κάνουλας με ροή 2 </w:t>
      </w:r>
      <w:r w:rsidR="00E45C19" w:rsidRPr="00040252">
        <w:rPr>
          <w:rFonts w:asciiTheme="majorHAnsi" w:hAnsiTheme="majorHAnsi" w:cs="Microsoft Sans Serif"/>
          <w:b/>
          <w:i/>
          <w:lang w:val="en-US"/>
        </w:rPr>
        <w:t>l</w:t>
      </w:r>
      <w:r w:rsidRPr="00040252">
        <w:rPr>
          <w:rFonts w:asciiTheme="majorHAnsi" w:hAnsiTheme="majorHAnsi" w:cs="Microsoft Sans Serif"/>
          <w:b/>
          <w:i/>
        </w:rPr>
        <w:t>/</w:t>
      </w:r>
      <w:r w:rsidRPr="00040252">
        <w:rPr>
          <w:rFonts w:asciiTheme="majorHAnsi" w:hAnsiTheme="majorHAnsi" w:cs="Microsoft Sans Serif"/>
          <w:b/>
          <w:i/>
          <w:lang w:val="en-US"/>
        </w:rPr>
        <w:t>min</w:t>
      </w:r>
      <w:r w:rsidRPr="00040252">
        <w:rPr>
          <w:rFonts w:asciiTheme="majorHAnsi" w:hAnsiTheme="majorHAnsi" w:cs="Microsoft Sans Serif"/>
          <w:b/>
          <w:i/>
        </w:rPr>
        <w:t xml:space="preserve">. Ο πρωτοβάθμιος </w:t>
      </w:r>
      <w:r w:rsidRPr="00040252">
        <w:rPr>
          <w:rFonts w:asciiTheme="majorHAnsi" w:hAnsiTheme="majorHAnsi" w:cs="Microsoft Sans Serif"/>
          <w:b/>
          <w:i/>
        </w:rPr>
        <w:lastRenderedPageBreak/>
        <w:t xml:space="preserve">νοσηλευτής σας δίνει οδηγία να χορηγήσετε το οξυγόνο στην ασθενή. Όταν προσπαθείτε να βάλετε την κάνουλα στον ρώθωνα της ασθενούς με τον </w:t>
      </w:r>
      <w:proofErr w:type="spellStart"/>
      <w:r w:rsidRPr="00040252">
        <w:rPr>
          <w:rFonts w:asciiTheme="majorHAnsi" w:hAnsiTheme="majorHAnsi" w:cs="Microsoft Sans Serif"/>
          <w:b/>
          <w:i/>
        </w:rPr>
        <w:t>ρινογαστρικό</w:t>
      </w:r>
      <w:proofErr w:type="spellEnd"/>
      <w:r w:rsidRPr="00040252">
        <w:rPr>
          <w:rFonts w:asciiTheme="majorHAnsi" w:hAnsiTheme="majorHAnsi" w:cs="Microsoft Sans Serif"/>
          <w:b/>
          <w:i/>
        </w:rPr>
        <w:t xml:space="preserve"> σωλήνα, θεωρείται ότι είναι άβολο για την ασθενή και λίγο περίεργο. Για λόγους άνεσης, αποφασίζεται τελικά να βάλετε μια απλή μάσκα οξυγόνου στην ασθενή. Τα ζωτικά της σημεία είναι ως εξής: θερμοκρασία 37,5</w:t>
      </w:r>
      <w:proofErr w:type="spellStart"/>
      <w:r w:rsidRPr="00040252">
        <w:rPr>
          <w:rFonts w:asciiTheme="majorHAnsi" w:hAnsiTheme="majorHAnsi" w:cs="Microsoft Sans Serif"/>
          <w:b/>
          <w:i/>
          <w:vertAlign w:val="superscript"/>
          <w:lang w:val="en-US"/>
        </w:rPr>
        <w:t>o</w:t>
      </w:r>
      <w:r w:rsidRPr="00040252">
        <w:rPr>
          <w:rFonts w:asciiTheme="majorHAnsi" w:hAnsiTheme="majorHAnsi" w:cs="Microsoft Sans Serif"/>
          <w:b/>
          <w:i/>
          <w:lang w:val="en-US"/>
        </w:rPr>
        <w:t>C</w:t>
      </w:r>
      <w:proofErr w:type="spellEnd"/>
      <w:r w:rsidRPr="00040252">
        <w:rPr>
          <w:rFonts w:asciiTheme="majorHAnsi" w:hAnsiTheme="majorHAnsi" w:cs="Microsoft Sans Serif"/>
          <w:b/>
          <w:i/>
        </w:rPr>
        <w:t xml:space="preserve">, </w:t>
      </w:r>
      <w:proofErr w:type="spellStart"/>
      <w:r w:rsidRPr="00040252">
        <w:rPr>
          <w:rFonts w:asciiTheme="majorHAnsi" w:hAnsiTheme="majorHAnsi" w:cs="Microsoft Sans Serif"/>
          <w:b/>
          <w:i/>
        </w:rPr>
        <w:t>σφύξεις</w:t>
      </w:r>
      <w:proofErr w:type="spellEnd"/>
      <w:r w:rsidRPr="00040252">
        <w:rPr>
          <w:rFonts w:asciiTheme="majorHAnsi" w:hAnsiTheme="majorHAnsi" w:cs="Microsoft Sans Serif"/>
          <w:b/>
          <w:i/>
        </w:rPr>
        <w:t xml:space="preserve"> 76/λεπτό, αναπνοές 24/λεπτό, αρτηριακή πίεση 110/70 </w:t>
      </w:r>
      <w:r w:rsidRPr="00040252">
        <w:rPr>
          <w:rFonts w:asciiTheme="majorHAnsi" w:hAnsiTheme="majorHAnsi" w:cs="Microsoft Sans Serif"/>
          <w:b/>
          <w:i/>
          <w:lang w:val="en-US"/>
        </w:rPr>
        <w:t>mmHg</w:t>
      </w:r>
      <w:r w:rsidRPr="00040252">
        <w:rPr>
          <w:rFonts w:asciiTheme="majorHAnsi" w:hAnsiTheme="majorHAnsi" w:cs="Microsoft Sans Serif"/>
          <w:b/>
          <w:i/>
        </w:rPr>
        <w:t>, κορεσμός οξυγόνου 92%.</w:t>
      </w:r>
    </w:p>
    <w:p w:rsidR="009E56C9" w:rsidRPr="00040252" w:rsidRDefault="009E56C9" w:rsidP="009E56C9">
      <w:pPr>
        <w:spacing w:line="276" w:lineRule="auto"/>
        <w:ind w:left="709" w:firstLine="60"/>
        <w:jc w:val="both"/>
        <w:rPr>
          <w:rFonts w:asciiTheme="majorHAnsi" w:hAnsiTheme="majorHAnsi" w:cs="Microsoft Sans Serif"/>
          <w:b/>
          <w:i/>
        </w:rPr>
      </w:pPr>
    </w:p>
    <w:p w:rsidR="009E56C9" w:rsidRPr="009E56C9" w:rsidRDefault="009E56C9" w:rsidP="009E56C9">
      <w:pPr>
        <w:spacing w:line="276" w:lineRule="auto"/>
        <w:ind w:left="709" w:firstLine="60"/>
        <w:jc w:val="both"/>
        <w:rPr>
          <w:rFonts w:asciiTheme="majorHAnsi" w:hAnsiTheme="majorHAnsi" w:cs="Microsoft Sans Serif"/>
        </w:rPr>
      </w:pPr>
      <w:r w:rsidRPr="009E56C9">
        <w:rPr>
          <w:rFonts w:asciiTheme="majorHAnsi" w:hAnsiTheme="majorHAnsi" w:cs="Microsoft Sans Serif"/>
          <w:b/>
        </w:rPr>
        <w:t>Ιατρικές οδηγίες</w:t>
      </w:r>
    </w:p>
    <w:p w:rsidR="009E56C9" w:rsidRPr="009E56C9" w:rsidRDefault="009E56C9" w:rsidP="009E56C9">
      <w:pPr>
        <w:numPr>
          <w:ilvl w:val="0"/>
          <w:numId w:val="8"/>
        </w:numPr>
        <w:spacing w:line="276" w:lineRule="auto"/>
        <w:jc w:val="both"/>
        <w:rPr>
          <w:rFonts w:asciiTheme="majorHAnsi" w:hAnsiTheme="majorHAnsi" w:cs="Microsoft Sans Serif"/>
        </w:rPr>
      </w:pPr>
      <w:r w:rsidRPr="009E56C9">
        <w:rPr>
          <w:rFonts w:asciiTheme="majorHAnsi" w:hAnsiTheme="majorHAnsi" w:cs="Microsoft Sans Serif"/>
        </w:rPr>
        <w:t xml:space="preserve">Απόφραξη </w:t>
      </w:r>
      <w:proofErr w:type="spellStart"/>
      <w:r w:rsidRPr="009E56C9">
        <w:rPr>
          <w:rFonts w:asciiTheme="majorHAnsi" w:hAnsiTheme="majorHAnsi" w:cs="Microsoft Sans Serif"/>
        </w:rPr>
        <w:t>ρινογαστρικού</w:t>
      </w:r>
      <w:proofErr w:type="spellEnd"/>
      <w:r w:rsidRPr="009E56C9">
        <w:rPr>
          <w:rFonts w:asciiTheme="majorHAnsi" w:hAnsiTheme="majorHAnsi" w:cs="Microsoft Sans Serif"/>
        </w:rPr>
        <w:t xml:space="preserve"> σωλήνα.</w:t>
      </w:r>
    </w:p>
    <w:p w:rsidR="009E56C9" w:rsidRPr="009E56C9" w:rsidRDefault="009E56C9" w:rsidP="009E56C9">
      <w:pPr>
        <w:numPr>
          <w:ilvl w:val="0"/>
          <w:numId w:val="8"/>
        </w:numPr>
        <w:spacing w:line="276" w:lineRule="auto"/>
        <w:jc w:val="both"/>
        <w:rPr>
          <w:rFonts w:asciiTheme="majorHAnsi" w:hAnsiTheme="majorHAnsi" w:cs="Microsoft Sans Serif"/>
        </w:rPr>
      </w:pPr>
      <w:r w:rsidRPr="009E56C9">
        <w:rPr>
          <w:rFonts w:asciiTheme="majorHAnsi" w:hAnsiTheme="majorHAnsi" w:cs="Microsoft Sans Serif"/>
        </w:rPr>
        <w:t xml:space="preserve">Θειική μορφίνη 2 έως 4 </w:t>
      </w:r>
      <w:r w:rsidRPr="009E56C9">
        <w:rPr>
          <w:rFonts w:asciiTheme="majorHAnsi" w:hAnsiTheme="majorHAnsi" w:cs="Microsoft Sans Serif"/>
          <w:lang w:val="en-US"/>
        </w:rPr>
        <w:t>mg</w:t>
      </w:r>
      <w:r w:rsidRPr="009E56C9">
        <w:rPr>
          <w:rFonts w:asciiTheme="majorHAnsi" w:hAnsiTheme="majorHAnsi" w:cs="Microsoft Sans Serif"/>
        </w:rPr>
        <w:t xml:space="preserve"> ανά 4 ώρες επί πόνου.</w:t>
      </w:r>
    </w:p>
    <w:p w:rsidR="009E56C9" w:rsidRPr="009E56C9" w:rsidRDefault="009E56C9" w:rsidP="009E56C9">
      <w:pPr>
        <w:numPr>
          <w:ilvl w:val="0"/>
          <w:numId w:val="8"/>
        </w:numPr>
        <w:spacing w:line="276" w:lineRule="auto"/>
        <w:jc w:val="both"/>
        <w:rPr>
          <w:rFonts w:asciiTheme="majorHAnsi" w:hAnsiTheme="majorHAnsi" w:cs="Microsoft Sans Serif"/>
        </w:rPr>
      </w:pPr>
      <w:r w:rsidRPr="009E56C9">
        <w:rPr>
          <w:rFonts w:asciiTheme="majorHAnsi" w:hAnsiTheme="majorHAnsi" w:cs="Microsoft Sans Serif"/>
        </w:rPr>
        <w:t xml:space="preserve">Ενδοφλέβια υγρά: </w:t>
      </w:r>
      <w:r w:rsidRPr="009E56C9">
        <w:rPr>
          <w:rFonts w:asciiTheme="majorHAnsi" w:hAnsiTheme="majorHAnsi" w:cs="Microsoft Sans Serif"/>
          <w:lang w:val="en-US"/>
        </w:rPr>
        <w:t>D</w:t>
      </w:r>
      <w:r w:rsidR="00E45C19" w:rsidRPr="00E45C19">
        <w:rPr>
          <w:rFonts w:asciiTheme="majorHAnsi" w:hAnsiTheme="majorHAnsi" w:cs="Microsoft Sans Serif"/>
        </w:rPr>
        <w:t>/</w:t>
      </w:r>
      <w:r w:rsidRPr="009E56C9">
        <w:rPr>
          <w:rFonts w:asciiTheme="majorHAnsi" w:hAnsiTheme="majorHAnsi" w:cs="Microsoft Sans Serif"/>
          <w:lang w:val="en-US"/>
        </w:rPr>
        <w:t>W</w:t>
      </w:r>
      <w:r w:rsidR="00E45C19" w:rsidRPr="00E45C19">
        <w:rPr>
          <w:rFonts w:asciiTheme="majorHAnsi" w:hAnsiTheme="majorHAnsi" w:cs="Microsoft Sans Serif"/>
        </w:rPr>
        <w:t xml:space="preserve"> </w:t>
      </w:r>
      <w:r w:rsidRPr="009E56C9">
        <w:rPr>
          <w:rFonts w:asciiTheme="majorHAnsi" w:hAnsiTheme="majorHAnsi" w:cs="Microsoft Sans Serif"/>
        </w:rPr>
        <w:t xml:space="preserve">5% &amp; </w:t>
      </w:r>
      <w:r w:rsidRPr="009E56C9">
        <w:rPr>
          <w:rFonts w:asciiTheme="majorHAnsi" w:hAnsiTheme="majorHAnsi" w:cs="Microsoft Sans Serif"/>
          <w:lang w:val="en-US"/>
        </w:rPr>
        <w:t>N</w:t>
      </w:r>
      <w:r w:rsidR="00E45C19" w:rsidRPr="00E45C19">
        <w:rPr>
          <w:rFonts w:asciiTheme="majorHAnsi" w:hAnsiTheme="majorHAnsi" w:cs="Microsoft Sans Serif"/>
        </w:rPr>
        <w:t>/</w:t>
      </w:r>
      <w:r w:rsidRPr="009E56C9">
        <w:rPr>
          <w:rFonts w:asciiTheme="majorHAnsi" w:hAnsiTheme="majorHAnsi" w:cs="Microsoft Sans Serif"/>
          <w:lang w:val="en-US"/>
        </w:rPr>
        <w:t>S</w:t>
      </w:r>
      <w:r w:rsidR="00E45C19" w:rsidRPr="00E45C19">
        <w:rPr>
          <w:rFonts w:asciiTheme="majorHAnsi" w:hAnsiTheme="majorHAnsi" w:cs="Microsoft Sans Serif"/>
        </w:rPr>
        <w:t xml:space="preserve"> </w:t>
      </w:r>
      <w:r w:rsidRPr="009E56C9">
        <w:rPr>
          <w:rFonts w:asciiTheme="majorHAnsi" w:hAnsiTheme="majorHAnsi" w:cs="Microsoft Sans Serif"/>
        </w:rPr>
        <w:t>0.9% με ροή 75</w:t>
      </w:r>
      <w:r w:rsidR="00E45C19">
        <w:rPr>
          <w:rFonts w:asciiTheme="majorHAnsi" w:hAnsiTheme="majorHAnsi" w:cs="Microsoft Sans Serif"/>
          <w:lang w:val="en-US"/>
        </w:rPr>
        <w:t>ml</w:t>
      </w:r>
      <w:r w:rsidRPr="009E56C9">
        <w:rPr>
          <w:rFonts w:asciiTheme="majorHAnsi" w:hAnsiTheme="majorHAnsi" w:cs="Microsoft Sans Serif"/>
        </w:rPr>
        <w:t>/</w:t>
      </w:r>
      <w:r w:rsidR="00E45C19">
        <w:rPr>
          <w:rFonts w:asciiTheme="majorHAnsi" w:hAnsiTheme="majorHAnsi" w:cs="Microsoft Sans Serif"/>
          <w:lang w:val="en-US"/>
        </w:rPr>
        <w:t>h</w:t>
      </w:r>
      <w:r w:rsidRPr="009E56C9">
        <w:rPr>
          <w:rFonts w:asciiTheme="majorHAnsi" w:hAnsiTheme="majorHAnsi" w:cs="Microsoft Sans Serif"/>
        </w:rPr>
        <w:t>.</w:t>
      </w:r>
    </w:p>
    <w:p w:rsidR="009E56C9" w:rsidRPr="009E56C9" w:rsidRDefault="009E56C9" w:rsidP="009E56C9">
      <w:pPr>
        <w:numPr>
          <w:ilvl w:val="0"/>
          <w:numId w:val="8"/>
        </w:numPr>
        <w:spacing w:line="276" w:lineRule="auto"/>
        <w:jc w:val="both"/>
        <w:rPr>
          <w:rFonts w:asciiTheme="majorHAnsi" w:hAnsiTheme="majorHAnsi" w:cs="Microsoft Sans Serif"/>
        </w:rPr>
      </w:pPr>
      <w:r w:rsidRPr="009E56C9">
        <w:rPr>
          <w:rFonts w:asciiTheme="majorHAnsi" w:hAnsiTheme="majorHAnsi" w:cs="Microsoft Sans Serif"/>
        </w:rPr>
        <w:t xml:space="preserve">Αναπνευστική φυσιοθεραπεία με </w:t>
      </w:r>
      <w:proofErr w:type="spellStart"/>
      <w:r w:rsidRPr="009E56C9">
        <w:rPr>
          <w:rFonts w:asciiTheme="majorHAnsi" w:hAnsiTheme="majorHAnsi" w:cs="Microsoft Sans Serif"/>
        </w:rPr>
        <w:t>σπιρόμετρο</w:t>
      </w:r>
      <w:proofErr w:type="spellEnd"/>
      <w:r w:rsidRPr="009E56C9">
        <w:rPr>
          <w:rFonts w:asciiTheme="majorHAnsi" w:hAnsiTheme="majorHAnsi" w:cs="Microsoft Sans Serif"/>
        </w:rPr>
        <w:t xml:space="preserve"> κατ’ επίκληση.</w:t>
      </w:r>
    </w:p>
    <w:p w:rsidR="009E56C9" w:rsidRPr="009E56C9" w:rsidRDefault="009E56C9" w:rsidP="009E56C9">
      <w:pPr>
        <w:numPr>
          <w:ilvl w:val="0"/>
          <w:numId w:val="8"/>
        </w:numPr>
        <w:spacing w:line="276" w:lineRule="auto"/>
        <w:jc w:val="both"/>
        <w:rPr>
          <w:rFonts w:asciiTheme="majorHAnsi" w:hAnsiTheme="majorHAnsi" w:cs="Microsoft Sans Serif"/>
        </w:rPr>
      </w:pPr>
      <w:r w:rsidRPr="009E56C9">
        <w:rPr>
          <w:rFonts w:asciiTheme="majorHAnsi" w:hAnsiTheme="majorHAnsi" w:cs="Microsoft Sans Serif"/>
        </w:rPr>
        <w:t>Χορήγηση οξυγόνου με ρινική κάνουλα και ροή</w:t>
      </w:r>
      <w:r w:rsidR="00E45C19" w:rsidRPr="00E45C19">
        <w:rPr>
          <w:rFonts w:asciiTheme="majorHAnsi" w:hAnsiTheme="majorHAnsi" w:cs="Microsoft Sans Serif"/>
        </w:rPr>
        <w:t xml:space="preserve"> </w:t>
      </w:r>
      <w:r w:rsidRPr="009E56C9">
        <w:rPr>
          <w:rFonts w:asciiTheme="majorHAnsi" w:hAnsiTheme="majorHAnsi" w:cs="Microsoft Sans Serif"/>
        </w:rPr>
        <w:t>2</w:t>
      </w:r>
      <w:r w:rsidR="00E45C19">
        <w:rPr>
          <w:rFonts w:asciiTheme="majorHAnsi" w:hAnsiTheme="majorHAnsi" w:cs="Microsoft Sans Serif"/>
          <w:lang w:val="en-US"/>
        </w:rPr>
        <w:t>l</w:t>
      </w:r>
      <w:r w:rsidRPr="009E56C9">
        <w:rPr>
          <w:rFonts w:asciiTheme="majorHAnsi" w:hAnsiTheme="majorHAnsi" w:cs="Microsoft Sans Serif"/>
        </w:rPr>
        <w:t>/</w:t>
      </w:r>
      <w:r w:rsidRPr="009E56C9">
        <w:rPr>
          <w:rFonts w:asciiTheme="majorHAnsi" w:hAnsiTheme="majorHAnsi" w:cs="Microsoft Sans Serif"/>
          <w:lang w:val="en-US"/>
        </w:rPr>
        <w:t>min</w:t>
      </w:r>
      <w:r w:rsidRPr="009E56C9">
        <w:rPr>
          <w:rFonts w:asciiTheme="majorHAnsi" w:hAnsiTheme="majorHAnsi" w:cs="Microsoft Sans Serif"/>
        </w:rPr>
        <w:t xml:space="preserve">.  </w:t>
      </w:r>
    </w:p>
    <w:p w:rsidR="009E56C9" w:rsidRPr="009E56C9" w:rsidRDefault="009E56C9" w:rsidP="009E56C9">
      <w:pPr>
        <w:spacing w:line="276" w:lineRule="auto"/>
        <w:ind w:left="709" w:firstLine="60"/>
        <w:jc w:val="both"/>
        <w:rPr>
          <w:rFonts w:asciiTheme="majorHAnsi" w:hAnsiTheme="majorHAnsi" w:cs="Microsoft Sans Serif"/>
          <w:b/>
        </w:rPr>
      </w:pPr>
    </w:p>
    <w:p w:rsidR="009E56C9" w:rsidRPr="009E56C9" w:rsidRDefault="009E56C9" w:rsidP="009E56C9">
      <w:pPr>
        <w:spacing w:line="276" w:lineRule="auto"/>
        <w:ind w:left="709" w:firstLine="60"/>
        <w:jc w:val="both"/>
        <w:rPr>
          <w:rFonts w:asciiTheme="majorHAnsi" w:hAnsiTheme="majorHAnsi" w:cs="Microsoft Sans Serif"/>
          <w:b/>
        </w:rPr>
      </w:pPr>
      <w:r w:rsidRPr="009E56C9">
        <w:rPr>
          <w:rFonts w:asciiTheme="majorHAnsi" w:hAnsiTheme="majorHAnsi" w:cs="Microsoft Sans Serif"/>
          <w:b/>
        </w:rPr>
        <w:t>Ερωτήσεις κριτικής σκέψης</w:t>
      </w:r>
    </w:p>
    <w:p w:rsidR="009E56C9" w:rsidRPr="009E56C9" w:rsidRDefault="009E56C9" w:rsidP="009E56C9">
      <w:pPr>
        <w:numPr>
          <w:ilvl w:val="0"/>
          <w:numId w:val="7"/>
        </w:numPr>
        <w:spacing w:line="276" w:lineRule="auto"/>
        <w:jc w:val="both"/>
        <w:rPr>
          <w:rFonts w:asciiTheme="majorHAnsi" w:hAnsiTheme="majorHAnsi" w:cs="Microsoft Sans Serif"/>
        </w:rPr>
      </w:pPr>
      <w:r w:rsidRPr="009E56C9">
        <w:rPr>
          <w:rFonts w:asciiTheme="majorHAnsi" w:hAnsiTheme="majorHAnsi" w:cs="Microsoft Sans Serif"/>
        </w:rPr>
        <w:t>Ποια είναι η διαφορά ανάμεσα στη χορήγηση οξυγόνου με ρινική κάνουλα και στη χορήγηση οξυγόνου μέσω απλής μάσκα οξυγόνου;</w:t>
      </w:r>
    </w:p>
    <w:p w:rsidR="009E56C9" w:rsidRPr="009E56C9" w:rsidRDefault="009E56C9" w:rsidP="009E56C9">
      <w:pPr>
        <w:numPr>
          <w:ilvl w:val="0"/>
          <w:numId w:val="7"/>
        </w:numPr>
        <w:spacing w:line="276" w:lineRule="auto"/>
        <w:jc w:val="both"/>
        <w:rPr>
          <w:rFonts w:asciiTheme="majorHAnsi" w:hAnsiTheme="majorHAnsi" w:cs="Microsoft Sans Serif"/>
        </w:rPr>
      </w:pPr>
      <w:r w:rsidRPr="009E56C9">
        <w:rPr>
          <w:rFonts w:asciiTheme="majorHAnsi" w:hAnsiTheme="majorHAnsi" w:cs="Microsoft Sans Serif"/>
        </w:rPr>
        <w:t>Ποια επιπλοκή μπορεί να συμβεί στην ασθενή με την αλλαγή στον τρόπο χορήγησης οξυγόνου (από τη ρινική κάνουλα στην απλή μάσκα);</w:t>
      </w:r>
    </w:p>
    <w:p w:rsidR="009E56C9" w:rsidRPr="009E56C9" w:rsidRDefault="009E56C9" w:rsidP="009E56C9">
      <w:pPr>
        <w:numPr>
          <w:ilvl w:val="0"/>
          <w:numId w:val="7"/>
        </w:numPr>
        <w:spacing w:line="276" w:lineRule="auto"/>
        <w:jc w:val="both"/>
        <w:rPr>
          <w:rFonts w:asciiTheme="majorHAnsi" w:hAnsiTheme="majorHAnsi" w:cs="Microsoft Sans Serif"/>
        </w:rPr>
      </w:pPr>
      <w:r w:rsidRPr="009E56C9">
        <w:rPr>
          <w:rFonts w:asciiTheme="majorHAnsi" w:hAnsiTheme="majorHAnsi" w:cs="Microsoft Sans Serif"/>
        </w:rPr>
        <w:t>Με δεδομένη τη ΧΑΠ της ασθενούς ποιες επιπλοκές μπορούν να συμβούν και ποιες νοσηλευτικές παρεμβάσεις μπορούν να μειώσουν τις επιπλοκές αυτές;</w:t>
      </w:r>
    </w:p>
    <w:p w:rsidR="001A1B24" w:rsidRPr="00040252" w:rsidRDefault="001A1B24" w:rsidP="001A1B24">
      <w:pPr>
        <w:spacing w:line="276" w:lineRule="auto"/>
        <w:ind w:left="709" w:firstLine="60"/>
        <w:jc w:val="both"/>
        <w:rPr>
          <w:rFonts w:asciiTheme="majorHAnsi" w:hAnsiTheme="majorHAnsi" w:cs="Microsoft Sans Serif"/>
          <w:b/>
          <w:i/>
        </w:rPr>
      </w:pPr>
    </w:p>
    <w:p w:rsidR="00E45C19" w:rsidRPr="00040252" w:rsidRDefault="00E45C19" w:rsidP="00E45C19">
      <w:pPr>
        <w:spacing w:line="276" w:lineRule="auto"/>
        <w:ind w:left="709" w:firstLine="60"/>
        <w:jc w:val="both"/>
        <w:rPr>
          <w:rFonts w:asciiTheme="majorHAnsi" w:hAnsiTheme="majorHAnsi" w:cs="Microsoft Sans Serif"/>
          <w:b/>
          <w:i/>
        </w:rPr>
      </w:pPr>
      <w:r w:rsidRPr="00040252">
        <w:rPr>
          <w:rFonts w:asciiTheme="majorHAnsi" w:hAnsiTheme="majorHAnsi" w:cs="Microsoft Sans Serif"/>
          <w:b/>
          <w:i/>
        </w:rPr>
        <w:t>3)</w:t>
      </w:r>
      <w:r w:rsidRPr="00040252">
        <w:rPr>
          <w:rFonts w:ascii="Microsoft Sans Serif" w:hAnsi="Microsoft Sans Serif" w:cs="Microsoft Sans Serif"/>
          <w:b/>
          <w:i/>
        </w:rPr>
        <w:t xml:space="preserve"> </w:t>
      </w:r>
      <w:r w:rsidRPr="00040252">
        <w:rPr>
          <w:rFonts w:asciiTheme="majorHAnsi" w:hAnsiTheme="majorHAnsi" w:cs="Microsoft Sans Serif"/>
          <w:b/>
          <w:i/>
        </w:rPr>
        <w:t xml:space="preserve">Η ΚΤ, μια ασθενής 70 ετών με χρόνια αποφρακτική πνευμονοπάθεια (ΧΑΠ), μόλις έχει επιστρέψει στην κλινική σας μετά από χειρουργική επέμβαση αφαίρεσης μη κακοήθους πολύποδα. Έχει μια εγκάρσια τομή στη μέση γραμμή στην κοιλιακή χώρα στερεωμένη με ράμματα και καλυμμένη με στεγνά αποστειρωμένα επιθέματα. Έχει περιφερικό </w:t>
      </w:r>
      <w:proofErr w:type="spellStart"/>
      <w:r w:rsidRPr="00040252">
        <w:rPr>
          <w:rFonts w:asciiTheme="majorHAnsi" w:hAnsiTheme="majorHAnsi" w:cs="Microsoft Sans Serif"/>
          <w:b/>
          <w:i/>
        </w:rPr>
        <w:t>φλεβοκαθετήρα</w:t>
      </w:r>
      <w:proofErr w:type="spellEnd"/>
      <w:r w:rsidRPr="00040252">
        <w:rPr>
          <w:rFonts w:asciiTheme="majorHAnsi" w:hAnsiTheme="majorHAnsi" w:cs="Microsoft Sans Serif"/>
          <w:b/>
          <w:i/>
        </w:rPr>
        <w:t xml:space="preserve"> στο δεξιό της χέρι και λαμβάνει </w:t>
      </w:r>
      <w:r w:rsidRPr="00040252">
        <w:rPr>
          <w:rFonts w:asciiTheme="majorHAnsi" w:hAnsiTheme="majorHAnsi" w:cs="Microsoft Sans Serif"/>
          <w:b/>
          <w:i/>
          <w:lang w:val="en-US"/>
        </w:rPr>
        <w:t>D</w:t>
      </w:r>
      <w:r w:rsidRPr="00040252">
        <w:rPr>
          <w:rFonts w:asciiTheme="majorHAnsi" w:hAnsiTheme="majorHAnsi" w:cs="Microsoft Sans Serif"/>
          <w:b/>
          <w:i/>
        </w:rPr>
        <w:t>/</w:t>
      </w:r>
      <w:r w:rsidRPr="00040252">
        <w:rPr>
          <w:rFonts w:asciiTheme="majorHAnsi" w:hAnsiTheme="majorHAnsi" w:cs="Microsoft Sans Serif"/>
          <w:b/>
          <w:i/>
          <w:lang w:val="en-US"/>
        </w:rPr>
        <w:t>W</w:t>
      </w:r>
      <w:r w:rsidRPr="00040252">
        <w:rPr>
          <w:rFonts w:asciiTheme="majorHAnsi" w:hAnsiTheme="majorHAnsi" w:cs="Microsoft Sans Serif"/>
          <w:b/>
          <w:i/>
        </w:rPr>
        <w:t xml:space="preserve">5% &amp; </w:t>
      </w:r>
      <w:r w:rsidRPr="00040252">
        <w:rPr>
          <w:rFonts w:asciiTheme="majorHAnsi" w:hAnsiTheme="majorHAnsi" w:cs="Microsoft Sans Serif"/>
          <w:b/>
          <w:i/>
          <w:lang w:val="en-US"/>
        </w:rPr>
        <w:t>N</w:t>
      </w:r>
      <w:r w:rsidRPr="00040252">
        <w:rPr>
          <w:rFonts w:asciiTheme="majorHAnsi" w:hAnsiTheme="majorHAnsi" w:cs="Microsoft Sans Serif"/>
          <w:b/>
          <w:i/>
        </w:rPr>
        <w:t>/</w:t>
      </w:r>
      <w:r w:rsidRPr="00040252">
        <w:rPr>
          <w:rFonts w:asciiTheme="majorHAnsi" w:hAnsiTheme="majorHAnsi" w:cs="Microsoft Sans Serif"/>
          <w:b/>
          <w:i/>
          <w:lang w:val="en-US"/>
        </w:rPr>
        <w:t>S</w:t>
      </w:r>
      <w:r w:rsidRPr="00040252">
        <w:rPr>
          <w:rFonts w:asciiTheme="majorHAnsi" w:hAnsiTheme="majorHAnsi" w:cs="Microsoft Sans Serif"/>
          <w:b/>
          <w:i/>
        </w:rPr>
        <w:t>0.9% με ροή 75</w:t>
      </w:r>
      <w:r w:rsidRPr="00040252">
        <w:rPr>
          <w:rFonts w:asciiTheme="majorHAnsi" w:hAnsiTheme="majorHAnsi" w:cs="Microsoft Sans Serif"/>
          <w:b/>
          <w:i/>
          <w:lang w:val="en-US"/>
        </w:rPr>
        <w:t>ml</w:t>
      </w:r>
      <w:r w:rsidRPr="00040252">
        <w:rPr>
          <w:rFonts w:asciiTheme="majorHAnsi" w:hAnsiTheme="majorHAnsi" w:cs="Microsoft Sans Serif"/>
          <w:b/>
          <w:i/>
        </w:rPr>
        <w:t>/</w:t>
      </w:r>
      <w:r w:rsidR="00EA4A2B" w:rsidRPr="00040252">
        <w:rPr>
          <w:rFonts w:asciiTheme="majorHAnsi" w:hAnsiTheme="majorHAnsi" w:cs="Microsoft Sans Serif"/>
          <w:b/>
          <w:i/>
          <w:lang w:val="en-US"/>
        </w:rPr>
        <w:t>h</w:t>
      </w:r>
      <w:r w:rsidRPr="00040252">
        <w:rPr>
          <w:rFonts w:asciiTheme="majorHAnsi" w:hAnsiTheme="majorHAnsi" w:cs="Microsoft Sans Serif"/>
          <w:b/>
          <w:i/>
        </w:rPr>
        <w:t xml:space="preserve">. Έχει </w:t>
      </w:r>
      <w:proofErr w:type="spellStart"/>
      <w:r w:rsidRPr="00040252">
        <w:rPr>
          <w:rFonts w:asciiTheme="majorHAnsi" w:hAnsiTheme="majorHAnsi" w:cs="Microsoft Sans Serif"/>
          <w:b/>
          <w:i/>
        </w:rPr>
        <w:t>ρινογαστρικό</w:t>
      </w:r>
      <w:proofErr w:type="spellEnd"/>
      <w:r w:rsidRPr="00040252">
        <w:rPr>
          <w:rFonts w:asciiTheme="majorHAnsi" w:hAnsiTheme="majorHAnsi" w:cs="Microsoft Sans Serif"/>
          <w:b/>
          <w:i/>
        </w:rPr>
        <w:t xml:space="preserve"> σωλήνα σίτισης στο δεξιό ρώθωνα, ο οποίος είναι κλειστός αυτή τη στιγμή. Ο γιατρός έχει δώσει οδηγία για χορήγηση οξυγόνου μέσω ρινικής κάνουλας με ροή 2 </w:t>
      </w:r>
      <w:r w:rsidR="00EA4A2B" w:rsidRPr="00040252">
        <w:rPr>
          <w:rFonts w:asciiTheme="majorHAnsi" w:hAnsiTheme="majorHAnsi" w:cs="Microsoft Sans Serif"/>
          <w:b/>
          <w:i/>
          <w:lang w:val="en-US"/>
        </w:rPr>
        <w:t>l</w:t>
      </w:r>
      <w:r w:rsidRPr="00040252">
        <w:rPr>
          <w:rFonts w:asciiTheme="majorHAnsi" w:hAnsiTheme="majorHAnsi" w:cs="Microsoft Sans Serif"/>
          <w:b/>
          <w:i/>
        </w:rPr>
        <w:t>/</w:t>
      </w:r>
      <w:r w:rsidRPr="00040252">
        <w:rPr>
          <w:rFonts w:asciiTheme="majorHAnsi" w:hAnsiTheme="majorHAnsi" w:cs="Microsoft Sans Serif"/>
          <w:b/>
          <w:i/>
          <w:lang w:val="en-US"/>
        </w:rPr>
        <w:t>min</w:t>
      </w:r>
      <w:r w:rsidRPr="00040252">
        <w:rPr>
          <w:rFonts w:asciiTheme="majorHAnsi" w:hAnsiTheme="majorHAnsi" w:cs="Microsoft Sans Serif"/>
          <w:b/>
          <w:i/>
        </w:rPr>
        <w:t xml:space="preserve">. Ο πρωτοβάθμιος νοσηλευτής σας δίνει οδηγία να χορηγήσετε το οξυγόνο στην ασθενή. Όταν προσπαθείτε να βάλετε την κάνουλα στον ρώθωνα της ασθενούς με τον </w:t>
      </w:r>
      <w:proofErr w:type="spellStart"/>
      <w:r w:rsidRPr="00040252">
        <w:rPr>
          <w:rFonts w:asciiTheme="majorHAnsi" w:hAnsiTheme="majorHAnsi" w:cs="Microsoft Sans Serif"/>
          <w:b/>
          <w:i/>
        </w:rPr>
        <w:t>ρινογαστρικό</w:t>
      </w:r>
      <w:proofErr w:type="spellEnd"/>
      <w:r w:rsidRPr="00040252">
        <w:rPr>
          <w:rFonts w:asciiTheme="majorHAnsi" w:hAnsiTheme="majorHAnsi" w:cs="Microsoft Sans Serif"/>
          <w:b/>
          <w:i/>
        </w:rPr>
        <w:t xml:space="preserve"> σωλήνα, θεωρείται ότι είναι άβολο για την ασθενή και λίγο περίεργο. Για λόγους άνεσης, αποφασίζεται τελικά να βάλετε μια απλή μάσκα οξυγόνου στην ασθενή. Τα ζωτικά της σημεία είναι ως εξής: θερμοκρασία 37,5</w:t>
      </w:r>
      <w:proofErr w:type="spellStart"/>
      <w:r w:rsidRPr="00040252">
        <w:rPr>
          <w:rFonts w:asciiTheme="majorHAnsi" w:hAnsiTheme="majorHAnsi" w:cs="Microsoft Sans Serif"/>
          <w:b/>
          <w:i/>
          <w:vertAlign w:val="superscript"/>
          <w:lang w:val="en-US"/>
        </w:rPr>
        <w:t>o</w:t>
      </w:r>
      <w:r w:rsidRPr="00040252">
        <w:rPr>
          <w:rFonts w:asciiTheme="majorHAnsi" w:hAnsiTheme="majorHAnsi" w:cs="Microsoft Sans Serif"/>
          <w:b/>
          <w:i/>
          <w:lang w:val="en-US"/>
        </w:rPr>
        <w:t>C</w:t>
      </w:r>
      <w:proofErr w:type="spellEnd"/>
      <w:r w:rsidRPr="00040252">
        <w:rPr>
          <w:rFonts w:asciiTheme="majorHAnsi" w:hAnsiTheme="majorHAnsi" w:cs="Microsoft Sans Serif"/>
          <w:b/>
          <w:i/>
        </w:rPr>
        <w:t xml:space="preserve">, </w:t>
      </w:r>
      <w:proofErr w:type="spellStart"/>
      <w:r w:rsidRPr="00040252">
        <w:rPr>
          <w:rFonts w:asciiTheme="majorHAnsi" w:hAnsiTheme="majorHAnsi" w:cs="Microsoft Sans Serif"/>
          <w:b/>
          <w:i/>
        </w:rPr>
        <w:t>σφύξεις</w:t>
      </w:r>
      <w:proofErr w:type="spellEnd"/>
      <w:r w:rsidRPr="00040252">
        <w:rPr>
          <w:rFonts w:asciiTheme="majorHAnsi" w:hAnsiTheme="majorHAnsi" w:cs="Microsoft Sans Serif"/>
          <w:b/>
          <w:i/>
        </w:rPr>
        <w:t xml:space="preserve"> 76/λεπτό, αναπνοές 24/λεπτό, αρτηριακή πίεση 110/70 </w:t>
      </w:r>
      <w:r w:rsidRPr="00040252">
        <w:rPr>
          <w:rFonts w:asciiTheme="majorHAnsi" w:hAnsiTheme="majorHAnsi" w:cs="Microsoft Sans Serif"/>
          <w:b/>
          <w:i/>
          <w:lang w:val="en-US"/>
        </w:rPr>
        <w:t>mmHg</w:t>
      </w:r>
      <w:r w:rsidRPr="00040252">
        <w:rPr>
          <w:rFonts w:asciiTheme="majorHAnsi" w:hAnsiTheme="majorHAnsi" w:cs="Microsoft Sans Serif"/>
          <w:b/>
          <w:i/>
        </w:rPr>
        <w:t>, κορεσμός οξυγόνου 92%.</w:t>
      </w:r>
    </w:p>
    <w:p w:rsidR="00E45C19" w:rsidRPr="00E45C19" w:rsidRDefault="00E45C19" w:rsidP="00E45C19">
      <w:pPr>
        <w:spacing w:line="276" w:lineRule="auto"/>
        <w:ind w:left="709" w:firstLine="60"/>
        <w:jc w:val="both"/>
        <w:rPr>
          <w:rFonts w:asciiTheme="majorHAnsi" w:hAnsiTheme="majorHAnsi" w:cs="Microsoft Sans Serif"/>
        </w:rPr>
      </w:pPr>
    </w:p>
    <w:p w:rsidR="00E45C19" w:rsidRPr="00E45C19" w:rsidRDefault="00E45C19" w:rsidP="00E45C19">
      <w:pPr>
        <w:spacing w:line="276" w:lineRule="auto"/>
        <w:ind w:left="709" w:firstLine="60"/>
        <w:jc w:val="both"/>
        <w:rPr>
          <w:rFonts w:asciiTheme="majorHAnsi" w:hAnsiTheme="majorHAnsi" w:cs="Microsoft Sans Serif"/>
        </w:rPr>
      </w:pPr>
      <w:r w:rsidRPr="00E45C19">
        <w:rPr>
          <w:rFonts w:asciiTheme="majorHAnsi" w:hAnsiTheme="majorHAnsi" w:cs="Microsoft Sans Serif"/>
          <w:b/>
        </w:rPr>
        <w:t>Ιατρικές οδηγίες</w:t>
      </w:r>
    </w:p>
    <w:p w:rsidR="00E45C19" w:rsidRPr="00E45C19" w:rsidRDefault="00E45C19" w:rsidP="00E45C19">
      <w:pPr>
        <w:numPr>
          <w:ilvl w:val="0"/>
          <w:numId w:val="8"/>
        </w:numPr>
        <w:spacing w:line="276" w:lineRule="auto"/>
        <w:jc w:val="both"/>
        <w:rPr>
          <w:rFonts w:asciiTheme="majorHAnsi" w:hAnsiTheme="majorHAnsi" w:cs="Microsoft Sans Serif"/>
        </w:rPr>
      </w:pPr>
      <w:r w:rsidRPr="00E45C19">
        <w:rPr>
          <w:rFonts w:asciiTheme="majorHAnsi" w:hAnsiTheme="majorHAnsi" w:cs="Microsoft Sans Serif"/>
        </w:rPr>
        <w:t xml:space="preserve">Απόφραξη </w:t>
      </w:r>
      <w:proofErr w:type="spellStart"/>
      <w:r w:rsidRPr="00E45C19">
        <w:rPr>
          <w:rFonts w:asciiTheme="majorHAnsi" w:hAnsiTheme="majorHAnsi" w:cs="Microsoft Sans Serif"/>
        </w:rPr>
        <w:t>ρινογαστρικού</w:t>
      </w:r>
      <w:proofErr w:type="spellEnd"/>
      <w:r w:rsidRPr="00E45C19">
        <w:rPr>
          <w:rFonts w:asciiTheme="majorHAnsi" w:hAnsiTheme="majorHAnsi" w:cs="Microsoft Sans Serif"/>
        </w:rPr>
        <w:t xml:space="preserve"> σωλήνα.</w:t>
      </w:r>
    </w:p>
    <w:p w:rsidR="00E45C19" w:rsidRPr="00E45C19" w:rsidRDefault="00E45C19" w:rsidP="00E45C19">
      <w:pPr>
        <w:numPr>
          <w:ilvl w:val="0"/>
          <w:numId w:val="8"/>
        </w:numPr>
        <w:spacing w:line="276" w:lineRule="auto"/>
        <w:jc w:val="both"/>
        <w:rPr>
          <w:rFonts w:asciiTheme="majorHAnsi" w:hAnsiTheme="majorHAnsi" w:cs="Microsoft Sans Serif"/>
        </w:rPr>
      </w:pPr>
      <w:r w:rsidRPr="00E45C19">
        <w:rPr>
          <w:rFonts w:asciiTheme="majorHAnsi" w:hAnsiTheme="majorHAnsi" w:cs="Microsoft Sans Serif"/>
        </w:rPr>
        <w:lastRenderedPageBreak/>
        <w:t xml:space="preserve">Θειική μορφίνη 2 έως 4 </w:t>
      </w:r>
      <w:r w:rsidRPr="00E45C19">
        <w:rPr>
          <w:rFonts w:asciiTheme="majorHAnsi" w:hAnsiTheme="majorHAnsi" w:cs="Microsoft Sans Serif"/>
          <w:lang w:val="en-US"/>
        </w:rPr>
        <w:t>mg</w:t>
      </w:r>
      <w:r w:rsidRPr="00E45C19">
        <w:rPr>
          <w:rFonts w:asciiTheme="majorHAnsi" w:hAnsiTheme="majorHAnsi" w:cs="Microsoft Sans Serif"/>
        </w:rPr>
        <w:t xml:space="preserve"> ανά 4 ώρες επί πόνου.</w:t>
      </w:r>
    </w:p>
    <w:p w:rsidR="00E45C19" w:rsidRPr="00E45C19" w:rsidRDefault="00E45C19" w:rsidP="00E45C19">
      <w:pPr>
        <w:numPr>
          <w:ilvl w:val="0"/>
          <w:numId w:val="8"/>
        </w:numPr>
        <w:spacing w:line="276" w:lineRule="auto"/>
        <w:jc w:val="both"/>
        <w:rPr>
          <w:rFonts w:asciiTheme="majorHAnsi" w:hAnsiTheme="majorHAnsi" w:cs="Microsoft Sans Serif"/>
        </w:rPr>
      </w:pPr>
      <w:r w:rsidRPr="00E45C19">
        <w:rPr>
          <w:rFonts w:asciiTheme="majorHAnsi" w:hAnsiTheme="majorHAnsi" w:cs="Microsoft Sans Serif"/>
        </w:rPr>
        <w:t xml:space="preserve">Ενδοφλέβια υγρά: </w:t>
      </w:r>
      <w:r w:rsidRPr="00E45C19">
        <w:rPr>
          <w:rFonts w:asciiTheme="majorHAnsi" w:hAnsiTheme="majorHAnsi" w:cs="Microsoft Sans Serif"/>
          <w:lang w:val="en-US"/>
        </w:rPr>
        <w:t>D</w:t>
      </w:r>
      <w:r w:rsidR="00EA4A2B" w:rsidRPr="00EA4A2B">
        <w:rPr>
          <w:rFonts w:asciiTheme="majorHAnsi" w:hAnsiTheme="majorHAnsi" w:cs="Microsoft Sans Serif"/>
        </w:rPr>
        <w:t>/</w:t>
      </w:r>
      <w:r w:rsidRPr="00E45C19">
        <w:rPr>
          <w:rFonts w:asciiTheme="majorHAnsi" w:hAnsiTheme="majorHAnsi" w:cs="Microsoft Sans Serif"/>
          <w:lang w:val="en-US"/>
        </w:rPr>
        <w:t>W</w:t>
      </w:r>
      <w:r w:rsidRPr="00E45C19">
        <w:rPr>
          <w:rFonts w:asciiTheme="majorHAnsi" w:hAnsiTheme="majorHAnsi" w:cs="Microsoft Sans Serif"/>
        </w:rPr>
        <w:t xml:space="preserve">5% &amp; </w:t>
      </w:r>
      <w:r w:rsidRPr="00E45C19">
        <w:rPr>
          <w:rFonts w:asciiTheme="majorHAnsi" w:hAnsiTheme="majorHAnsi" w:cs="Microsoft Sans Serif"/>
          <w:lang w:val="en-US"/>
        </w:rPr>
        <w:t>N</w:t>
      </w:r>
      <w:r w:rsidR="00EA4A2B" w:rsidRPr="00EA4A2B">
        <w:rPr>
          <w:rFonts w:asciiTheme="majorHAnsi" w:hAnsiTheme="majorHAnsi" w:cs="Microsoft Sans Serif"/>
        </w:rPr>
        <w:t>/</w:t>
      </w:r>
      <w:r w:rsidRPr="00E45C19">
        <w:rPr>
          <w:rFonts w:asciiTheme="majorHAnsi" w:hAnsiTheme="majorHAnsi" w:cs="Microsoft Sans Serif"/>
          <w:lang w:val="en-US"/>
        </w:rPr>
        <w:t>S</w:t>
      </w:r>
      <w:r w:rsidRPr="00E45C19">
        <w:rPr>
          <w:rFonts w:asciiTheme="majorHAnsi" w:hAnsiTheme="majorHAnsi" w:cs="Microsoft Sans Serif"/>
        </w:rPr>
        <w:t>0.9% με ροή 75</w:t>
      </w:r>
      <w:r w:rsidR="00EA4A2B">
        <w:rPr>
          <w:rFonts w:asciiTheme="majorHAnsi" w:hAnsiTheme="majorHAnsi" w:cs="Microsoft Sans Serif"/>
          <w:lang w:val="en-US"/>
        </w:rPr>
        <w:t>ml</w:t>
      </w:r>
      <w:r w:rsidRPr="00E45C19">
        <w:rPr>
          <w:rFonts w:asciiTheme="majorHAnsi" w:hAnsiTheme="majorHAnsi" w:cs="Microsoft Sans Serif"/>
        </w:rPr>
        <w:t>/</w:t>
      </w:r>
      <w:r w:rsidR="00EA4A2B">
        <w:rPr>
          <w:rFonts w:asciiTheme="majorHAnsi" w:hAnsiTheme="majorHAnsi" w:cs="Microsoft Sans Serif"/>
          <w:lang w:val="en-US"/>
        </w:rPr>
        <w:t>h</w:t>
      </w:r>
      <w:r w:rsidRPr="00E45C19">
        <w:rPr>
          <w:rFonts w:asciiTheme="majorHAnsi" w:hAnsiTheme="majorHAnsi" w:cs="Microsoft Sans Serif"/>
        </w:rPr>
        <w:t>.</w:t>
      </w:r>
    </w:p>
    <w:p w:rsidR="00E45C19" w:rsidRPr="00E45C19" w:rsidRDefault="00E45C19" w:rsidP="00E45C19">
      <w:pPr>
        <w:numPr>
          <w:ilvl w:val="0"/>
          <w:numId w:val="8"/>
        </w:numPr>
        <w:spacing w:line="276" w:lineRule="auto"/>
        <w:jc w:val="both"/>
        <w:rPr>
          <w:rFonts w:asciiTheme="majorHAnsi" w:hAnsiTheme="majorHAnsi" w:cs="Microsoft Sans Serif"/>
        </w:rPr>
      </w:pPr>
      <w:r w:rsidRPr="00E45C19">
        <w:rPr>
          <w:rFonts w:asciiTheme="majorHAnsi" w:hAnsiTheme="majorHAnsi" w:cs="Microsoft Sans Serif"/>
        </w:rPr>
        <w:t xml:space="preserve">Αναπνευστική φυσιοθεραπεία με </w:t>
      </w:r>
      <w:proofErr w:type="spellStart"/>
      <w:r w:rsidRPr="00E45C19">
        <w:rPr>
          <w:rFonts w:asciiTheme="majorHAnsi" w:hAnsiTheme="majorHAnsi" w:cs="Microsoft Sans Serif"/>
        </w:rPr>
        <w:t>σπιρόμετρο</w:t>
      </w:r>
      <w:proofErr w:type="spellEnd"/>
      <w:r w:rsidRPr="00E45C19">
        <w:rPr>
          <w:rFonts w:asciiTheme="majorHAnsi" w:hAnsiTheme="majorHAnsi" w:cs="Microsoft Sans Serif"/>
        </w:rPr>
        <w:t xml:space="preserve"> κατ’ επίκληση.</w:t>
      </w:r>
    </w:p>
    <w:p w:rsidR="00E45C19" w:rsidRPr="00E45C19" w:rsidRDefault="00E45C19" w:rsidP="00E45C19">
      <w:pPr>
        <w:numPr>
          <w:ilvl w:val="0"/>
          <w:numId w:val="8"/>
        </w:numPr>
        <w:spacing w:line="276" w:lineRule="auto"/>
        <w:jc w:val="both"/>
        <w:rPr>
          <w:rFonts w:asciiTheme="majorHAnsi" w:hAnsiTheme="majorHAnsi" w:cs="Microsoft Sans Serif"/>
        </w:rPr>
      </w:pPr>
      <w:r w:rsidRPr="00E45C19">
        <w:rPr>
          <w:rFonts w:asciiTheme="majorHAnsi" w:hAnsiTheme="majorHAnsi" w:cs="Microsoft Sans Serif"/>
        </w:rPr>
        <w:t>Χορήγηση οξυγόνου με ρινική κάνουλα και ροή</w:t>
      </w:r>
      <w:r w:rsidR="00EA4A2B" w:rsidRPr="00EA4A2B">
        <w:rPr>
          <w:rFonts w:asciiTheme="majorHAnsi" w:hAnsiTheme="majorHAnsi" w:cs="Microsoft Sans Serif"/>
        </w:rPr>
        <w:t xml:space="preserve"> </w:t>
      </w:r>
      <w:r w:rsidRPr="00E45C19">
        <w:rPr>
          <w:rFonts w:asciiTheme="majorHAnsi" w:hAnsiTheme="majorHAnsi" w:cs="Microsoft Sans Serif"/>
        </w:rPr>
        <w:t xml:space="preserve">2 </w:t>
      </w:r>
      <w:r w:rsidR="00EA4A2B">
        <w:rPr>
          <w:rFonts w:asciiTheme="majorHAnsi" w:hAnsiTheme="majorHAnsi" w:cs="Microsoft Sans Serif"/>
          <w:lang w:val="en-US"/>
        </w:rPr>
        <w:t>l</w:t>
      </w:r>
      <w:r w:rsidRPr="00E45C19">
        <w:rPr>
          <w:rFonts w:asciiTheme="majorHAnsi" w:hAnsiTheme="majorHAnsi" w:cs="Microsoft Sans Serif"/>
        </w:rPr>
        <w:t>/</w:t>
      </w:r>
      <w:r w:rsidRPr="00E45C19">
        <w:rPr>
          <w:rFonts w:asciiTheme="majorHAnsi" w:hAnsiTheme="majorHAnsi" w:cs="Microsoft Sans Serif"/>
          <w:lang w:val="en-US"/>
        </w:rPr>
        <w:t>min</w:t>
      </w:r>
      <w:r w:rsidRPr="00E45C19">
        <w:rPr>
          <w:rFonts w:asciiTheme="majorHAnsi" w:hAnsiTheme="majorHAnsi" w:cs="Microsoft Sans Serif"/>
        </w:rPr>
        <w:t xml:space="preserve">.  </w:t>
      </w:r>
    </w:p>
    <w:p w:rsidR="00E45C19" w:rsidRPr="00E45C19" w:rsidRDefault="00E45C19" w:rsidP="00E45C19">
      <w:pPr>
        <w:spacing w:line="276" w:lineRule="auto"/>
        <w:ind w:left="709" w:firstLine="60"/>
        <w:jc w:val="both"/>
        <w:rPr>
          <w:rFonts w:asciiTheme="majorHAnsi" w:hAnsiTheme="majorHAnsi" w:cs="Microsoft Sans Serif"/>
          <w:b/>
        </w:rPr>
      </w:pPr>
    </w:p>
    <w:p w:rsidR="00E45C19" w:rsidRPr="00E45C19" w:rsidRDefault="00E45C19" w:rsidP="00E45C19">
      <w:pPr>
        <w:spacing w:line="276" w:lineRule="auto"/>
        <w:ind w:left="709" w:firstLine="60"/>
        <w:jc w:val="both"/>
        <w:rPr>
          <w:rFonts w:asciiTheme="majorHAnsi" w:hAnsiTheme="majorHAnsi" w:cs="Microsoft Sans Serif"/>
          <w:b/>
        </w:rPr>
      </w:pPr>
      <w:r w:rsidRPr="00E45C19">
        <w:rPr>
          <w:rFonts w:asciiTheme="majorHAnsi" w:hAnsiTheme="majorHAnsi" w:cs="Microsoft Sans Serif"/>
          <w:b/>
        </w:rPr>
        <w:t>Ερωτήσεις κριτικής σκέψης</w:t>
      </w:r>
    </w:p>
    <w:p w:rsidR="00E45C19" w:rsidRPr="00E45C19" w:rsidRDefault="00E45C19" w:rsidP="00E45C19">
      <w:pPr>
        <w:numPr>
          <w:ilvl w:val="0"/>
          <w:numId w:val="7"/>
        </w:numPr>
        <w:spacing w:line="276" w:lineRule="auto"/>
        <w:jc w:val="both"/>
        <w:rPr>
          <w:rFonts w:asciiTheme="majorHAnsi" w:hAnsiTheme="majorHAnsi" w:cs="Microsoft Sans Serif"/>
        </w:rPr>
      </w:pPr>
      <w:r w:rsidRPr="00E45C19">
        <w:rPr>
          <w:rFonts w:asciiTheme="majorHAnsi" w:hAnsiTheme="majorHAnsi" w:cs="Microsoft Sans Serif"/>
        </w:rPr>
        <w:t>Ποια είναι η διαφορά ανάμεσα στη χορήγηση οξυγόνου με ρινική κάνουλα και στη χορήγηση οξυγόνου μέσω απλής μάσκα οξυγόνου;</w:t>
      </w:r>
    </w:p>
    <w:p w:rsidR="00E45C19" w:rsidRPr="00E45C19" w:rsidRDefault="00E45C19" w:rsidP="00E45C19">
      <w:pPr>
        <w:numPr>
          <w:ilvl w:val="0"/>
          <w:numId w:val="7"/>
        </w:numPr>
        <w:spacing w:line="276" w:lineRule="auto"/>
        <w:jc w:val="both"/>
        <w:rPr>
          <w:rFonts w:asciiTheme="majorHAnsi" w:hAnsiTheme="majorHAnsi" w:cs="Microsoft Sans Serif"/>
        </w:rPr>
      </w:pPr>
      <w:r w:rsidRPr="00E45C19">
        <w:rPr>
          <w:rFonts w:asciiTheme="majorHAnsi" w:hAnsiTheme="majorHAnsi" w:cs="Microsoft Sans Serif"/>
        </w:rPr>
        <w:t>Ποια επιπλοκή μπορεί να συμβεί στην ασθενή με την αλλαγή στον τρόπο χορήγησης οξυγόνου (από τη ρινική κάνουλα στην απλή μάσκα);</w:t>
      </w:r>
    </w:p>
    <w:p w:rsidR="00E45C19" w:rsidRPr="00E45C19" w:rsidRDefault="00E45C19" w:rsidP="00E45C19">
      <w:pPr>
        <w:numPr>
          <w:ilvl w:val="0"/>
          <w:numId w:val="7"/>
        </w:numPr>
        <w:spacing w:line="276" w:lineRule="auto"/>
        <w:jc w:val="both"/>
        <w:rPr>
          <w:rFonts w:asciiTheme="majorHAnsi" w:hAnsiTheme="majorHAnsi" w:cs="Microsoft Sans Serif"/>
        </w:rPr>
      </w:pPr>
      <w:r w:rsidRPr="00E45C19">
        <w:rPr>
          <w:rFonts w:asciiTheme="majorHAnsi" w:hAnsiTheme="majorHAnsi" w:cs="Microsoft Sans Serif"/>
        </w:rPr>
        <w:t>Με δεδομένη τη ΧΑΠ της ασθενούς ποιες επιπλοκές μπορούν να συμβούν και ποιες νοσηλευτικές παρεμβάσεις μπορούν να μειώσουν τις επιπλοκές αυτές;</w:t>
      </w:r>
    </w:p>
    <w:p w:rsidR="00E45C19" w:rsidRPr="00CC2A16" w:rsidRDefault="00E45C19" w:rsidP="001A1B24">
      <w:pPr>
        <w:spacing w:line="276" w:lineRule="auto"/>
        <w:ind w:left="709" w:firstLine="60"/>
        <w:jc w:val="both"/>
        <w:rPr>
          <w:rFonts w:asciiTheme="majorHAnsi" w:hAnsiTheme="majorHAnsi" w:cs="Microsoft Sans Serif"/>
        </w:rPr>
      </w:pPr>
    </w:p>
    <w:p w:rsidR="00CC2A16" w:rsidRPr="00040252" w:rsidRDefault="00CC2A16" w:rsidP="00CC2A16">
      <w:pPr>
        <w:spacing w:line="276" w:lineRule="auto"/>
        <w:ind w:left="709" w:firstLine="60"/>
        <w:jc w:val="both"/>
        <w:rPr>
          <w:rFonts w:asciiTheme="majorHAnsi" w:hAnsiTheme="majorHAnsi" w:cs="Microsoft Sans Serif"/>
          <w:b/>
          <w:i/>
        </w:rPr>
      </w:pPr>
      <w:r w:rsidRPr="00040252">
        <w:rPr>
          <w:rFonts w:asciiTheme="majorHAnsi" w:hAnsiTheme="majorHAnsi" w:cs="Microsoft Sans Serif"/>
          <w:b/>
          <w:i/>
        </w:rPr>
        <w:t>4) Ο ΚΓ, 60 ετών, μεταφέρθηκε από την κόρη του και έκανε εισαγωγή στο μικρό επαρχιακό νοσοκομείο, που εργάζεστε. Είχε ιογενή γαστρεντερίτιδα στο σπίτι για αρκετές ημέρες και είναι αφυδατωμένος. Έχει δεξιά ημιπληγία λόγω αγγειακού εγκεφαλικού επεισοδίου προ τριετίας. Ο ΚΓ παραμένει κλινήρης κατά τη διάρκεια της νοσηλείας του λόγω έντονης αδυναμίας και κόπωσης.</w:t>
      </w:r>
    </w:p>
    <w:p w:rsidR="00CC2A16" w:rsidRPr="00040252" w:rsidRDefault="00CC2A16" w:rsidP="00CC2A16">
      <w:pPr>
        <w:spacing w:line="276" w:lineRule="auto"/>
        <w:ind w:left="709" w:firstLine="60"/>
        <w:jc w:val="both"/>
        <w:rPr>
          <w:rFonts w:asciiTheme="majorHAnsi" w:hAnsiTheme="majorHAnsi" w:cs="Microsoft Sans Serif"/>
          <w:b/>
          <w:i/>
        </w:rPr>
      </w:pPr>
      <w:r w:rsidRPr="00040252">
        <w:rPr>
          <w:rFonts w:asciiTheme="majorHAnsi" w:hAnsiTheme="majorHAnsi" w:cs="Microsoft Sans Serif"/>
          <w:b/>
          <w:i/>
        </w:rPr>
        <w:t>Σας παρέδωσαν τους επτά ασθενείς σας. Από την παράδοση (λογοδοσία) σημειώνετε ότι ο ΚΓ εξακολουθεί να έχει συχνές υδαρείς κενώσεις (κατά μέσο όρο 3 ή 4 φορές/βάρδια). Έχετε οδηγία για αποστολή δείγματος κοπράνων για καλλιέργεια και ευαισθησία. Όταν μπαίνετε στο δωμάτιό του, παρατηρείτε ότι τα σεντόνια του είναι πολύ ρυπαρά και ο ίδιος έχει δυσάρεστη οσμή.</w:t>
      </w:r>
    </w:p>
    <w:p w:rsidR="00CC2A16" w:rsidRPr="00CC2A16" w:rsidRDefault="00CC2A16" w:rsidP="00CC2A16">
      <w:pPr>
        <w:spacing w:line="276" w:lineRule="auto"/>
        <w:ind w:left="709" w:firstLine="60"/>
        <w:jc w:val="both"/>
        <w:rPr>
          <w:rFonts w:asciiTheme="majorHAnsi" w:hAnsiTheme="majorHAnsi" w:cs="Microsoft Sans Serif"/>
        </w:rPr>
      </w:pPr>
    </w:p>
    <w:p w:rsidR="00CC2A16" w:rsidRPr="00CC2A16" w:rsidRDefault="00CC2A16" w:rsidP="00CC2A16">
      <w:pPr>
        <w:spacing w:line="276" w:lineRule="auto"/>
        <w:ind w:left="709" w:firstLine="60"/>
        <w:jc w:val="both"/>
        <w:rPr>
          <w:rFonts w:asciiTheme="majorHAnsi" w:hAnsiTheme="majorHAnsi" w:cs="Microsoft Sans Serif"/>
        </w:rPr>
      </w:pPr>
      <w:r w:rsidRPr="00CC2A16">
        <w:rPr>
          <w:rFonts w:asciiTheme="majorHAnsi" w:hAnsiTheme="majorHAnsi" w:cs="Microsoft Sans Serif"/>
          <w:b/>
        </w:rPr>
        <w:t>Ιατρικές οδηγίες</w:t>
      </w:r>
    </w:p>
    <w:p w:rsidR="00CC2A16" w:rsidRPr="00CC2A16" w:rsidRDefault="00CC2A16" w:rsidP="00CC2A16">
      <w:pPr>
        <w:numPr>
          <w:ilvl w:val="0"/>
          <w:numId w:val="11"/>
        </w:numPr>
        <w:spacing w:line="276" w:lineRule="auto"/>
        <w:jc w:val="both"/>
        <w:rPr>
          <w:rFonts w:asciiTheme="majorHAnsi" w:hAnsiTheme="majorHAnsi" w:cs="Microsoft Sans Serif"/>
        </w:rPr>
      </w:pPr>
      <w:r w:rsidRPr="00CC2A16">
        <w:rPr>
          <w:rFonts w:asciiTheme="majorHAnsi" w:hAnsiTheme="majorHAnsi" w:cs="Microsoft Sans Serif"/>
        </w:rPr>
        <w:t>Ζωτικά σημεία σε κάθε βάρδια.</w:t>
      </w:r>
    </w:p>
    <w:p w:rsidR="00CC2A16" w:rsidRPr="00CC2A16" w:rsidRDefault="00CC2A16" w:rsidP="00CC2A16">
      <w:pPr>
        <w:numPr>
          <w:ilvl w:val="0"/>
          <w:numId w:val="11"/>
        </w:numPr>
        <w:spacing w:line="276" w:lineRule="auto"/>
        <w:jc w:val="both"/>
        <w:rPr>
          <w:rFonts w:asciiTheme="majorHAnsi" w:hAnsiTheme="majorHAnsi" w:cs="Microsoft Sans Serif"/>
        </w:rPr>
      </w:pPr>
      <w:r w:rsidRPr="00CC2A16">
        <w:rPr>
          <w:rFonts w:asciiTheme="majorHAnsi" w:hAnsiTheme="majorHAnsi" w:cs="Microsoft Sans Serif"/>
        </w:rPr>
        <w:t xml:space="preserve">Ενδοφλέβια υγρά: </w:t>
      </w:r>
      <w:r w:rsidRPr="00CC2A16">
        <w:rPr>
          <w:rFonts w:asciiTheme="majorHAnsi" w:hAnsiTheme="majorHAnsi" w:cs="Microsoft Sans Serif"/>
          <w:lang w:val="en-US"/>
        </w:rPr>
        <w:t>D</w:t>
      </w:r>
      <w:r w:rsidRPr="00CC2A16">
        <w:rPr>
          <w:rFonts w:asciiTheme="majorHAnsi" w:hAnsiTheme="majorHAnsi" w:cs="Microsoft Sans Serif"/>
        </w:rPr>
        <w:t>/</w:t>
      </w:r>
      <w:r w:rsidRPr="00CC2A16">
        <w:rPr>
          <w:rFonts w:asciiTheme="majorHAnsi" w:hAnsiTheme="majorHAnsi" w:cs="Microsoft Sans Serif"/>
          <w:lang w:val="en-US"/>
        </w:rPr>
        <w:t>W</w:t>
      </w:r>
      <w:r w:rsidRPr="00CC2A16">
        <w:rPr>
          <w:rFonts w:asciiTheme="majorHAnsi" w:hAnsiTheme="majorHAnsi" w:cs="Microsoft Sans Serif"/>
        </w:rPr>
        <w:t xml:space="preserve">5% &amp; </w:t>
      </w:r>
      <w:r w:rsidRPr="00CC2A16">
        <w:rPr>
          <w:rFonts w:asciiTheme="majorHAnsi" w:hAnsiTheme="majorHAnsi" w:cs="Microsoft Sans Serif"/>
          <w:lang w:val="en-US"/>
        </w:rPr>
        <w:t>N</w:t>
      </w:r>
      <w:r w:rsidRPr="00CC2A16">
        <w:rPr>
          <w:rFonts w:asciiTheme="majorHAnsi" w:hAnsiTheme="majorHAnsi" w:cs="Microsoft Sans Serif"/>
        </w:rPr>
        <w:t>/</w:t>
      </w:r>
      <w:r w:rsidRPr="00CC2A16">
        <w:rPr>
          <w:rFonts w:asciiTheme="majorHAnsi" w:hAnsiTheme="majorHAnsi" w:cs="Microsoft Sans Serif"/>
          <w:lang w:val="en-US"/>
        </w:rPr>
        <w:t>S</w:t>
      </w:r>
      <w:r w:rsidRPr="00CC2A16">
        <w:rPr>
          <w:rFonts w:asciiTheme="majorHAnsi" w:hAnsiTheme="majorHAnsi" w:cs="Microsoft Sans Serif"/>
        </w:rPr>
        <w:t>0.9% με ροή 125</w:t>
      </w:r>
      <w:r>
        <w:rPr>
          <w:rFonts w:asciiTheme="majorHAnsi" w:hAnsiTheme="majorHAnsi" w:cs="Microsoft Sans Serif"/>
          <w:lang w:val="en-US"/>
        </w:rPr>
        <w:t>ml</w:t>
      </w:r>
      <w:r w:rsidRPr="00CC2A16">
        <w:rPr>
          <w:rFonts w:asciiTheme="majorHAnsi" w:hAnsiTheme="majorHAnsi" w:cs="Microsoft Sans Serif"/>
        </w:rPr>
        <w:t>/</w:t>
      </w:r>
      <w:r>
        <w:rPr>
          <w:rFonts w:asciiTheme="majorHAnsi" w:hAnsiTheme="majorHAnsi" w:cs="Microsoft Sans Serif"/>
          <w:lang w:val="en-US"/>
        </w:rPr>
        <w:t>h</w:t>
      </w:r>
      <w:r w:rsidRPr="00CC2A16">
        <w:rPr>
          <w:rFonts w:asciiTheme="majorHAnsi" w:hAnsiTheme="majorHAnsi" w:cs="Microsoft Sans Serif"/>
        </w:rPr>
        <w:t>.</w:t>
      </w:r>
    </w:p>
    <w:p w:rsidR="00CC2A16" w:rsidRPr="00CC2A16" w:rsidRDefault="00CC2A16" w:rsidP="00CC2A16">
      <w:pPr>
        <w:numPr>
          <w:ilvl w:val="0"/>
          <w:numId w:val="11"/>
        </w:numPr>
        <w:spacing w:line="276" w:lineRule="auto"/>
        <w:jc w:val="both"/>
        <w:rPr>
          <w:rFonts w:asciiTheme="majorHAnsi" w:hAnsiTheme="majorHAnsi" w:cs="Microsoft Sans Serif"/>
        </w:rPr>
      </w:pPr>
      <w:r w:rsidRPr="00CC2A16">
        <w:rPr>
          <w:rFonts w:asciiTheme="majorHAnsi" w:hAnsiTheme="majorHAnsi" w:cs="Microsoft Sans Serif"/>
        </w:rPr>
        <w:t>Δείγμα κοπράνων για καλλιέργεια και ευαισθησία.</w:t>
      </w:r>
    </w:p>
    <w:p w:rsidR="00CC2A16" w:rsidRPr="00CC2A16" w:rsidRDefault="00CC2A16" w:rsidP="00CC2A16">
      <w:pPr>
        <w:spacing w:line="276" w:lineRule="auto"/>
        <w:ind w:left="709" w:firstLine="60"/>
        <w:jc w:val="both"/>
        <w:rPr>
          <w:rFonts w:asciiTheme="majorHAnsi" w:hAnsiTheme="majorHAnsi" w:cs="Microsoft Sans Serif"/>
          <w:b/>
        </w:rPr>
      </w:pPr>
    </w:p>
    <w:p w:rsidR="00CC2A16" w:rsidRPr="00CC2A16" w:rsidRDefault="00CC2A16" w:rsidP="00CC2A16">
      <w:pPr>
        <w:spacing w:line="276" w:lineRule="auto"/>
        <w:ind w:left="709" w:firstLine="60"/>
        <w:jc w:val="both"/>
        <w:rPr>
          <w:rFonts w:asciiTheme="majorHAnsi" w:hAnsiTheme="majorHAnsi" w:cs="Microsoft Sans Serif"/>
          <w:b/>
        </w:rPr>
      </w:pPr>
      <w:r w:rsidRPr="00CC2A16">
        <w:rPr>
          <w:rFonts w:asciiTheme="majorHAnsi" w:hAnsiTheme="majorHAnsi" w:cs="Microsoft Sans Serif"/>
          <w:b/>
        </w:rPr>
        <w:t>Ερωτήσεις κριτικής σκέψης</w:t>
      </w:r>
    </w:p>
    <w:p w:rsidR="00CC2A16" w:rsidRPr="00CC2A16" w:rsidRDefault="00CC2A16" w:rsidP="00CC2A16">
      <w:pPr>
        <w:numPr>
          <w:ilvl w:val="0"/>
          <w:numId w:val="12"/>
        </w:numPr>
        <w:spacing w:line="276" w:lineRule="auto"/>
        <w:jc w:val="both"/>
        <w:rPr>
          <w:rFonts w:asciiTheme="majorHAnsi" w:hAnsiTheme="majorHAnsi" w:cs="Microsoft Sans Serif"/>
        </w:rPr>
      </w:pPr>
      <w:r w:rsidRPr="00CC2A16">
        <w:rPr>
          <w:rFonts w:asciiTheme="majorHAnsi" w:hAnsiTheme="majorHAnsi" w:cs="Microsoft Sans Serif"/>
        </w:rPr>
        <w:t>Καθορίστε τις προτεραιότητές σας και αιτιολογήστε την ακόλουθη νοσηλευτική φροντίδα:</w:t>
      </w:r>
    </w:p>
    <w:p w:rsidR="00CC2A16" w:rsidRPr="00CC2A16" w:rsidRDefault="00CC2A16" w:rsidP="00CC2A16">
      <w:pPr>
        <w:spacing w:line="276" w:lineRule="auto"/>
        <w:ind w:left="709" w:firstLine="60"/>
        <w:jc w:val="both"/>
        <w:rPr>
          <w:rFonts w:asciiTheme="majorHAnsi" w:hAnsiTheme="majorHAnsi" w:cs="Microsoft Sans Serif"/>
        </w:rPr>
      </w:pPr>
      <w:r w:rsidRPr="00CC2A16">
        <w:rPr>
          <w:rFonts w:asciiTheme="majorHAnsi" w:hAnsiTheme="majorHAnsi" w:cs="Microsoft Sans Serif"/>
        </w:rPr>
        <w:t>1. αλλαγή σεντονιών</w:t>
      </w:r>
    </w:p>
    <w:p w:rsidR="00CC2A16" w:rsidRPr="00CC2A16" w:rsidRDefault="00CC2A16" w:rsidP="00CC2A16">
      <w:pPr>
        <w:spacing w:line="276" w:lineRule="auto"/>
        <w:ind w:left="709" w:firstLine="60"/>
        <w:jc w:val="both"/>
        <w:rPr>
          <w:rFonts w:asciiTheme="majorHAnsi" w:hAnsiTheme="majorHAnsi" w:cs="Microsoft Sans Serif"/>
        </w:rPr>
      </w:pPr>
      <w:r w:rsidRPr="00CC2A16">
        <w:rPr>
          <w:rFonts w:asciiTheme="majorHAnsi" w:hAnsiTheme="majorHAnsi" w:cs="Microsoft Sans Serif"/>
        </w:rPr>
        <w:t>2. ολοκλήρωση της πρωινής αξιολόγησης</w:t>
      </w:r>
    </w:p>
    <w:p w:rsidR="00CC2A16" w:rsidRPr="00CC2A16" w:rsidRDefault="00CC2A16" w:rsidP="00CC2A16">
      <w:pPr>
        <w:spacing w:line="276" w:lineRule="auto"/>
        <w:ind w:left="709" w:firstLine="60"/>
        <w:jc w:val="both"/>
        <w:rPr>
          <w:rFonts w:asciiTheme="majorHAnsi" w:hAnsiTheme="majorHAnsi" w:cs="Microsoft Sans Serif"/>
        </w:rPr>
      </w:pPr>
      <w:r w:rsidRPr="00CC2A16">
        <w:rPr>
          <w:rFonts w:asciiTheme="majorHAnsi" w:hAnsiTheme="majorHAnsi" w:cs="Microsoft Sans Serif"/>
        </w:rPr>
        <w:t>3. μέτρηση των ζωτικών σημείων</w:t>
      </w:r>
    </w:p>
    <w:p w:rsidR="00CC2A16" w:rsidRPr="00CC2A16" w:rsidRDefault="00CC2A16" w:rsidP="00CC2A16">
      <w:pPr>
        <w:spacing w:line="276" w:lineRule="auto"/>
        <w:ind w:left="709" w:firstLine="60"/>
        <w:jc w:val="both"/>
        <w:rPr>
          <w:rFonts w:asciiTheme="majorHAnsi" w:hAnsiTheme="majorHAnsi" w:cs="Microsoft Sans Serif"/>
        </w:rPr>
      </w:pPr>
      <w:r w:rsidRPr="00CC2A16">
        <w:rPr>
          <w:rFonts w:asciiTheme="majorHAnsi" w:hAnsiTheme="majorHAnsi" w:cs="Microsoft Sans Serif"/>
        </w:rPr>
        <w:t>4. συλλογή του δείγματος</w:t>
      </w:r>
    </w:p>
    <w:p w:rsidR="00CC2A16" w:rsidRPr="00CC2A16" w:rsidRDefault="00CC2A16" w:rsidP="00CC2A16">
      <w:pPr>
        <w:spacing w:line="276" w:lineRule="auto"/>
        <w:ind w:left="709" w:firstLine="60"/>
        <w:jc w:val="both"/>
        <w:rPr>
          <w:rFonts w:asciiTheme="majorHAnsi" w:hAnsiTheme="majorHAnsi" w:cs="Microsoft Sans Serif"/>
        </w:rPr>
      </w:pPr>
      <w:r w:rsidRPr="00CC2A16">
        <w:rPr>
          <w:rFonts w:asciiTheme="majorHAnsi" w:hAnsiTheme="majorHAnsi" w:cs="Microsoft Sans Serif"/>
        </w:rPr>
        <w:t>5. μπάνιο του ασθενή</w:t>
      </w:r>
    </w:p>
    <w:p w:rsidR="00CC2A16" w:rsidRPr="00CC2A16" w:rsidRDefault="00CC2A16" w:rsidP="00CC2A16">
      <w:pPr>
        <w:numPr>
          <w:ilvl w:val="0"/>
          <w:numId w:val="12"/>
        </w:numPr>
        <w:spacing w:line="276" w:lineRule="auto"/>
        <w:jc w:val="both"/>
        <w:rPr>
          <w:rFonts w:asciiTheme="majorHAnsi" w:hAnsiTheme="majorHAnsi" w:cs="Microsoft Sans Serif"/>
        </w:rPr>
      </w:pPr>
      <w:r w:rsidRPr="00CC2A16">
        <w:rPr>
          <w:rFonts w:asciiTheme="majorHAnsi" w:hAnsiTheme="majorHAnsi" w:cs="Microsoft Sans Serif"/>
        </w:rPr>
        <w:t>Ποιες παραμέτρους πρέπει να λάβετε υπόψη κατά τη συλλογή του δείγματος κοπράνων;</w:t>
      </w:r>
    </w:p>
    <w:p w:rsidR="00CC2A16" w:rsidRPr="00CC2A16" w:rsidRDefault="00CC2A16" w:rsidP="00CC2A16">
      <w:pPr>
        <w:numPr>
          <w:ilvl w:val="0"/>
          <w:numId w:val="12"/>
        </w:numPr>
        <w:spacing w:line="276" w:lineRule="auto"/>
        <w:jc w:val="both"/>
        <w:rPr>
          <w:rFonts w:asciiTheme="majorHAnsi" w:hAnsiTheme="majorHAnsi" w:cs="Microsoft Sans Serif"/>
        </w:rPr>
      </w:pPr>
      <w:r w:rsidRPr="00CC2A16">
        <w:rPr>
          <w:rFonts w:asciiTheme="majorHAnsi" w:hAnsiTheme="majorHAnsi" w:cs="Microsoft Sans Serif"/>
        </w:rPr>
        <w:lastRenderedPageBreak/>
        <w:t>Υπάρχουν αξιολογήσεις στις οποίες πρέπει να δώσετε ιδιαίτερη προσοχή κατά την παροχή νοσηλευτικής φροντίδας;</w:t>
      </w:r>
    </w:p>
    <w:p w:rsidR="00CC2A16" w:rsidRPr="00CC2A16" w:rsidRDefault="00CC2A16" w:rsidP="00CC2A16">
      <w:pPr>
        <w:numPr>
          <w:ilvl w:val="0"/>
          <w:numId w:val="12"/>
        </w:numPr>
        <w:spacing w:line="276" w:lineRule="auto"/>
        <w:jc w:val="both"/>
        <w:rPr>
          <w:rFonts w:asciiTheme="majorHAnsi" w:hAnsiTheme="majorHAnsi" w:cs="Microsoft Sans Serif"/>
        </w:rPr>
      </w:pPr>
      <w:r w:rsidRPr="00CC2A16">
        <w:rPr>
          <w:rFonts w:asciiTheme="majorHAnsi" w:hAnsiTheme="majorHAnsi" w:cs="Microsoft Sans Serif"/>
        </w:rPr>
        <w:t>Περιγράψτε πως η στάση και η μη λεκτική συμπεριφορά σας μπορούν να επηρεάσουν τη νοσοκομειακή εμπειρία του ασθενή.</w:t>
      </w:r>
    </w:p>
    <w:p w:rsidR="00CC2A16" w:rsidRPr="00040252" w:rsidRDefault="00CC2A16" w:rsidP="001A1B24">
      <w:pPr>
        <w:spacing w:line="276" w:lineRule="auto"/>
        <w:ind w:left="709" w:firstLine="60"/>
        <w:jc w:val="both"/>
        <w:rPr>
          <w:rFonts w:asciiTheme="majorHAnsi" w:hAnsiTheme="majorHAnsi" w:cs="Microsoft Sans Serif"/>
        </w:rPr>
      </w:pPr>
    </w:p>
    <w:p w:rsidR="00040252" w:rsidRDefault="00040252" w:rsidP="001A1B24">
      <w:pPr>
        <w:spacing w:line="276" w:lineRule="auto"/>
        <w:ind w:left="709" w:firstLine="60"/>
        <w:jc w:val="both"/>
        <w:rPr>
          <w:rFonts w:asciiTheme="majorHAnsi" w:hAnsiTheme="majorHAnsi" w:cs="Microsoft Sans Serif"/>
          <w:lang w:val="en-US"/>
        </w:rPr>
      </w:pPr>
    </w:p>
    <w:p w:rsidR="00040252" w:rsidRPr="00040252" w:rsidRDefault="00040252" w:rsidP="00040252">
      <w:pPr>
        <w:spacing w:line="276" w:lineRule="auto"/>
        <w:ind w:left="709" w:firstLine="60"/>
        <w:jc w:val="both"/>
        <w:rPr>
          <w:rFonts w:asciiTheme="majorHAnsi" w:hAnsiTheme="majorHAnsi" w:cs="Microsoft Sans Serif"/>
          <w:b/>
          <w:i/>
        </w:rPr>
      </w:pPr>
      <w:r w:rsidRPr="00040252">
        <w:rPr>
          <w:rFonts w:asciiTheme="majorHAnsi" w:hAnsiTheme="majorHAnsi" w:cs="Microsoft Sans Serif"/>
          <w:b/>
          <w:i/>
        </w:rPr>
        <w:t xml:space="preserve">5) Η ΓΓ, 64 ετών, έχει υποβληθεί σε αριστερή μαστεκτομή και τώρα λαμβάνει χημειοθεραπεία για υποτροπιάζοντα καρκίνο του μαστού με προσβολή των μασχαλιαίων λεμφαδένων. Νοσηλεύεται 48 ώρες. Αναφέρει πόνο στην αριστερά της πλευρά και κάτω από τον αριστερό της βραχίονα. Φέρει δίαυλο καθετήρα </w:t>
      </w:r>
      <w:r w:rsidRPr="00040252">
        <w:rPr>
          <w:rFonts w:asciiTheme="majorHAnsi" w:hAnsiTheme="majorHAnsi" w:cs="Microsoft Sans Serif"/>
          <w:b/>
          <w:i/>
          <w:lang w:val="en-US"/>
        </w:rPr>
        <w:t>Hickman</w:t>
      </w:r>
      <w:r w:rsidRPr="00040252">
        <w:rPr>
          <w:rFonts w:asciiTheme="majorHAnsi" w:hAnsiTheme="majorHAnsi" w:cs="Microsoft Sans Serif"/>
          <w:b/>
          <w:i/>
        </w:rPr>
        <w:t xml:space="preserve"> δεξιά. Οι τελευταίες εργαστηριακές εξετάσεις δείχνουν χαμηλό αριθμό λευκών αιμοσφαιρίων (1800/μ</w:t>
      </w:r>
      <w:r w:rsidRPr="00040252">
        <w:rPr>
          <w:rFonts w:asciiTheme="majorHAnsi" w:hAnsiTheme="majorHAnsi" w:cs="Microsoft Sans Serif"/>
          <w:b/>
          <w:i/>
          <w:lang w:val="en-US"/>
        </w:rPr>
        <w:t>L</w:t>
      </w:r>
      <w:r w:rsidRPr="00040252">
        <w:rPr>
          <w:rFonts w:asciiTheme="majorHAnsi" w:hAnsiTheme="majorHAnsi" w:cs="Microsoft Sans Serif"/>
          <w:b/>
          <w:i/>
        </w:rPr>
        <w:t>) και αιμοπεταλίων (39000/ μ</w:t>
      </w:r>
      <w:r w:rsidRPr="00040252">
        <w:rPr>
          <w:rFonts w:asciiTheme="majorHAnsi" w:hAnsiTheme="majorHAnsi" w:cs="Microsoft Sans Serif"/>
          <w:b/>
          <w:i/>
          <w:lang w:val="en-US"/>
        </w:rPr>
        <w:t>L</w:t>
      </w:r>
      <w:r w:rsidRPr="00040252">
        <w:rPr>
          <w:rFonts w:asciiTheme="majorHAnsi" w:hAnsiTheme="majorHAnsi" w:cs="Microsoft Sans Serif"/>
          <w:b/>
          <w:i/>
        </w:rPr>
        <w:t xml:space="preserve">). Επίσης, αιμορραγεί και σχηματίζει εύκολα αιματώματα. Πρέπει να μετρήσετε τα ζωτικά σημεία και να της χορηγήσετε την πρωινή της νοσηλεία. Επιπλέον, πρέπει να πραγματοποιήσετε αιμοληψία για γενική αίματος και να αλλάξετε το </w:t>
      </w:r>
      <w:r>
        <w:rPr>
          <w:rFonts w:asciiTheme="majorHAnsi" w:hAnsiTheme="majorHAnsi" w:cs="Microsoft Sans Serif"/>
          <w:b/>
          <w:i/>
        </w:rPr>
        <w:t>επίθεμα</w:t>
      </w:r>
      <w:r w:rsidRPr="00040252">
        <w:rPr>
          <w:rFonts w:asciiTheme="majorHAnsi" w:hAnsiTheme="majorHAnsi" w:cs="Microsoft Sans Serif"/>
          <w:b/>
          <w:i/>
        </w:rPr>
        <w:t xml:space="preserve"> στην κεντρική γραμμή.</w:t>
      </w:r>
    </w:p>
    <w:p w:rsidR="00040252" w:rsidRPr="00040252" w:rsidRDefault="00040252" w:rsidP="00040252">
      <w:pPr>
        <w:spacing w:line="276" w:lineRule="auto"/>
        <w:ind w:left="709" w:firstLine="60"/>
        <w:jc w:val="both"/>
        <w:rPr>
          <w:rFonts w:asciiTheme="majorHAnsi" w:hAnsiTheme="majorHAnsi" w:cs="Microsoft Sans Serif"/>
        </w:rPr>
      </w:pPr>
    </w:p>
    <w:p w:rsidR="00040252" w:rsidRPr="00040252" w:rsidRDefault="00040252" w:rsidP="00040252">
      <w:pPr>
        <w:spacing w:line="276" w:lineRule="auto"/>
        <w:ind w:left="709" w:firstLine="60"/>
        <w:jc w:val="both"/>
        <w:rPr>
          <w:rFonts w:asciiTheme="majorHAnsi" w:hAnsiTheme="majorHAnsi" w:cs="Microsoft Sans Serif"/>
        </w:rPr>
      </w:pPr>
      <w:r w:rsidRPr="00040252">
        <w:rPr>
          <w:rFonts w:asciiTheme="majorHAnsi" w:hAnsiTheme="majorHAnsi" w:cs="Microsoft Sans Serif"/>
          <w:b/>
        </w:rPr>
        <w:t>Ιατρικές οδηγίες</w:t>
      </w:r>
    </w:p>
    <w:p w:rsidR="00040252" w:rsidRPr="00040252" w:rsidRDefault="00040252" w:rsidP="00040252">
      <w:pPr>
        <w:numPr>
          <w:ilvl w:val="0"/>
          <w:numId w:val="8"/>
        </w:numPr>
        <w:spacing w:line="276" w:lineRule="auto"/>
        <w:jc w:val="both"/>
        <w:rPr>
          <w:rFonts w:asciiTheme="majorHAnsi" w:hAnsiTheme="majorHAnsi" w:cs="Microsoft Sans Serif"/>
        </w:rPr>
      </w:pPr>
      <w:r w:rsidRPr="00040252">
        <w:rPr>
          <w:rFonts w:asciiTheme="majorHAnsi" w:hAnsiTheme="majorHAnsi" w:cs="Microsoft Sans Serif"/>
        </w:rPr>
        <w:t>Ζωτικά σημεία ανά 4ωρο.</w:t>
      </w:r>
    </w:p>
    <w:p w:rsidR="00040252" w:rsidRPr="00040252" w:rsidRDefault="00040252" w:rsidP="00040252">
      <w:pPr>
        <w:numPr>
          <w:ilvl w:val="0"/>
          <w:numId w:val="8"/>
        </w:numPr>
        <w:spacing w:line="276" w:lineRule="auto"/>
        <w:jc w:val="both"/>
        <w:rPr>
          <w:rFonts w:asciiTheme="majorHAnsi" w:hAnsiTheme="majorHAnsi" w:cs="Microsoft Sans Serif"/>
        </w:rPr>
      </w:pPr>
      <w:r w:rsidRPr="00040252">
        <w:rPr>
          <w:rFonts w:asciiTheme="majorHAnsi" w:hAnsiTheme="majorHAnsi" w:cs="Microsoft Sans Serif"/>
        </w:rPr>
        <w:t>Γενική αίματος τώρα και κάθε πρωί.</w:t>
      </w:r>
    </w:p>
    <w:p w:rsidR="00040252" w:rsidRPr="00040252" w:rsidRDefault="00040252" w:rsidP="00040252">
      <w:pPr>
        <w:numPr>
          <w:ilvl w:val="0"/>
          <w:numId w:val="8"/>
        </w:numPr>
        <w:spacing w:line="276" w:lineRule="auto"/>
        <w:jc w:val="both"/>
        <w:rPr>
          <w:rFonts w:asciiTheme="majorHAnsi" w:hAnsiTheme="majorHAnsi" w:cs="Microsoft Sans Serif"/>
        </w:rPr>
      </w:pPr>
      <w:r w:rsidRPr="00040252">
        <w:rPr>
          <w:rFonts w:asciiTheme="majorHAnsi" w:hAnsiTheme="majorHAnsi" w:cs="Microsoft Sans Serif"/>
        </w:rPr>
        <w:t>Θειική μορφίνη 6-8</w:t>
      </w:r>
      <w:r w:rsidRPr="00040252">
        <w:rPr>
          <w:rFonts w:asciiTheme="majorHAnsi" w:hAnsiTheme="majorHAnsi" w:cs="Microsoft Sans Serif"/>
          <w:lang w:val="en-US"/>
        </w:rPr>
        <w:t>mg</w:t>
      </w:r>
      <w:r w:rsidRPr="00040252">
        <w:rPr>
          <w:rFonts w:asciiTheme="majorHAnsi" w:hAnsiTheme="majorHAnsi" w:cs="Microsoft Sans Serif"/>
        </w:rPr>
        <w:t xml:space="preserve"> ενδοφλέβια κάθε 2 ώρες επί πόνου.</w:t>
      </w:r>
    </w:p>
    <w:p w:rsidR="00040252" w:rsidRPr="00040252" w:rsidRDefault="00040252" w:rsidP="00040252">
      <w:pPr>
        <w:numPr>
          <w:ilvl w:val="0"/>
          <w:numId w:val="8"/>
        </w:numPr>
        <w:spacing w:line="276" w:lineRule="auto"/>
        <w:jc w:val="both"/>
        <w:rPr>
          <w:rFonts w:asciiTheme="majorHAnsi" w:hAnsiTheme="majorHAnsi" w:cs="Microsoft Sans Serif"/>
        </w:rPr>
      </w:pPr>
      <w:r w:rsidRPr="00040252">
        <w:rPr>
          <w:rFonts w:asciiTheme="majorHAnsi" w:hAnsiTheme="majorHAnsi" w:cs="Microsoft Sans Serif"/>
        </w:rPr>
        <w:t xml:space="preserve">Νατριούχος </w:t>
      </w:r>
      <w:proofErr w:type="spellStart"/>
      <w:r w:rsidRPr="00040252">
        <w:rPr>
          <w:rFonts w:asciiTheme="majorHAnsi" w:hAnsiTheme="majorHAnsi" w:cs="Microsoft Sans Serif"/>
        </w:rPr>
        <w:t>κεφαζολίνη</w:t>
      </w:r>
      <w:proofErr w:type="spellEnd"/>
      <w:r w:rsidRPr="00040252">
        <w:rPr>
          <w:rFonts w:asciiTheme="majorHAnsi" w:hAnsiTheme="majorHAnsi" w:cs="Microsoft Sans Serif"/>
        </w:rPr>
        <w:t xml:space="preserve"> (</w:t>
      </w:r>
      <w:proofErr w:type="spellStart"/>
      <w:r w:rsidRPr="00040252">
        <w:rPr>
          <w:rFonts w:asciiTheme="majorHAnsi" w:hAnsiTheme="majorHAnsi" w:cs="Microsoft Sans Serif"/>
          <w:lang w:val="en-US"/>
        </w:rPr>
        <w:t>Ancef</w:t>
      </w:r>
      <w:proofErr w:type="spellEnd"/>
      <w:r w:rsidRPr="00040252">
        <w:rPr>
          <w:rFonts w:asciiTheme="majorHAnsi" w:hAnsiTheme="majorHAnsi" w:cs="Microsoft Sans Serif"/>
        </w:rPr>
        <w:t>) 1</w:t>
      </w:r>
      <w:r w:rsidRPr="00040252">
        <w:rPr>
          <w:rFonts w:asciiTheme="majorHAnsi" w:hAnsiTheme="majorHAnsi" w:cs="Microsoft Sans Serif"/>
          <w:lang w:val="en-US"/>
        </w:rPr>
        <w:t>g</w:t>
      </w:r>
      <w:r w:rsidRPr="00040252">
        <w:rPr>
          <w:rFonts w:asciiTheme="majorHAnsi" w:hAnsiTheme="majorHAnsi" w:cs="Microsoft Sans Serif"/>
        </w:rPr>
        <w:t xml:space="preserve"> </w:t>
      </w:r>
      <w:r w:rsidRPr="00040252">
        <w:rPr>
          <w:rFonts w:asciiTheme="majorHAnsi" w:hAnsiTheme="majorHAnsi" w:cs="Microsoft Sans Serif"/>
          <w:lang w:val="en-US"/>
        </w:rPr>
        <w:t>IV</w:t>
      </w:r>
      <w:r w:rsidRPr="00040252">
        <w:rPr>
          <w:rFonts w:asciiTheme="majorHAnsi" w:hAnsiTheme="majorHAnsi" w:cs="Microsoft Sans Serif"/>
        </w:rPr>
        <w:t xml:space="preserve"> ανά 8ωρο.</w:t>
      </w:r>
    </w:p>
    <w:p w:rsidR="00040252" w:rsidRPr="00040252" w:rsidRDefault="00040252" w:rsidP="00040252">
      <w:pPr>
        <w:numPr>
          <w:ilvl w:val="0"/>
          <w:numId w:val="8"/>
        </w:numPr>
        <w:spacing w:line="276" w:lineRule="auto"/>
        <w:jc w:val="both"/>
        <w:rPr>
          <w:rFonts w:asciiTheme="majorHAnsi" w:hAnsiTheme="majorHAnsi" w:cs="Microsoft Sans Serif"/>
        </w:rPr>
      </w:pPr>
      <w:r w:rsidRPr="00040252">
        <w:rPr>
          <w:rFonts w:asciiTheme="majorHAnsi" w:hAnsiTheme="majorHAnsi" w:cs="Microsoft Sans Serif"/>
        </w:rPr>
        <w:t>Αλλαγή του επικαλύμματος της κεντρικής γραμμής κάθε 72 ώρες.</w:t>
      </w:r>
    </w:p>
    <w:p w:rsidR="00040252" w:rsidRPr="00040252" w:rsidRDefault="00040252" w:rsidP="00040252">
      <w:pPr>
        <w:spacing w:line="276" w:lineRule="auto"/>
        <w:ind w:left="709" w:firstLine="60"/>
        <w:jc w:val="both"/>
        <w:rPr>
          <w:rFonts w:asciiTheme="majorHAnsi" w:hAnsiTheme="majorHAnsi" w:cs="Microsoft Sans Serif"/>
        </w:rPr>
      </w:pPr>
    </w:p>
    <w:p w:rsidR="00040252" w:rsidRPr="00040252" w:rsidRDefault="00040252" w:rsidP="00040252">
      <w:pPr>
        <w:spacing w:line="276" w:lineRule="auto"/>
        <w:ind w:left="709" w:firstLine="60"/>
        <w:jc w:val="both"/>
        <w:rPr>
          <w:rFonts w:asciiTheme="majorHAnsi" w:hAnsiTheme="majorHAnsi" w:cs="Microsoft Sans Serif"/>
          <w:b/>
        </w:rPr>
      </w:pPr>
    </w:p>
    <w:p w:rsidR="00040252" w:rsidRPr="00040252" w:rsidRDefault="00040252" w:rsidP="00040252">
      <w:pPr>
        <w:spacing w:line="276" w:lineRule="auto"/>
        <w:ind w:left="709" w:firstLine="60"/>
        <w:jc w:val="both"/>
        <w:rPr>
          <w:rFonts w:asciiTheme="majorHAnsi" w:hAnsiTheme="majorHAnsi" w:cs="Microsoft Sans Serif"/>
          <w:b/>
        </w:rPr>
      </w:pPr>
      <w:r w:rsidRPr="00040252">
        <w:rPr>
          <w:rFonts w:asciiTheme="majorHAnsi" w:hAnsiTheme="majorHAnsi" w:cs="Microsoft Sans Serif"/>
          <w:b/>
        </w:rPr>
        <w:t>Ερωτήσεις κριτικής σκέψης</w:t>
      </w:r>
    </w:p>
    <w:p w:rsidR="00040252" w:rsidRPr="00040252" w:rsidRDefault="00040252" w:rsidP="00040252">
      <w:pPr>
        <w:numPr>
          <w:ilvl w:val="0"/>
          <w:numId w:val="7"/>
        </w:numPr>
        <w:spacing w:line="276" w:lineRule="auto"/>
        <w:jc w:val="both"/>
        <w:rPr>
          <w:rFonts w:asciiTheme="majorHAnsi" w:hAnsiTheme="majorHAnsi" w:cs="Microsoft Sans Serif"/>
        </w:rPr>
      </w:pPr>
      <w:r w:rsidRPr="00040252">
        <w:rPr>
          <w:rFonts w:asciiTheme="majorHAnsi" w:hAnsiTheme="majorHAnsi" w:cs="Microsoft Sans Serif"/>
        </w:rPr>
        <w:t>Ποιες ειδικές προφυλάξεις πρέπει να λάβετε κατά τη λήψη των ζωτικών σημείων;</w:t>
      </w:r>
    </w:p>
    <w:p w:rsidR="00040252" w:rsidRPr="00040252" w:rsidRDefault="00040252" w:rsidP="00040252">
      <w:pPr>
        <w:numPr>
          <w:ilvl w:val="0"/>
          <w:numId w:val="7"/>
        </w:numPr>
        <w:spacing w:line="276" w:lineRule="auto"/>
        <w:jc w:val="both"/>
        <w:rPr>
          <w:rFonts w:asciiTheme="majorHAnsi" w:hAnsiTheme="majorHAnsi" w:cs="Microsoft Sans Serif"/>
        </w:rPr>
      </w:pPr>
      <w:r w:rsidRPr="00040252">
        <w:rPr>
          <w:rFonts w:asciiTheme="majorHAnsi" w:hAnsiTheme="majorHAnsi" w:cs="Microsoft Sans Serif"/>
        </w:rPr>
        <w:t>Εξηγήστε γιατί μερικές θέσεις αντενδείκνυνται για τη μέτρηση της θερμοκρασίας της ΓΓ;</w:t>
      </w:r>
    </w:p>
    <w:p w:rsidR="00040252" w:rsidRPr="00040252" w:rsidRDefault="00040252" w:rsidP="00040252">
      <w:pPr>
        <w:numPr>
          <w:ilvl w:val="0"/>
          <w:numId w:val="7"/>
        </w:numPr>
        <w:spacing w:line="276" w:lineRule="auto"/>
        <w:jc w:val="both"/>
        <w:rPr>
          <w:rFonts w:asciiTheme="majorHAnsi" w:hAnsiTheme="majorHAnsi" w:cs="Microsoft Sans Serif"/>
        </w:rPr>
      </w:pPr>
      <w:r w:rsidRPr="00040252">
        <w:rPr>
          <w:rFonts w:asciiTheme="majorHAnsi" w:hAnsiTheme="majorHAnsi" w:cs="Microsoft Sans Serif"/>
        </w:rPr>
        <w:t>Περιγράψτε τις ειδικές προφυλάξεις που πρέπει να πάρετε κατά τη λήψη του αίματος. Αναφέρετε τη θέση από την οποία θα πραγματοποιήσετε την αιμοληψία.</w:t>
      </w:r>
    </w:p>
    <w:p w:rsidR="00040252" w:rsidRPr="00040252" w:rsidRDefault="00040252" w:rsidP="00040252">
      <w:pPr>
        <w:numPr>
          <w:ilvl w:val="0"/>
          <w:numId w:val="7"/>
        </w:numPr>
        <w:spacing w:line="276" w:lineRule="auto"/>
        <w:jc w:val="both"/>
        <w:rPr>
          <w:rFonts w:asciiTheme="majorHAnsi" w:hAnsiTheme="majorHAnsi" w:cs="Microsoft Sans Serif"/>
        </w:rPr>
      </w:pPr>
      <w:r w:rsidRPr="00040252">
        <w:rPr>
          <w:rFonts w:asciiTheme="majorHAnsi" w:hAnsiTheme="majorHAnsi" w:cs="Microsoft Sans Serif"/>
        </w:rPr>
        <w:t>Αναφέρατε τις παρεμβάσεις σας κατά την αλλαγή του επικαλύμματος της κεντρικής γραμμής της ΓΓ και την αιτιολογία αυτών των παρεμβάσεων.</w:t>
      </w:r>
    </w:p>
    <w:p w:rsidR="00040252" w:rsidRPr="00040252" w:rsidRDefault="00040252" w:rsidP="001A1B24">
      <w:pPr>
        <w:spacing w:line="276" w:lineRule="auto"/>
        <w:ind w:left="709" w:firstLine="60"/>
        <w:jc w:val="both"/>
        <w:rPr>
          <w:rFonts w:asciiTheme="majorHAnsi" w:hAnsiTheme="majorHAnsi" w:cs="Microsoft Sans Serif"/>
        </w:rPr>
      </w:pPr>
    </w:p>
    <w:sectPr w:rsidR="00040252" w:rsidRPr="00040252" w:rsidSect="001F26BE">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1"/>
    <w:family w:val="swiss"/>
    <w:pitch w:val="variable"/>
    <w:sig w:usb0="E1002AFF" w:usb1="C0000002" w:usb2="00000008" w:usb3="00000000" w:csb0="0001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6487"/>
    <w:multiLevelType w:val="hybridMultilevel"/>
    <w:tmpl w:val="94121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6AD1881"/>
    <w:multiLevelType w:val="hybridMultilevel"/>
    <w:tmpl w:val="87D0A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6B4273D"/>
    <w:multiLevelType w:val="hybridMultilevel"/>
    <w:tmpl w:val="4D3C7DA4"/>
    <w:lvl w:ilvl="0" w:tplc="032C1560">
      <w:numFmt w:val="bullet"/>
      <w:lvlText w:val=""/>
      <w:lvlJc w:val="left"/>
      <w:pPr>
        <w:ind w:left="1080" w:hanging="360"/>
      </w:pPr>
      <w:rPr>
        <w:rFonts w:ascii="Symbol" w:eastAsia="Times New Roman" w:hAnsi="Symbol" w:cs="Microsoft Sans Serif"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22C922C6"/>
    <w:multiLevelType w:val="hybridMultilevel"/>
    <w:tmpl w:val="8DBE48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61C17DD"/>
    <w:multiLevelType w:val="hybridMultilevel"/>
    <w:tmpl w:val="4574DB4C"/>
    <w:lvl w:ilvl="0" w:tplc="57EC73CE">
      <w:numFmt w:val="bullet"/>
      <w:lvlText w:val=""/>
      <w:lvlJc w:val="left"/>
      <w:pPr>
        <w:ind w:left="720" w:hanging="360"/>
      </w:pPr>
      <w:rPr>
        <w:rFonts w:ascii="Symbol" w:eastAsia="Times New Roman" w:hAnsi="Symbol" w:cs="Microsoft Sans Serif"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9826652"/>
    <w:multiLevelType w:val="hybridMultilevel"/>
    <w:tmpl w:val="52946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7E844AD"/>
    <w:multiLevelType w:val="hybridMultilevel"/>
    <w:tmpl w:val="E714A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2D635CC"/>
    <w:multiLevelType w:val="hybridMultilevel"/>
    <w:tmpl w:val="08923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1C4AE2"/>
    <w:multiLevelType w:val="hybridMultilevel"/>
    <w:tmpl w:val="2632B9B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7F2E4DA6"/>
    <w:multiLevelType w:val="hybridMultilevel"/>
    <w:tmpl w:val="2BFA6A6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7"/>
  </w:num>
  <w:num w:numId="7">
    <w:abstractNumId w:val="6"/>
  </w:num>
  <w:num w:numId="8">
    <w:abstractNumId w:val="0"/>
  </w:num>
  <w:num w:numId="9">
    <w:abstractNumId w:val="8"/>
  </w:num>
  <w:num w:numId="10">
    <w:abstractNumId w:val="9"/>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displayVerticalDrawingGridEvery w:val="2"/>
  <w:characterSpacingControl w:val="doNotCompress"/>
  <w:compat/>
  <w:rsids>
    <w:rsidRoot w:val="00A46817"/>
    <w:rsid w:val="000210E8"/>
    <w:rsid w:val="00030A86"/>
    <w:rsid w:val="00040252"/>
    <w:rsid w:val="0004564D"/>
    <w:rsid w:val="001A0350"/>
    <w:rsid w:val="001A1B24"/>
    <w:rsid w:val="001A22BC"/>
    <w:rsid w:val="001A3828"/>
    <w:rsid w:val="001B093C"/>
    <w:rsid w:val="001F26BE"/>
    <w:rsid w:val="00250DD1"/>
    <w:rsid w:val="00252276"/>
    <w:rsid w:val="00294C3B"/>
    <w:rsid w:val="002B7205"/>
    <w:rsid w:val="002D3856"/>
    <w:rsid w:val="00301048"/>
    <w:rsid w:val="00343DB8"/>
    <w:rsid w:val="00390242"/>
    <w:rsid w:val="00394205"/>
    <w:rsid w:val="003D3097"/>
    <w:rsid w:val="004079B9"/>
    <w:rsid w:val="00461CE7"/>
    <w:rsid w:val="00465861"/>
    <w:rsid w:val="00472F6C"/>
    <w:rsid w:val="00483F29"/>
    <w:rsid w:val="004E6E01"/>
    <w:rsid w:val="004F597E"/>
    <w:rsid w:val="00540052"/>
    <w:rsid w:val="00591B41"/>
    <w:rsid w:val="005A328C"/>
    <w:rsid w:val="005A458B"/>
    <w:rsid w:val="005B1612"/>
    <w:rsid w:val="0065571E"/>
    <w:rsid w:val="00690FAF"/>
    <w:rsid w:val="007456F2"/>
    <w:rsid w:val="0077740B"/>
    <w:rsid w:val="007E500E"/>
    <w:rsid w:val="007F0D06"/>
    <w:rsid w:val="0083399F"/>
    <w:rsid w:val="00840607"/>
    <w:rsid w:val="008B3358"/>
    <w:rsid w:val="008E6FED"/>
    <w:rsid w:val="00950A23"/>
    <w:rsid w:val="00950CC4"/>
    <w:rsid w:val="009807CC"/>
    <w:rsid w:val="009C561F"/>
    <w:rsid w:val="009E56C9"/>
    <w:rsid w:val="009F1DA7"/>
    <w:rsid w:val="00A31535"/>
    <w:rsid w:val="00A46817"/>
    <w:rsid w:val="00AC537E"/>
    <w:rsid w:val="00AC5723"/>
    <w:rsid w:val="00AD2654"/>
    <w:rsid w:val="00AF705A"/>
    <w:rsid w:val="00B01741"/>
    <w:rsid w:val="00B149A5"/>
    <w:rsid w:val="00BF40E5"/>
    <w:rsid w:val="00C318B3"/>
    <w:rsid w:val="00C3302A"/>
    <w:rsid w:val="00C76F9B"/>
    <w:rsid w:val="00CA5A9A"/>
    <w:rsid w:val="00CC2A16"/>
    <w:rsid w:val="00D30081"/>
    <w:rsid w:val="00D32C2A"/>
    <w:rsid w:val="00D63D6B"/>
    <w:rsid w:val="00D75899"/>
    <w:rsid w:val="00DC3A1F"/>
    <w:rsid w:val="00DD7507"/>
    <w:rsid w:val="00DE1D3E"/>
    <w:rsid w:val="00DF2720"/>
    <w:rsid w:val="00DF3FBE"/>
    <w:rsid w:val="00DF6B08"/>
    <w:rsid w:val="00E1498B"/>
    <w:rsid w:val="00E160E9"/>
    <w:rsid w:val="00E45C19"/>
    <w:rsid w:val="00E54F37"/>
    <w:rsid w:val="00E653CC"/>
    <w:rsid w:val="00E760A5"/>
    <w:rsid w:val="00EA2226"/>
    <w:rsid w:val="00EA2272"/>
    <w:rsid w:val="00EA4A2B"/>
    <w:rsid w:val="00EE3B11"/>
    <w:rsid w:val="00F15E7A"/>
    <w:rsid w:val="00FA6D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81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250DD1"/>
    <w:pPr>
      <w:spacing w:after="120"/>
    </w:pPr>
  </w:style>
  <w:style w:type="character" w:customStyle="1" w:styleId="Char">
    <w:name w:val="Σώμα κειμένου Char"/>
    <w:basedOn w:val="a0"/>
    <w:link w:val="a3"/>
    <w:uiPriority w:val="99"/>
    <w:semiHidden/>
    <w:rsid w:val="00250DD1"/>
    <w:rPr>
      <w:rFonts w:ascii="Times New Roman" w:eastAsia="Times New Roman" w:hAnsi="Times New Roman" w:cs="Times New Roman"/>
      <w:sz w:val="24"/>
      <w:szCs w:val="24"/>
      <w:lang w:eastAsia="el-GR"/>
    </w:rPr>
  </w:style>
  <w:style w:type="paragraph" w:styleId="a4">
    <w:name w:val="List Paragraph"/>
    <w:basedOn w:val="a"/>
    <w:uiPriority w:val="34"/>
    <w:qFormat/>
    <w:rsid w:val="00250DD1"/>
    <w:pPr>
      <w:ind w:left="720"/>
      <w:contextualSpacing/>
    </w:pPr>
  </w:style>
</w:styles>
</file>

<file path=word/webSettings.xml><?xml version="1.0" encoding="utf-8"?>
<w:webSettings xmlns:r="http://schemas.openxmlformats.org/officeDocument/2006/relationships" xmlns:w="http://schemas.openxmlformats.org/wordprocessingml/2006/main">
  <w:divs>
    <w:div w:id="539241171">
      <w:bodyDiv w:val="1"/>
      <w:marLeft w:val="0"/>
      <w:marRight w:val="0"/>
      <w:marTop w:val="0"/>
      <w:marBottom w:val="0"/>
      <w:divBdr>
        <w:top w:val="none" w:sz="0" w:space="0" w:color="auto"/>
        <w:left w:val="none" w:sz="0" w:space="0" w:color="auto"/>
        <w:bottom w:val="none" w:sz="0" w:space="0" w:color="auto"/>
        <w:right w:val="none" w:sz="0" w:space="0" w:color="auto"/>
      </w:divBdr>
    </w:div>
    <w:div w:id="5725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85F3EA-13E9-48F7-BAE0-907DC663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1233</Words>
  <Characters>6660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Kolovos</dc:creator>
  <cp:lastModifiedBy>Σοφία Ζυγά</cp:lastModifiedBy>
  <cp:revision>44</cp:revision>
  <cp:lastPrinted>2013-11-18T17:57:00Z</cp:lastPrinted>
  <dcterms:created xsi:type="dcterms:W3CDTF">2013-10-11T18:38:00Z</dcterms:created>
  <dcterms:modified xsi:type="dcterms:W3CDTF">2016-10-03T09:05:00Z</dcterms:modified>
</cp:coreProperties>
</file>