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E28" w:rsidRDefault="00D34783" w:rsidP="002B3F57">
      <w:pPr>
        <w:jc w:val="center"/>
      </w:pPr>
      <w:r>
        <w:rPr>
          <w:noProof/>
          <w:lang w:val="el-GR" w:eastAsia="el-GR"/>
        </w:rPr>
        <mc:AlternateContent>
          <mc:Choice Requires="wps">
            <w:drawing>
              <wp:anchor distT="0" distB="0" distL="114300" distR="114300" simplePos="0" relativeHeight="251661312" behindDoc="0" locked="0" layoutInCell="1" allowOverlap="1" wp14:anchorId="25755794" wp14:editId="21AD9F76">
                <wp:simplePos x="0" y="0"/>
                <wp:positionH relativeFrom="column">
                  <wp:posOffset>35651</wp:posOffset>
                </wp:positionH>
                <wp:positionV relativeFrom="paragraph">
                  <wp:posOffset>-271780</wp:posOffset>
                </wp:positionV>
                <wp:extent cx="5943600" cy="922655"/>
                <wp:effectExtent l="0" t="0" r="0" b="0"/>
                <wp:wrapNone/>
                <wp:docPr id="3" name="Πλαίσιο κειμένου 3"/>
                <wp:cNvGraphicFramePr/>
                <a:graphic xmlns:a="http://schemas.openxmlformats.org/drawingml/2006/main">
                  <a:graphicData uri="http://schemas.microsoft.com/office/word/2010/wordprocessingShape">
                    <wps:wsp>
                      <wps:cNvSpPr txBox="1"/>
                      <wps:spPr>
                        <a:xfrm>
                          <a:off x="0" y="0"/>
                          <a:ext cx="5943600" cy="922655"/>
                        </a:xfrm>
                        <a:prstGeom prst="rect">
                          <a:avLst/>
                        </a:prstGeom>
                        <a:noFill/>
                        <a:ln>
                          <a:noFill/>
                        </a:ln>
                        <a:effectLst/>
                      </wps:spPr>
                      <wps:txbx>
                        <w:txbxContent>
                          <w:p w:rsidR="00D34783" w:rsidRPr="00D34783" w:rsidRDefault="00D34783" w:rsidP="00D34783">
                            <w:pPr>
                              <w:jc w:val="center"/>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D34783">
                              <w:rPr>
                                <w:b/>
                                <w:sz w:val="72"/>
                                <w:szCs w:val="72"/>
                                <w:lang w:val="el-GR"/>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ΟΜΑΔΙΚΗ ΕΡΓΑΣΙΑ ΒΑΣΙΚΗΣ ΝΟΣΗΛΕΥΤΙΚΗΣ ΙΙ</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Πλαίσιο κειμένου 3" o:spid="_x0000_s1026" type="#_x0000_t202" style="position:absolute;left:0;text-align:left;margin-left:2.8pt;margin-top:-21.4pt;width:468pt;height:72.6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" filled="f" stroked="f">
                <v:textbox style="mso-fit-shape-to-text:t">
                  <w:txbxContent>
                    <w:p w:rsidR="00D34783" w:rsidRPr="00D34783" w:rsidRDefault="00D34783" w:rsidP="00D34783">
                      <w:pPr>
                        <w:jc w:val="center"/>
                        <w:rPr>
                          <w:b/>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D34783">
                        <w:rPr>
                          <w:b/>
                          <w:sz w:val="72"/>
                          <w:szCs w:val="72"/>
                          <w:lang w:val="el-GR"/>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ΟΜΑΔΙΚΗ ΕΡΓΑΣΙΑ ΒΑΣΙΚΗΣ ΝΟΣΗΛΕΥΤΙΚΗΣ ΙΙ</w:t>
                      </w:r>
                    </w:p>
                  </w:txbxContent>
                </v:textbox>
              </v:shape>
            </w:pict>
          </mc:Fallback>
        </mc:AlternateContent>
      </w:r>
    </w:p>
    <w:p w:rsidR="00FC7E28" w:rsidRDefault="00FC7E28" w:rsidP="002B3F57">
      <w:pPr>
        <w:jc w:val="center"/>
      </w:pPr>
    </w:p>
    <w:p w:rsidR="00FC7E28" w:rsidRDefault="00FC7E28" w:rsidP="002B3F57">
      <w:pPr>
        <w:jc w:val="center"/>
      </w:pPr>
    </w:p>
    <w:p w:rsidR="00FC7E28" w:rsidRDefault="00FC7E28" w:rsidP="002B3F57">
      <w:pPr>
        <w:jc w:val="center"/>
      </w:pPr>
    </w:p>
    <w:p w:rsidR="00FC7E28" w:rsidRDefault="00FC7E28" w:rsidP="002B3F57">
      <w:pPr>
        <w:jc w:val="center"/>
      </w:pPr>
    </w:p>
    <w:p w:rsidR="00FC7E28" w:rsidRPr="00FC7E28" w:rsidRDefault="00FC7E28" w:rsidP="002B3F57">
      <w:pPr>
        <w:jc w:val="center"/>
      </w:pPr>
    </w:p>
    <w:p w:rsidR="00FC7E28" w:rsidRPr="00FC7E28" w:rsidRDefault="00FC7E28" w:rsidP="00FC7E28">
      <w:pPr>
        <w:ind w:left="-567" w:right="-563"/>
        <w:jc w:val="center"/>
      </w:pPr>
      <w:r>
        <w:rPr>
          <w:noProof/>
          <w:lang w:val="el-GR" w:eastAsia="el-GR"/>
        </w:rPr>
        <w:drawing>
          <wp:inline distT="0" distB="0" distL="0" distR="0">
            <wp:extent cx="6292850" cy="3962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55371_380827595587455_806973076_o.jpg"/>
                    <pic:cNvPicPr/>
                  </pic:nvPicPr>
                  <pic:blipFill>
                    <a:blip r:embed="rId7">
                      <a:extLst>
                        <a:ext uri="{28A0092B-C50C-407E-A947-70E740481C1C}">
                          <a14:useLocalDpi xmlns:a14="http://schemas.microsoft.com/office/drawing/2010/main" val="0"/>
                        </a:ext>
                      </a:extLst>
                    </a:blip>
                    <a:stretch>
                      <a:fillRect/>
                    </a:stretch>
                  </pic:blipFill>
                  <pic:spPr>
                    <a:xfrm>
                      <a:off x="0" y="0"/>
                      <a:ext cx="6292850" cy="3962400"/>
                    </a:xfrm>
                    <a:prstGeom prst="rect">
                      <a:avLst/>
                    </a:prstGeom>
                  </pic:spPr>
                </pic:pic>
              </a:graphicData>
            </a:graphic>
          </wp:inline>
        </w:drawing>
      </w:r>
    </w:p>
    <w:p w:rsidR="00FC7E28" w:rsidRDefault="00FC7E28" w:rsidP="002B3F57"/>
    <w:p w:rsidR="00FC7E28" w:rsidRDefault="00FC7E28" w:rsidP="002B3F57"/>
    <w:p w:rsidR="00FC7E28" w:rsidRDefault="00FC7E28" w:rsidP="002B3F57"/>
    <w:p w:rsidR="002B3F57" w:rsidRPr="009A1993" w:rsidRDefault="00D34783" w:rsidP="002B3F57">
      <w:pPr>
        <w:rPr>
          <w:lang w:val="el-GR"/>
        </w:rPr>
      </w:pPr>
      <w:r w:rsidRPr="00D34783">
        <w:rPr>
          <w:noProof/>
          <w:sz w:val="24"/>
          <w:szCs w:val="24"/>
          <w:lang w:val="el-GR" w:eastAsia="el-GR"/>
        </w:rPr>
        <mc:AlternateContent>
          <mc:Choice Requires="wps">
            <w:drawing>
              <wp:anchor distT="0" distB="0" distL="114300" distR="114300" simplePos="0" relativeHeight="251663360" behindDoc="0" locked="0" layoutInCell="1" allowOverlap="1" wp14:anchorId="37F51957" wp14:editId="50D9E5B6">
                <wp:simplePos x="0" y="0"/>
                <wp:positionH relativeFrom="column">
                  <wp:posOffset>3766883</wp:posOffset>
                </wp:positionH>
                <wp:positionV relativeFrom="paragraph">
                  <wp:posOffset>24765</wp:posOffset>
                </wp:positionV>
                <wp:extent cx="2374265" cy="1403985"/>
                <wp:effectExtent l="0" t="0" r="22860" b="12065"/>
                <wp:wrapNone/>
                <wp:docPr id="3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chemeClr val="bg1"/>
                          </a:solidFill>
                          <a:miter lim="800000"/>
                          <a:headEnd/>
                          <a:tailEnd/>
                        </a:ln>
                      </wps:spPr>
                      <wps:txbx>
                        <w:txbxContent>
                          <w:p w:rsidR="00D34783" w:rsidRDefault="00D34783" w:rsidP="00D34783">
                            <w:pPr>
                              <w:jc w:val="right"/>
                              <w:rPr>
                                <w:sz w:val="24"/>
                                <w:szCs w:val="24"/>
                                <w:lang w:val="el-GR"/>
                              </w:rPr>
                            </w:pPr>
                            <w:r>
                              <w:rPr>
                                <w:sz w:val="24"/>
                                <w:szCs w:val="24"/>
                                <w:lang w:val="el-GR"/>
                              </w:rPr>
                              <w:t>Φοιτητές:</w:t>
                            </w:r>
                          </w:p>
                          <w:p w:rsidR="00D34783" w:rsidRPr="00D34783" w:rsidRDefault="00D34783" w:rsidP="00D34783">
                            <w:pPr>
                              <w:jc w:val="right"/>
                              <w:rPr>
                                <w:sz w:val="24"/>
                                <w:szCs w:val="24"/>
                                <w:lang w:val="el-GR"/>
                              </w:rPr>
                            </w:pPr>
                            <w:r w:rsidRPr="00D34783">
                              <w:rPr>
                                <w:sz w:val="24"/>
                                <w:szCs w:val="24"/>
                                <w:lang w:val="el-GR"/>
                              </w:rPr>
                              <w:t>Δελλή Ελένη</w:t>
                            </w:r>
                          </w:p>
                          <w:p w:rsidR="00D34783" w:rsidRPr="00D34783" w:rsidRDefault="00D34783" w:rsidP="00D34783">
                            <w:pPr>
                              <w:jc w:val="right"/>
                              <w:rPr>
                                <w:sz w:val="24"/>
                                <w:szCs w:val="24"/>
                                <w:lang w:val="el-GR"/>
                              </w:rPr>
                            </w:pPr>
                            <w:r w:rsidRPr="00D34783">
                              <w:rPr>
                                <w:sz w:val="24"/>
                                <w:szCs w:val="24"/>
                                <w:lang w:val="el-GR"/>
                              </w:rPr>
                              <w:t>Διαμαντοπούλου Μαρία</w:t>
                            </w:r>
                          </w:p>
                          <w:p w:rsidR="00D34783" w:rsidRPr="00D34783" w:rsidRDefault="00D34783" w:rsidP="00D34783">
                            <w:pPr>
                              <w:jc w:val="right"/>
                              <w:rPr>
                                <w:sz w:val="24"/>
                                <w:szCs w:val="24"/>
                                <w:lang w:val="el-GR"/>
                              </w:rPr>
                            </w:pPr>
                            <w:proofErr w:type="spellStart"/>
                            <w:r w:rsidRPr="00D34783">
                              <w:rPr>
                                <w:sz w:val="24"/>
                                <w:szCs w:val="24"/>
                                <w:lang w:val="el-GR"/>
                              </w:rPr>
                              <w:t>Παναγοπούλου</w:t>
                            </w:r>
                            <w:proofErr w:type="spellEnd"/>
                            <w:r w:rsidRPr="00D34783">
                              <w:rPr>
                                <w:sz w:val="24"/>
                                <w:szCs w:val="24"/>
                                <w:lang w:val="el-GR"/>
                              </w:rPr>
                              <w:t xml:space="preserve"> Ιωάννα Άννα</w:t>
                            </w:r>
                          </w:p>
                          <w:p w:rsidR="00D34783" w:rsidRPr="00D34783" w:rsidRDefault="00D34783" w:rsidP="00D34783">
                            <w:pPr>
                              <w:jc w:val="right"/>
                              <w:rPr>
                                <w:sz w:val="24"/>
                                <w:szCs w:val="24"/>
                                <w:lang w:val="el-GR"/>
                              </w:rPr>
                            </w:pPr>
                            <w:proofErr w:type="spellStart"/>
                            <w:r w:rsidRPr="00D34783">
                              <w:rPr>
                                <w:sz w:val="24"/>
                                <w:szCs w:val="24"/>
                                <w:lang w:val="el-GR"/>
                              </w:rPr>
                              <w:t>Ραυτόπουλος</w:t>
                            </w:r>
                            <w:proofErr w:type="spellEnd"/>
                            <w:r w:rsidRPr="00D34783">
                              <w:rPr>
                                <w:sz w:val="24"/>
                                <w:szCs w:val="24"/>
                                <w:lang w:val="el-GR"/>
                              </w:rPr>
                              <w:t xml:space="preserve"> Παύλος</w:t>
                            </w:r>
                          </w:p>
                          <w:p w:rsidR="00D34783" w:rsidRPr="00D34783" w:rsidRDefault="00D34783" w:rsidP="00D34783">
                            <w:pPr>
                              <w:jc w:val="right"/>
                              <w:rPr>
                                <w:sz w:val="24"/>
                                <w:szCs w:val="24"/>
                                <w:lang w:val="el-GR"/>
                              </w:rPr>
                            </w:pPr>
                            <w:proofErr w:type="spellStart"/>
                            <w:r w:rsidRPr="00D34783">
                              <w:rPr>
                                <w:sz w:val="24"/>
                                <w:szCs w:val="24"/>
                                <w:lang w:val="el-GR"/>
                              </w:rPr>
                              <w:t>Ριγκλέα</w:t>
                            </w:r>
                            <w:proofErr w:type="spellEnd"/>
                            <w:r w:rsidRPr="00D34783">
                              <w:rPr>
                                <w:sz w:val="24"/>
                                <w:szCs w:val="24"/>
                                <w:lang w:val="el-GR"/>
                              </w:rPr>
                              <w:t xml:space="preserve"> Ζωή</w:t>
                            </w:r>
                          </w:p>
                          <w:p w:rsidR="00D34783" w:rsidRPr="00D34783" w:rsidRDefault="00D34783" w:rsidP="00D34783">
                            <w:pPr>
                              <w:jc w:val="right"/>
                              <w:rPr>
                                <w:sz w:val="24"/>
                                <w:szCs w:val="24"/>
                                <w:lang w:val="el-GR"/>
                              </w:rPr>
                            </w:pPr>
                            <w:proofErr w:type="spellStart"/>
                            <w:r w:rsidRPr="00D34783">
                              <w:rPr>
                                <w:sz w:val="24"/>
                                <w:szCs w:val="24"/>
                                <w:lang w:val="el-GR"/>
                              </w:rPr>
                              <w:t>Τζώλος</w:t>
                            </w:r>
                            <w:proofErr w:type="spellEnd"/>
                            <w:r w:rsidRPr="00D34783">
                              <w:rPr>
                                <w:sz w:val="24"/>
                                <w:szCs w:val="24"/>
                                <w:lang w:val="el-GR"/>
                              </w:rPr>
                              <w:t xml:space="preserve"> Ανδρέας</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Πλαίσιο κειμένου 2" o:spid="_x0000_s1027" type="#_x0000_t202" style="position:absolute;margin-left:296.6pt;margin-top:1.95pt;width:186.95pt;height:110.55pt;z-index:251663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" strokecolor="white [3212]">
                <v:textbox style="mso-fit-shape-to-text:t">
                  <w:txbxContent>
                    <w:p w:rsidR="00D34783" w:rsidRDefault="00D34783" w:rsidP="00D34783">
                      <w:pPr>
                        <w:jc w:val="right"/>
                        <w:rPr>
                          <w:sz w:val="24"/>
                          <w:szCs w:val="24"/>
                          <w:lang w:val="el-GR"/>
                        </w:rPr>
                      </w:pPr>
                      <w:r>
                        <w:rPr>
                          <w:sz w:val="24"/>
                          <w:szCs w:val="24"/>
                          <w:lang w:val="el-GR"/>
                        </w:rPr>
                        <w:t>Φοιτητές:</w:t>
                      </w:r>
                    </w:p>
                    <w:p w:rsidR="00D34783" w:rsidRPr="00D34783" w:rsidRDefault="00D34783" w:rsidP="00D34783">
                      <w:pPr>
                        <w:jc w:val="right"/>
                        <w:rPr>
                          <w:sz w:val="24"/>
                          <w:szCs w:val="24"/>
                          <w:lang w:val="el-GR"/>
                        </w:rPr>
                      </w:pPr>
                      <w:r w:rsidRPr="00D34783">
                        <w:rPr>
                          <w:sz w:val="24"/>
                          <w:szCs w:val="24"/>
                          <w:lang w:val="el-GR"/>
                        </w:rPr>
                        <w:t>Δελλή Ελένη</w:t>
                      </w:r>
                    </w:p>
                    <w:p w:rsidR="00D34783" w:rsidRPr="00D34783" w:rsidRDefault="00D34783" w:rsidP="00D34783">
                      <w:pPr>
                        <w:jc w:val="right"/>
                        <w:rPr>
                          <w:sz w:val="24"/>
                          <w:szCs w:val="24"/>
                          <w:lang w:val="el-GR"/>
                        </w:rPr>
                      </w:pPr>
                      <w:r w:rsidRPr="00D34783">
                        <w:rPr>
                          <w:sz w:val="24"/>
                          <w:szCs w:val="24"/>
                          <w:lang w:val="el-GR"/>
                        </w:rPr>
                        <w:t>Διαμαντοπούλου Μαρία</w:t>
                      </w:r>
                    </w:p>
                    <w:p w:rsidR="00D34783" w:rsidRPr="00D34783" w:rsidRDefault="00D34783" w:rsidP="00D34783">
                      <w:pPr>
                        <w:jc w:val="right"/>
                        <w:rPr>
                          <w:sz w:val="24"/>
                          <w:szCs w:val="24"/>
                          <w:lang w:val="el-GR"/>
                        </w:rPr>
                      </w:pPr>
                      <w:proofErr w:type="spellStart"/>
                      <w:r w:rsidRPr="00D34783">
                        <w:rPr>
                          <w:sz w:val="24"/>
                          <w:szCs w:val="24"/>
                          <w:lang w:val="el-GR"/>
                        </w:rPr>
                        <w:t>Παναγοπούλου</w:t>
                      </w:r>
                      <w:proofErr w:type="spellEnd"/>
                      <w:r w:rsidRPr="00D34783">
                        <w:rPr>
                          <w:sz w:val="24"/>
                          <w:szCs w:val="24"/>
                          <w:lang w:val="el-GR"/>
                        </w:rPr>
                        <w:t xml:space="preserve"> Ιωάννα Άννα</w:t>
                      </w:r>
                    </w:p>
                    <w:p w:rsidR="00D34783" w:rsidRPr="00D34783" w:rsidRDefault="00D34783" w:rsidP="00D34783">
                      <w:pPr>
                        <w:jc w:val="right"/>
                        <w:rPr>
                          <w:sz w:val="24"/>
                          <w:szCs w:val="24"/>
                          <w:lang w:val="el-GR"/>
                        </w:rPr>
                      </w:pPr>
                      <w:proofErr w:type="spellStart"/>
                      <w:r w:rsidRPr="00D34783">
                        <w:rPr>
                          <w:sz w:val="24"/>
                          <w:szCs w:val="24"/>
                          <w:lang w:val="el-GR"/>
                        </w:rPr>
                        <w:t>Ραυτόπουλος</w:t>
                      </w:r>
                      <w:proofErr w:type="spellEnd"/>
                      <w:r w:rsidRPr="00D34783">
                        <w:rPr>
                          <w:sz w:val="24"/>
                          <w:szCs w:val="24"/>
                          <w:lang w:val="el-GR"/>
                        </w:rPr>
                        <w:t xml:space="preserve"> Παύλος</w:t>
                      </w:r>
                    </w:p>
                    <w:p w:rsidR="00D34783" w:rsidRPr="00D34783" w:rsidRDefault="00D34783" w:rsidP="00D34783">
                      <w:pPr>
                        <w:jc w:val="right"/>
                        <w:rPr>
                          <w:sz w:val="24"/>
                          <w:szCs w:val="24"/>
                          <w:lang w:val="el-GR"/>
                        </w:rPr>
                      </w:pPr>
                      <w:proofErr w:type="spellStart"/>
                      <w:r w:rsidRPr="00D34783">
                        <w:rPr>
                          <w:sz w:val="24"/>
                          <w:szCs w:val="24"/>
                          <w:lang w:val="el-GR"/>
                        </w:rPr>
                        <w:t>Ριγκλέα</w:t>
                      </w:r>
                      <w:proofErr w:type="spellEnd"/>
                      <w:r w:rsidRPr="00D34783">
                        <w:rPr>
                          <w:sz w:val="24"/>
                          <w:szCs w:val="24"/>
                          <w:lang w:val="el-GR"/>
                        </w:rPr>
                        <w:t xml:space="preserve"> Ζωή</w:t>
                      </w:r>
                    </w:p>
                    <w:p w:rsidR="00D34783" w:rsidRPr="00D34783" w:rsidRDefault="00D34783" w:rsidP="00D34783">
                      <w:pPr>
                        <w:jc w:val="right"/>
                        <w:rPr>
                          <w:sz w:val="24"/>
                          <w:szCs w:val="24"/>
                          <w:lang w:val="el-GR"/>
                        </w:rPr>
                      </w:pPr>
                      <w:proofErr w:type="spellStart"/>
                      <w:r w:rsidRPr="00D34783">
                        <w:rPr>
                          <w:sz w:val="24"/>
                          <w:szCs w:val="24"/>
                          <w:lang w:val="el-GR"/>
                        </w:rPr>
                        <w:t>Τζώλος</w:t>
                      </w:r>
                      <w:proofErr w:type="spellEnd"/>
                      <w:r w:rsidRPr="00D34783">
                        <w:rPr>
                          <w:sz w:val="24"/>
                          <w:szCs w:val="24"/>
                          <w:lang w:val="el-GR"/>
                        </w:rPr>
                        <w:t xml:space="preserve"> Ανδρέας</w:t>
                      </w:r>
                    </w:p>
                  </w:txbxContent>
                </v:textbox>
              </v:shape>
            </w:pict>
          </mc:Fallback>
        </mc:AlternateContent>
      </w:r>
      <w:r w:rsidR="002B3F57" w:rsidRPr="00D34783">
        <w:rPr>
          <w:sz w:val="24"/>
          <w:szCs w:val="24"/>
          <w:lang w:val="el-GR"/>
        </w:rPr>
        <w:t>Υπεύθυνοι Καθηγητές:</w:t>
      </w:r>
    </w:p>
    <w:p w:rsidR="002B3F57" w:rsidRPr="00D34783" w:rsidRDefault="002B3F57" w:rsidP="002B3F57">
      <w:pPr>
        <w:rPr>
          <w:sz w:val="24"/>
          <w:szCs w:val="24"/>
          <w:lang w:val="el-GR"/>
        </w:rPr>
      </w:pPr>
      <w:r w:rsidRPr="00D34783">
        <w:rPr>
          <w:sz w:val="24"/>
          <w:szCs w:val="24"/>
          <w:lang w:val="el-GR"/>
        </w:rPr>
        <w:t>Ζυγά Σοφία</w:t>
      </w:r>
    </w:p>
    <w:p w:rsidR="002B3F57" w:rsidRPr="00D34783" w:rsidRDefault="002B3F57" w:rsidP="002B3F57">
      <w:pPr>
        <w:rPr>
          <w:sz w:val="24"/>
          <w:szCs w:val="24"/>
          <w:lang w:val="el-GR"/>
        </w:rPr>
      </w:pPr>
      <w:r w:rsidRPr="00D34783">
        <w:rPr>
          <w:sz w:val="24"/>
          <w:szCs w:val="24"/>
          <w:lang w:val="el-GR"/>
        </w:rPr>
        <w:t>Κολοβός Πέτρος</w:t>
      </w:r>
    </w:p>
    <w:p w:rsidR="00D34783" w:rsidRPr="009A1993" w:rsidRDefault="00D34783" w:rsidP="002B3F57">
      <w:pPr>
        <w:rPr>
          <w:lang w:val="el-GR"/>
        </w:rPr>
      </w:pPr>
    </w:p>
    <w:p w:rsidR="00D34783" w:rsidRDefault="00D34783" w:rsidP="002B3F57">
      <w:pPr>
        <w:rPr>
          <w:lang w:val="el-GR"/>
        </w:rPr>
      </w:pPr>
    </w:p>
    <w:p w:rsidR="002B3F57" w:rsidRDefault="002B3F57" w:rsidP="002B3F57">
      <w:pPr>
        <w:rPr>
          <w:lang w:val="el-GR"/>
        </w:rPr>
      </w:pPr>
      <w:r>
        <w:rPr>
          <w:lang w:val="el-GR"/>
        </w:rPr>
        <w:lastRenderedPageBreak/>
        <w:t>ΚΛΙΝΙΚΗ ΠΕΡΙΠΤΩΣΗ 5</w:t>
      </w:r>
    </w:p>
    <w:p w:rsidR="002B3F57" w:rsidRDefault="002B3F57" w:rsidP="002B3F57">
      <w:pPr>
        <w:rPr>
          <w:i/>
          <w:lang w:val="el-GR"/>
        </w:rPr>
      </w:pPr>
      <w:r w:rsidRPr="002B3F57">
        <w:rPr>
          <w:i/>
          <w:lang w:val="el-GR"/>
        </w:rPr>
        <w:t xml:space="preserve">Η ΓΓ, 64 ετών, έχει υποβληθεί σε αριστερή μαστεκτομή και τώρα λαμβάνει χημειοθεραπεία για υποτροπιάζοντα καρκίνο του μαστού με προσβολή των μασχαλιαίων λεμφαδένων. Νοσηλεύεται 48 ώρες. Αναφέρει πόνο στην αριστερά της πλευρά και κάτω από τον αριστερό της βραχίονα. Φέρει δίαυλο καθετήρα </w:t>
      </w:r>
      <w:proofErr w:type="spellStart"/>
      <w:r w:rsidRPr="002B3F57">
        <w:rPr>
          <w:i/>
          <w:lang w:val="el-GR"/>
        </w:rPr>
        <w:t>Hickman</w:t>
      </w:r>
      <w:proofErr w:type="spellEnd"/>
      <w:r w:rsidRPr="002B3F57">
        <w:rPr>
          <w:i/>
          <w:lang w:val="el-GR"/>
        </w:rPr>
        <w:t xml:space="preserve"> δεξιά. Οι τελευταίες εργαστηριακές εξετάσεις δείχνουν χαμηλό αριθμό λευκών αιμοσφαιρίων (1800/μL) και αιμοπεταλίων (39000/ </w:t>
      </w:r>
      <w:proofErr w:type="spellStart"/>
      <w:r w:rsidRPr="002B3F57">
        <w:rPr>
          <w:i/>
          <w:lang w:val="el-GR"/>
        </w:rPr>
        <w:t>μL</w:t>
      </w:r>
      <w:proofErr w:type="spellEnd"/>
      <w:r w:rsidRPr="002B3F57">
        <w:rPr>
          <w:i/>
          <w:lang w:val="el-GR"/>
        </w:rPr>
        <w:t>). Επίσης, αιμορραγεί και σχηματίζει εύκολα αιματώματα. Πρέπει να μετρήσετε τα ζωτικά σημεία και να της χορηγήσετε την πρωινή της νοσηλεία. Επιπλέον, πρέπει να πραγματοποιήσετε αιμοληψία για γενική αίματος και να αλλάξετε το επίθεμα στην κεντρική γραμμή.</w:t>
      </w:r>
    </w:p>
    <w:p w:rsidR="002B3F57" w:rsidRDefault="002B3F57" w:rsidP="002B3F57">
      <w:pPr>
        <w:rPr>
          <w:lang w:val="el-GR"/>
        </w:rPr>
      </w:pPr>
    </w:p>
    <w:p w:rsidR="008617E5" w:rsidRDefault="008617E5" w:rsidP="002B3F57">
      <w:pPr>
        <w:rPr>
          <w:lang w:val="el-GR"/>
        </w:rPr>
      </w:pPr>
      <w:r>
        <w:rPr>
          <w:lang w:val="el-GR"/>
        </w:rPr>
        <w:t>Λήψη Ιστορικού:</w:t>
      </w:r>
    </w:p>
    <w:p w:rsidR="00DB7C03" w:rsidRDefault="008617E5">
      <w:pPr>
        <w:rPr>
          <w:lang w:val="el-GR"/>
        </w:rPr>
      </w:pPr>
      <w:r>
        <w:rPr>
          <w:lang w:val="el-GR"/>
        </w:rPr>
        <w:t>Η ικανότητα καλής επικοινωνίας είναι το θεμέλιο μιας σωστής ιατρικής φροντίδας και μιας υγιούς σχέσης μεταξύ ασθενούς και θεράποντα. Από τη στιγμή που εδραιώνεται μία σχέση εμπιστοσύνης, ο ασθενής νιώθει άνετα να συζητά τις πιο προσωπικές λεπτομέρειες της ζωής του αλλά και της ασθένειάς του. Έτσι, ο κύριος στόχος της λήψης του ιστορικού είναι η συγκέντρωση όλων των βασικών πληροφοριών που μπορούν να συμβάλλουν στη σωστή αντιμετώπιση και διαχείριση της ιδιαιτερότητας και μοναδικότητας κάθε ασθενή.</w:t>
      </w:r>
      <w:r w:rsidR="00DB7C03">
        <w:rPr>
          <w:lang w:val="el-GR"/>
        </w:rPr>
        <w:t xml:space="preserve"> Η λήψη του ιστορικού ξεκινά από κάποια γενικά στοιχεία σε σχέση με τον ασθενή όπως είνα</w:t>
      </w:r>
      <w:r w:rsidR="008E02D9">
        <w:rPr>
          <w:lang w:val="el-GR"/>
        </w:rPr>
        <w:t>ι:</w:t>
      </w:r>
    </w:p>
    <w:p w:rsidR="00DB7C03" w:rsidRPr="00DB7C03" w:rsidRDefault="00DB7C03" w:rsidP="00DB7C03">
      <w:pPr>
        <w:rPr>
          <w:lang w:val="el-GR"/>
        </w:rPr>
      </w:pPr>
      <w:r>
        <w:rPr>
          <w:lang w:val="el-GR"/>
        </w:rPr>
        <w:t>ΟΝΟΜΑΤΕΠΩ</w:t>
      </w:r>
      <w:r w:rsidRPr="00DB7C03">
        <w:rPr>
          <w:lang w:val="el-GR"/>
        </w:rPr>
        <w:t>ΝΥΜΟ: ΓΓ</w:t>
      </w:r>
    </w:p>
    <w:p w:rsidR="00DB7C03" w:rsidRPr="00DB7C03" w:rsidRDefault="00DB7C03" w:rsidP="00DB7C03">
      <w:pPr>
        <w:rPr>
          <w:lang w:val="el-GR"/>
        </w:rPr>
      </w:pPr>
      <w:r w:rsidRPr="00DB7C03">
        <w:rPr>
          <w:lang w:val="el-GR"/>
        </w:rPr>
        <w:t>ΗΛΙΚΙΑ: 64</w:t>
      </w:r>
    </w:p>
    <w:p w:rsidR="00DB7C03" w:rsidRPr="00DB7C03" w:rsidRDefault="00DB7C03" w:rsidP="00DB7C03">
      <w:pPr>
        <w:rPr>
          <w:lang w:val="el-GR"/>
        </w:rPr>
      </w:pPr>
      <w:r w:rsidRPr="00DB7C03">
        <w:rPr>
          <w:lang w:val="el-GR"/>
        </w:rPr>
        <w:t>ΦΥΛΟ: ΓΥΝΑΙΚΑ</w:t>
      </w:r>
    </w:p>
    <w:p w:rsidR="00DB7C03" w:rsidRPr="00DB7C03" w:rsidRDefault="00DB7C03" w:rsidP="00DB7C03">
      <w:pPr>
        <w:rPr>
          <w:lang w:val="el-GR"/>
        </w:rPr>
      </w:pPr>
      <w:r w:rsidRPr="00DB7C03">
        <w:rPr>
          <w:lang w:val="el-GR"/>
        </w:rPr>
        <w:t>ΗΜΕΡΟΜΗΝΙΑ ΕΙΣΑΓΩΓΗΣ: ΠΡΟ 2 ΗΜΕΡΩΝ</w:t>
      </w:r>
    </w:p>
    <w:p w:rsidR="00DB7C03" w:rsidRPr="00DB7C03" w:rsidRDefault="00DB7C03" w:rsidP="00DB7C03">
      <w:pPr>
        <w:rPr>
          <w:lang w:val="el-GR"/>
        </w:rPr>
      </w:pPr>
      <w:r w:rsidRPr="00DB7C03">
        <w:rPr>
          <w:lang w:val="el-GR"/>
        </w:rPr>
        <w:t>ΕΝΟΧΛΗΜΑ: ΠΟΝΟΣ ΣΤΗΝ ΑΡΙΣΤΕΡΗ ΠΛΕΥΡΑ ΚΑΙ ΑΡΙΣΤΕΡΟ ΒΡΑΧΙΟΝΑ</w:t>
      </w:r>
    </w:p>
    <w:p w:rsidR="00DB7C03" w:rsidRPr="00DB7C03" w:rsidRDefault="00DB7C03" w:rsidP="00DB7C03">
      <w:pPr>
        <w:rPr>
          <w:lang w:val="el-GR"/>
        </w:rPr>
      </w:pPr>
      <w:r w:rsidRPr="00DB7C03">
        <w:rPr>
          <w:lang w:val="el-GR"/>
        </w:rPr>
        <w:t>ΠΡΟΗΓΟΥΜΕΝΑ</w:t>
      </w:r>
      <w:r>
        <w:rPr>
          <w:lang w:val="el-GR"/>
        </w:rPr>
        <w:t xml:space="preserve"> ΝΟΣΗΜΑΤΑ: ΚΑΡΚΙΝΟΣ ΤΟΥ ΜΑΣΤΟΥ </w:t>
      </w:r>
      <w:r w:rsidRPr="00DB7C03">
        <w:rPr>
          <w:lang w:val="el-GR"/>
        </w:rPr>
        <w:sym w:font="Wingdings" w:char="F0E0"/>
      </w:r>
      <w:r w:rsidRPr="00DB7C03">
        <w:rPr>
          <w:lang w:val="el-GR"/>
        </w:rPr>
        <w:t xml:space="preserve"> ΜΑΣΤΕΚΤΟΜΗ</w:t>
      </w:r>
    </w:p>
    <w:p w:rsidR="00DB7C03" w:rsidRDefault="00DB7C03" w:rsidP="00DB7C03">
      <w:pPr>
        <w:rPr>
          <w:lang w:val="el-GR"/>
        </w:rPr>
      </w:pPr>
      <w:r w:rsidRPr="00DB7C03">
        <w:rPr>
          <w:lang w:val="el-GR"/>
        </w:rPr>
        <w:t>ΦΑΡΜΑΚΑ: ΧΗΜΕΙΟΘΕΡΑΠΕΙΑ, ΦΕΡΕΙ ΚΑΘΕΤΗΡΑ HICKMAN</w:t>
      </w:r>
    </w:p>
    <w:p w:rsidR="00A65658" w:rsidRDefault="00DB7C03" w:rsidP="00DB7C03">
      <w:pPr>
        <w:rPr>
          <w:lang w:val="el-GR"/>
        </w:rPr>
      </w:pPr>
      <w:r>
        <w:rPr>
          <w:lang w:val="el-GR"/>
        </w:rPr>
        <w:t xml:space="preserve">και στην πορεία, οι ερωτήσεις μπορούν να σχετίζονται με την ασφάλεια, τη δραστηριότητα ή τη μάθηση, τη διατροφή, την καρδιολογική και νευρολογική λειτουργία ή τη σεξουαλικότητα. </w:t>
      </w:r>
      <w:r w:rsidR="00A65658">
        <w:rPr>
          <w:lang w:val="el-GR"/>
        </w:rPr>
        <w:t>Οι ερωτήσεις αυτές γίνονται με τέτοιο τρόπο ώστε να αφήνεται η ασθενής να εκφράσει το ιστορικό της με τα δικά της λόγια. Ο τρόπος με τον οποίο παρουσιάζει η ασθενής τον εαυτό της μας αποκαλύπτει πολλά σε σχέση με τη νόσο της. Η προσεκτική παρατήρηση των εκφράσεων του προσώπου αλλά και των κινήσεων του σώματος εξηγούν τη σχέση που έχει η ασθενής με τη νόσο της και σε ποιο βαθμό την έχει αποδεχτεί.</w:t>
      </w:r>
    </w:p>
    <w:p w:rsidR="00A65658" w:rsidRDefault="00A65658" w:rsidP="00DB7C03">
      <w:pPr>
        <w:rPr>
          <w:lang w:val="el-GR"/>
        </w:rPr>
      </w:pPr>
      <w:r>
        <w:rPr>
          <w:lang w:val="el-GR"/>
        </w:rPr>
        <w:t>Προκειμένου να έρθουμε πιο κοντά στην ασθενή και να κατανοήσουμε το ενόχλημά της και στη συνέχεια να μπορέσουμε να δώσουμε λύση σε αυτό, πρέπει να προσαρμόσουμε τις ερωτήσεις μας σε αυτό που μας ενδιαφέρει. Λαμβάνοντας υπόψιν τον πόνο στην αριστερή πλευρά και στον αριστερό βραχίονα που έχει αναφέρει, οι ερωτήσεις που θα συζητηθούν περιλαμβάνουν</w:t>
      </w:r>
      <w:r w:rsidR="008E02D9">
        <w:rPr>
          <w:lang w:val="el-GR"/>
        </w:rPr>
        <w:t xml:space="preserve"> ερωτήσεις σχετικά με τον πόνο που νιώθει, την ένταση, τη διάρκεια και τη συχνότητά του, πότε τον αισθάνθηκε για 1</w:t>
      </w:r>
      <w:r w:rsidR="008E02D9" w:rsidRPr="008E02D9">
        <w:rPr>
          <w:vertAlign w:val="superscript"/>
          <w:lang w:val="el-GR"/>
        </w:rPr>
        <w:t>η</w:t>
      </w:r>
      <w:r w:rsidR="008E02D9">
        <w:rPr>
          <w:lang w:val="el-GR"/>
        </w:rPr>
        <w:t xml:space="preserve"> φορά, </w:t>
      </w:r>
      <w:r w:rsidR="008E02D9">
        <w:rPr>
          <w:lang w:val="el-GR"/>
        </w:rPr>
        <w:lastRenderedPageBreak/>
        <w:t>τι τον βελτιώνει και τι τον χειροτερεύει, αν είναι ικανός να την κρατήσει ξάγρυπνη και αν συνοδεύεται από εφίδρωση ή ταχυπαλμία</w:t>
      </w:r>
    </w:p>
    <w:p w:rsidR="002632A0" w:rsidRDefault="002632A0" w:rsidP="00A65658">
      <w:pPr>
        <w:rPr>
          <w:lang w:val="el-GR"/>
        </w:rPr>
      </w:pPr>
      <w:r>
        <w:rPr>
          <w:lang w:val="el-GR"/>
        </w:rPr>
        <w:t>Για να συγκεντρώσουμε όσο το δυνατόν περισσότερες πληροφορίες για την κατάσταση της κυρίας ΓΓ μπορούμε να συνεχίσουμε τις ερωτήσεις:</w:t>
      </w:r>
    </w:p>
    <w:p w:rsidR="002632A0" w:rsidRPr="002632A0" w:rsidRDefault="002632A0" w:rsidP="002632A0">
      <w:pPr>
        <w:pStyle w:val="a3"/>
        <w:numPr>
          <w:ilvl w:val="0"/>
          <w:numId w:val="7"/>
        </w:numPr>
        <w:rPr>
          <w:lang w:val="el-GR"/>
        </w:rPr>
      </w:pPr>
      <w:r w:rsidRPr="002632A0">
        <w:rPr>
          <w:lang w:val="el-GR"/>
        </w:rPr>
        <w:t>Πότε διαγνωστήκατε με καρκίνο για 1η φορά;</w:t>
      </w:r>
    </w:p>
    <w:p w:rsidR="002632A0" w:rsidRPr="002632A0" w:rsidRDefault="002632A0" w:rsidP="002632A0">
      <w:pPr>
        <w:pStyle w:val="a3"/>
        <w:numPr>
          <w:ilvl w:val="0"/>
          <w:numId w:val="7"/>
        </w:numPr>
        <w:rPr>
          <w:lang w:val="el-GR"/>
        </w:rPr>
      </w:pPr>
      <w:r w:rsidRPr="002632A0">
        <w:rPr>
          <w:lang w:val="el-GR"/>
        </w:rPr>
        <w:t>Πότε ξεκινήσατε τις χημειοθεραπείες και πόσα σχήματα έχετε κάνει;</w:t>
      </w:r>
    </w:p>
    <w:p w:rsidR="002632A0" w:rsidRPr="002632A0" w:rsidRDefault="002632A0" w:rsidP="002632A0">
      <w:pPr>
        <w:pStyle w:val="a3"/>
        <w:numPr>
          <w:ilvl w:val="0"/>
          <w:numId w:val="7"/>
        </w:numPr>
        <w:rPr>
          <w:lang w:val="el-GR"/>
        </w:rPr>
      </w:pPr>
      <w:r w:rsidRPr="002632A0">
        <w:rPr>
          <w:lang w:val="el-GR"/>
        </w:rPr>
        <w:t>Πότε έγινε η μαστεκτομή;</w:t>
      </w:r>
    </w:p>
    <w:p w:rsidR="002632A0" w:rsidRPr="002632A0" w:rsidRDefault="002632A0" w:rsidP="002632A0">
      <w:pPr>
        <w:pStyle w:val="a3"/>
        <w:numPr>
          <w:ilvl w:val="0"/>
          <w:numId w:val="7"/>
        </w:numPr>
        <w:rPr>
          <w:lang w:val="el-GR"/>
        </w:rPr>
      </w:pPr>
      <w:r w:rsidRPr="002632A0">
        <w:rPr>
          <w:lang w:val="el-GR"/>
        </w:rPr>
        <w:t>Τι τύπο μαστεκτομής έχετε κάνει; (τροποποιημένη ριζική, απλή)</w:t>
      </w:r>
    </w:p>
    <w:p w:rsidR="002632A0" w:rsidRPr="002632A0" w:rsidRDefault="002632A0" w:rsidP="002632A0">
      <w:pPr>
        <w:pStyle w:val="a3"/>
        <w:numPr>
          <w:ilvl w:val="0"/>
          <w:numId w:val="7"/>
        </w:numPr>
        <w:rPr>
          <w:lang w:val="el-GR"/>
        </w:rPr>
      </w:pPr>
      <w:r w:rsidRPr="002632A0">
        <w:rPr>
          <w:lang w:val="el-GR"/>
        </w:rPr>
        <w:t>Πότε ήταν η τελευταία φορά που κάνατε ακτινογραφία ή άλλες εξετάσεις για τον μαστό σας;</w:t>
      </w:r>
    </w:p>
    <w:p w:rsidR="002632A0" w:rsidRPr="002632A0" w:rsidRDefault="002632A0" w:rsidP="002632A0">
      <w:pPr>
        <w:pStyle w:val="a3"/>
        <w:numPr>
          <w:ilvl w:val="0"/>
          <w:numId w:val="7"/>
        </w:numPr>
        <w:rPr>
          <w:lang w:val="el-GR"/>
        </w:rPr>
      </w:pPr>
      <w:r w:rsidRPr="002632A0">
        <w:rPr>
          <w:lang w:val="el-GR"/>
        </w:rPr>
        <w:t>Πότε υποτροπίασε ο καρκίνος σας;</w:t>
      </w:r>
    </w:p>
    <w:p w:rsidR="002632A0" w:rsidRPr="002632A0" w:rsidRDefault="002632A0" w:rsidP="002632A0">
      <w:pPr>
        <w:pStyle w:val="a3"/>
        <w:numPr>
          <w:ilvl w:val="0"/>
          <w:numId w:val="7"/>
        </w:numPr>
        <w:rPr>
          <w:lang w:val="el-GR"/>
        </w:rPr>
      </w:pPr>
      <w:r w:rsidRPr="002632A0">
        <w:rPr>
          <w:lang w:val="el-GR"/>
        </w:rPr>
        <w:t>Έχετε κάνει βιοψία;</w:t>
      </w:r>
    </w:p>
    <w:p w:rsidR="002632A0" w:rsidRPr="002632A0" w:rsidRDefault="002632A0" w:rsidP="002632A0">
      <w:pPr>
        <w:pStyle w:val="a3"/>
        <w:numPr>
          <w:ilvl w:val="0"/>
          <w:numId w:val="7"/>
        </w:numPr>
        <w:rPr>
          <w:lang w:val="el-GR"/>
        </w:rPr>
      </w:pPr>
      <w:r w:rsidRPr="002632A0">
        <w:rPr>
          <w:lang w:val="el-GR"/>
        </w:rPr>
        <w:t>Έχετε λάβει ποτέ ψυχολογική υποστήριξη; Ήταν ειδικός ή κάποιο κοντινό σας πρόσωπο;</w:t>
      </w:r>
    </w:p>
    <w:p w:rsidR="002632A0" w:rsidRDefault="002632A0" w:rsidP="002632A0">
      <w:pPr>
        <w:pStyle w:val="a3"/>
        <w:numPr>
          <w:ilvl w:val="0"/>
          <w:numId w:val="7"/>
        </w:numPr>
        <w:rPr>
          <w:lang w:val="el-GR"/>
        </w:rPr>
      </w:pPr>
      <w:r w:rsidRPr="002632A0">
        <w:rPr>
          <w:lang w:val="el-GR"/>
        </w:rPr>
        <w:t xml:space="preserve">Πιστεύετε ότι μπορείτε να αυτοεξυπηρετηθείτε; </w:t>
      </w:r>
    </w:p>
    <w:p w:rsidR="002632A0" w:rsidRDefault="002632A0" w:rsidP="002632A0">
      <w:pPr>
        <w:rPr>
          <w:lang w:val="el-GR"/>
        </w:rPr>
      </w:pPr>
      <w:r>
        <w:rPr>
          <w:lang w:val="el-GR"/>
        </w:rPr>
        <w:t>Έχοντας αναπτύξει μια σχέση εμπιστοσύνης και έχοντας δημιουργήσει ένα περιβάλλον οικείο και άνετο, μπορούμε να προχωρήσουμε στην κλινική εξέταση της ασθενούς.</w:t>
      </w:r>
    </w:p>
    <w:p w:rsidR="002632A0" w:rsidRPr="002632A0" w:rsidRDefault="002632A0" w:rsidP="002632A0">
      <w:pPr>
        <w:pStyle w:val="a3"/>
        <w:numPr>
          <w:ilvl w:val="0"/>
          <w:numId w:val="8"/>
        </w:numPr>
        <w:rPr>
          <w:lang w:val="el-GR"/>
        </w:rPr>
      </w:pPr>
      <w:r>
        <w:rPr>
          <w:lang w:val="el-GR"/>
        </w:rPr>
        <w:t xml:space="preserve">Με την </w:t>
      </w:r>
      <w:r w:rsidRPr="002632A0">
        <w:rPr>
          <w:i/>
          <w:lang w:val="el-GR"/>
        </w:rPr>
        <w:t>επισκόπηση</w:t>
      </w:r>
      <w:r>
        <w:rPr>
          <w:lang w:val="el-GR"/>
        </w:rPr>
        <w:t xml:space="preserve"> μπορούμε να προσδιορίζουμε τη </w:t>
      </w:r>
      <w:r w:rsidRPr="002632A0">
        <w:rPr>
          <w:lang w:val="el-GR"/>
        </w:rPr>
        <w:t>θέση</w:t>
      </w:r>
      <w:r>
        <w:rPr>
          <w:lang w:val="el-GR"/>
        </w:rPr>
        <w:t xml:space="preserve"> των</w:t>
      </w:r>
      <w:r w:rsidRPr="002632A0">
        <w:rPr>
          <w:lang w:val="el-GR"/>
        </w:rPr>
        <w:t xml:space="preserve"> αιματωμάτων και αιμορραγίας</w:t>
      </w:r>
      <w:r>
        <w:rPr>
          <w:lang w:val="el-GR"/>
        </w:rPr>
        <w:t xml:space="preserve"> και</w:t>
      </w:r>
      <w:r w:rsidRPr="002632A0">
        <w:rPr>
          <w:lang w:val="el-GR"/>
        </w:rPr>
        <w:t xml:space="preserve"> </w:t>
      </w:r>
      <w:r>
        <w:rPr>
          <w:lang w:val="el-GR"/>
        </w:rPr>
        <w:t xml:space="preserve">του καθετήρα </w:t>
      </w:r>
      <w:proofErr w:type="spellStart"/>
      <w:r>
        <w:rPr>
          <w:lang w:val="el-GR"/>
        </w:rPr>
        <w:t>Hickman</w:t>
      </w:r>
      <w:proofErr w:type="spellEnd"/>
      <w:r w:rsidR="008E02D9">
        <w:rPr>
          <w:lang w:val="el-GR"/>
        </w:rPr>
        <w:t>,</w:t>
      </w:r>
      <w:r>
        <w:rPr>
          <w:lang w:val="el-GR"/>
        </w:rPr>
        <w:t xml:space="preserve"> να παρατηρήσουμε την αριστερή μαστεκτομή, το </w:t>
      </w:r>
      <w:r w:rsidRPr="002632A0">
        <w:rPr>
          <w:lang w:val="el-GR"/>
        </w:rPr>
        <w:t>πρήξιμο στην περιοχή</w:t>
      </w:r>
      <w:r>
        <w:rPr>
          <w:lang w:val="el-GR"/>
        </w:rPr>
        <w:t xml:space="preserve"> κάτω από την αριστερή μασχάλη και τα πιθανά συμπτώματα της</w:t>
      </w:r>
      <w:r w:rsidR="008E02D9">
        <w:rPr>
          <w:lang w:val="el-GR"/>
        </w:rPr>
        <w:t xml:space="preserve"> χημειοθεραπείας όπως είναι η αδυναμία και η </w:t>
      </w:r>
      <w:proofErr w:type="spellStart"/>
      <w:r w:rsidR="008E02D9">
        <w:rPr>
          <w:lang w:val="el-GR"/>
        </w:rPr>
        <w:t>αλλωπεκία</w:t>
      </w:r>
      <w:proofErr w:type="spellEnd"/>
      <w:r w:rsidR="008E02D9">
        <w:rPr>
          <w:lang w:val="el-GR"/>
        </w:rPr>
        <w:t>.</w:t>
      </w:r>
    </w:p>
    <w:p w:rsidR="002632A0" w:rsidRPr="002632A0" w:rsidRDefault="002632A0" w:rsidP="002632A0">
      <w:pPr>
        <w:pStyle w:val="a3"/>
        <w:numPr>
          <w:ilvl w:val="0"/>
          <w:numId w:val="8"/>
        </w:numPr>
        <w:rPr>
          <w:lang w:val="el-GR"/>
        </w:rPr>
      </w:pPr>
      <w:r w:rsidRPr="00E05780">
        <w:rPr>
          <w:i/>
          <w:lang w:val="el-GR"/>
        </w:rPr>
        <w:t>Ψηλαφώντας</w:t>
      </w:r>
      <w:r>
        <w:rPr>
          <w:lang w:val="el-GR"/>
        </w:rPr>
        <w:t>, μπορούμε να αξιολογήσουμε</w:t>
      </w:r>
      <w:r w:rsidR="00E05780">
        <w:rPr>
          <w:lang w:val="el-GR"/>
        </w:rPr>
        <w:t>,</w:t>
      </w:r>
      <w:r>
        <w:rPr>
          <w:lang w:val="el-GR"/>
        </w:rPr>
        <w:t xml:space="preserve"> </w:t>
      </w:r>
      <w:r w:rsidR="00E05780">
        <w:rPr>
          <w:lang w:val="el-GR"/>
        </w:rPr>
        <w:t>και με τη συμμετοχή της ασθενούς, τον πόνο</w:t>
      </w:r>
      <w:r w:rsidRPr="002632A0">
        <w:rPr>
          <w:lang w:val="el-GR"/>
        </w:rPr>
        <w:t xml:space="preserve">, </w:t>
      </w:r>
      <w:r>
        <w:rPr>
          <w:lang w:val="el-GR"/>
        </w:rPr>
        <w:t xml:space="preserve">να αντιληφθούμε τα οιδήματα, τους </w:t>
      </w:r>
      <w:r w:rsidR="008E02D9">
        <w:rPr>
          <w:lang w:val="el-GR"/>
        </w:rPr>
        <w:t xml:space="preserve">λεμφαδένες και </w:t>
      </w:r>
      <w:r>
        <w:rPr>
          <w:lang w:val="el-GR"/>
        </w:rPr>
        <w:t>πιθανούς όγκο</w:t>
      </w:r>
      <w:r w:rsidR="008E02D9">
        <w:rPr>
          <w:lang w:val="el-GR"/>
        </w:rPr>
        <w:t>υς.</w:t>
      </w:r>
    </w:p>
    <w:p w:rsidR="002632A0" w:rsidRPr="002632A0" w:rsidRDefault="00E05780" w:rsidP="002632A0">
      <w:pPr>
        <w:pStyle w:val="a3"/>
        <w:numPr>
          <w:ilvl w:val="0"/>
          <w:numId w:val="8"/>
        </w:numPr>
        <w:rPr>
          <w:lang w:val="el-GR"/>
        </w:rPr>
      </w:pPr>
      <w:r>
        <w:rPr>
          <w:lang w:val="el-GR"/>
        </w:rPr>
        <w:t xml:space="preserve">Κατά την </w:t>
      </w:r>
      <w:r w:rsidRPr="00E05780">
        <w:rPr>
          <w:i/>
          <w:lang w:val="el-GR"/>
        </w:rPr>
        <w:t>επίκρουση</w:t>
      </w:r>
      <w:r>
        <w:rPr>
          <w:lang w:val="el-GR"/>
        </w:rPr>
        <w:t xml:space="preserve"> μας δίνεται η δυνατότητα προσδιορισμού του βαθμού του πόνου, αλλά και η </w:t>
      </w:r>
      <w:r w:rsidR="008E02D9">
        <w:rPr>
          <w:lang w:val="el-GR"/>
        </w:rPr>
        <w:t>αντίληψη</w:t>
      </w:r>
      <w:r>
        <w:rPr>
          <w:lang w:val="el-GR"/>
        </w:rPr>
        <w:t xml:space="preserve"> των ήχων</w:t>
      </w:r>
    </w:p>
    <w:p w:rsidR="002632A0" w:rsidRPr="002632A0" w:rsidRDefault="00E05780" w:rsidP="002632A0">
      <w:pPr>
        <w:pStyle w:val="a3"/>
        <w:numPr>
          <w:ilvl w:val="0"/>
          <w:numId w:val="8"/>
        </w:numPr>
        <w:rPr>
          <w:lang w:val="el-GR"/>
        </w:rPr>
      </w:pPr>
      <w:r>
        <w:rPr>
          <w:lang w:val="el-GR"/>
        </w:rPr>
        <w:t>Με την ακρόαση γίνεται ξεκάθαρο το</w:t>
      </w:r>
      <w:r w:rsidR="002632A0" w:rsidRPr="002632A0">
        <w:rPr>
          <w:lang w:val="el-GR"/>
        </w:rPr>
        <w:t xml:space="preserve"> βάθος </w:t>
      </w:r>
      <w:r>
        <w:rPr>
          <w:lang w:val="el-GR"/>
        </w:rPr>
        <w:t xml:space="preserve">της </w:t>
      </w:r>
      <w:r w:rsidR="002632A0" w:rsidRPr="002632A0">
        <w:rPr>
          <w:lang w:val="el-GR"/>
        </w:rPr>
        <w:t xml:space="preserve">αναπνοής, </w:t>
      </w:r>
      <w:r>
        <w:rPr>
          <w:lang w:val="el-GR"/>
        </w:rPr>
        <w:t xml:space="preserve">η </w:t>
      </w:r>
      <w:proofErr w:type="spellStart"/>
      <w:r w:rsidR="002632A0" w:rsidRPr="002632A0">
        <w:rPr>
          <w:lang w:val="el-GR"/>
        </w:rPr>
        <w:t>έκπτυξη</w:t>
      </w:r>
      <w:proofErr w:type="spellEnd"/>
      <w:r w:rsidR="002632A0" w:rsidRPr="002632A0">
        <w:rPr>
          <w:lang w:val="el-GR"/>
        </w:rPr>
        <w:t xml:space="preserve"> </w:t>
      </w:r>
      <w:r>
        <w:rPr>
          <w:lang w:val="el-GR"/>
        </w:rPr>
        <w:t>του θώρακα και η ύπαρξη ακροαστικών</w:t>
      </w:r>
    </w:p>
    <w:p w:rsidR="00E05780" w:rsidRDefault="002632A0" w:rsidP="002632A0">
      <w:pPr>
        <w:pStyle w:val="a3"/>
        <w:numPr>
          <w:ilvl w:val="0"/>
          <w:numId w:val="8"/>
        </w:numPr>
        <w:rPr>
          <w:lang w:val="el-GR"/>
        </w:rPr>
      </w:pPr>
      <w:r w:rsidRPr="002632A0">
        <w:rPr>
          <w:lang w:val="el-GR"/>
        </w:rPr>
        <w:t>ΆΛΛΕΣ ΠΡΑΞΕΙΣ: γενική εμφάνιση, διανοητική κατάσταση, ζωτικά σημεία, ύψος, βάρος</w:t>
      </w:r>
    </w:p>
    <w:p w:rsidR="00E05780" w:rsidRDefault="00E05780" w:rsidP="00E05780">
      <w:pPr>
        <w:rPr>
          <w:lang w:val="el-GR"/>
        </w:rPr>
      </w:pPr>
      <w:r>
        <w:rPr>
          <w:lang w:val="el-GR"/>
        </w:rPr>
        <w:t>Οι εξετάσεις στις οποίες θα υποβάλλουμε την ασθενή μας είναι:</w:t>
      </w:r>
    </w:p>
    <w:p w:rsidR="00E05780" w:rsidRPr="00E05780" w:rsidRDefault="00E05780" w:rsidP="00E05780">
      <w:pPr>
        <w:pStyle w:val="a3"/>
        <w:numPr>
          <w:ilvl w:val="0"/>
          <w:numId w:val="10"/>
        </w:numPr>
        <w:rPr>
          <w:lang w:val="el-GR"/>
        </w:rPr>
      </w:pPr>
      <w:r w:rsidRPr="00E05780">
        <w:rPr>
          <w:lang w:val="el-GR"/>
        </w:rPr>
        <w:t>Αιμοληψία (γενική αίματος, βιοχημικές εξετάσεις, καθίζησης ερυθρών, πήξη – προθρομβίνη)</w:t>
      </w:r>
    </w:p>
    <w:p w:rsidR="00E05780" w:rsidRPr="00E05780" w:rsidRDefault="00E05780" w:rsidP="00E05780">
      <w:pPr>
        <w:pStyle w:val="a3"/>
        <w:numPr>
          <w:ilvl w:val="0"/>
          <w:numId w:val="10"/>
        </w:numPr>
        <w:rPr>
          <w:lang w:val="el-GR"/>
        </w:rPr>
      </w:pPr>
      <w:r w:rsidRPr="00E05780">
        <w:rPr>
          <w:lang w:val="el-GR"/>
        </w:rPr>
        <w:t>Ακτινογραφία θώρακος, μαστού</w:t>
      </w:r>
    </w:p>
    <w:p w:rsidR="00E05780" w:rsidRPr="00E05780" w:rsidRDefault="00E05780" w:rsidP="00E05780">
      <w:pPr>
        <w:pStyle w:val="a3"/>
        <w:numPr>
          <w:ilvl w:val="0"/>
          <w:numId w:val="10"/>
        </w:numPr>
        <w:rPr>
          <w:lang w:val="el-GR"/>
        </w:rPr>
      </w:pPr>
      <w:r w:rsidRPr="00E05780">
        <w:rPr>
          <w:lang w:val="el-GR"/>
        </w:rPr>
        <w:t>Αξονική, μαγνητική</w:t>
      </w:r>
      <w:r w:rsidR="009309A7">
        <w:rPr>
          <w:lang w:val="el-GR"/>
        </w:rPr>
        <w:t xml:space="preserve"> τομογραφία</w:t>
      </w:r>
    </w:p>
    <w:p w:rsidR="00E05780" w:rsidRDefault="00E05780" w:rsidP="00E05780">
      <w:pPr>
        <w:pStyle w:val="a3"/>
        <w:numPr>
          <w:ilvl w:val="0"/>
          <w:numId w:val="10"/>
        </w:numPr>
        <w:rPr>
          <w:lang w:val="el-GR"/>
        </w:rPr>
      </w:pPr>
      <w:r w:rsidRPr="00E05780">
        <w:rPr>
          <w:lang w:val="el-GR"/>
        </w:rPr>
        <w:t>Ηλεκτρολύτες (έλεγχος για ισοζύγιο υγρών)</w:t>
      </w:r>
    </w:p>
    <w:p w:rsidR="002844E9" w:rsidRDefault="00E05780" w:rsidP="00E05780">
      <w:pPr>
        <w:rPr>
          <w:lang w:val="el-GR"/>
        </w:rPr>
      </w:pPr>
      <w:r>
        <w:rPr>
          <w:lang w:val="el-GR"/>
        </w:rPr>
        <w:t>και με βάση τα αποτελέσματά τους θα μπορέσουμε να διαμορφώσουμε μια άποψη για τις π</w:t>
      </w:r>
      <w:r w:rsidR="009309A7">
        <w:rPr>
          <w:lang w:val="el-GR"/>
        </w:rPr>
        <w:t>ιθανές νοσηλευτικές διαγνώσεις οι οποίες συνοψίζονται στον πόνο οφειλόμενο στην εγχείρηση, στον κίνδυνο</w:t>
      </w:r>
      <w:r>
        <w:rPr>
          <w:lang w:val="el-GR"/>
        </w:rPr>
        <w:t xml:space="preserve"> για </w:t>
      </w:r>
      <w:proofErr w:type="spellStart"/>
      <w:r>
        <w:rPr>
          <w:lang w:val="el-GR"/>
        </w:rPr>
        <w:t>θρομβοπεν</w:t>
      </w:r>
      <w:r w:rsidR="009309A7">
        <w:rPr>
          <w:lang w:val="el-GR"/>
        </w:rPr>
        <w:t>ία</w:t>
      </w:r>
      <w:proofErr w:type="spellEnd"/>
      <w:r w:rsidR="009309A7">
        <w:rPr>
          <w:lang w:val="el-GR"/>
        </w:rPr>
        <w:t xml:space="preserve"> ή</w:t>
      </w:r>
      <w:r w:rsidRPr="00E05780">
        <w:rPr>
          <w:lang w:val="el-GR"/>
        </w:rPr>
        <w:t xml:space="preserve"> </w:t>
      </w:r>
      <w:proofErr w:type="spellStart"/>
      <w:r w:rsidR="009309A7">
        <w:rPr>
          <w:lang w:val="el-GR"/>
        </w:rPr>
        <w:t>λευκοπενία</w:t>
      </w:r>
      <w:proofErr w:type="spellEnd"/>
      <w:r>
        <w:rPr>
          <w:lang w:val="el-GR"/>
        </w:rPr>
        <w:t>.</w:t>
      </w:r>
    </w:p>
    <w:p w:rsidR="009309A7" w:rsidRDefault="009309A7" w:rsidP="00E05780">
      <w:pPr>
        <w:rPr>
          <w:lang w:val="el-GR"/>
        </w:rPr>
      </w:pPr>
    </w:p>
    <w:p w:rsidR="002844E9" w:rsidRDefault="002844E9" w:rsidP="00E05780">
      <w:pPr>
        <w:rPr>
          <w:lang w:val="el-GR"/>
        </w:rPr>
      </w:pPr>
      <w:r>
        <w:rPr>
          <w:lang w:val="el-GR"/>
        </w:rPr>
        <w:t>ΙΕΡΑΡΧΗΣΗ ΑΝΑΓΚΩΝ</w:t>
      </w:r>
    </w:p>
    <w:p w:rsidR="002844E9" w:rsidRDefault="002844E9" w:rsidP="002844E9">
      <w:pPr>
        <w:rPr>
          <w:lang w:val="el-GR"/>
        </w:rPr>
      </w:pPr>
      <w:r w:rsidRPr="002844E9">
        <w:rPr>
          <w:lang w:val="el-GR"/>
        </w:rPr>
        <w:t xml:space="preserve">Ο </w:t>
      </w:r>
      <w:proofErr w:type="spellStart"/>
      <w:r w:rsidRPr="002844E9">
        <w:rPr>
          <w:lang w:val="el-GR"/>
        </w:rPr>
        <w:t>Maslow</w:t>
      </w:r>
      <w:proofErr w:type="spellEnd"/>
      <w:r w:rsidRPr="002844E9">
        <w:rPr>
          <w:lang w:val="el-GR"/>
        </w:rPr>
        <w:t xml:space="preserve"> ανέπτυξε την κλίμακα ιεράρχησης των βασικών ανθρώπινων αναγκών, η οποία χρησιμοποιείται για τον καθορισμό των σημαντικότερων αναγκών του</w:t>
      </w:r>
      <w:r>
        <w:rPr>
          <w:lang w:val="el-GR"/>
        </w:rPr>
        <w:t xml:space="preserve"> ατόμου σε μια δεδομένη στιγμή. </w:t>
      </w:r>
      <w:r>
        <w:rPr>
          <w:lang w:val="el-GR"/>
        </w:rPr>
        <w:lastRenderedPageBreak/>
        <w:t>Α</w:t>
      </w:r>
      <w:r w:rsidRPr="002844E9">
        <w:rPr>
          <w:lang w:val="el-GR"/>
        </w:rPr>
        <w:t>νέπτυξε την ιεράρχηση των αναγκών για να δείξει ότι συγκεκριμένες ανάγκες είναι βασικότερες από άλλες. Τα π</w:t>
      </w:r>
      <w:r>
        <w:rPr>
          <w:lang w:val="el-GR"/>
        </w:rPr>
        <w:t>έντε επίπεδα των αναγκών είναι:</w:t>
      </w:r>
    </w:p>
    <w:p w:rsidR="009309A7" w:rsidRDefault="009309A7" w:rsidP="009309A7">
      <w:pPr>
        <w:pStyle w:val="a3"/>
        <w:numPr>
          <w:ilvl w:val="0"/>
          <w:numId w:val="14"/>
        </w:numPr>
        <w:rPr>
          <w:lang w:val="el-GR"/>
        </w:rPr>
      </w:pPr>
      <w:r w:rsidRPr="002844E9">
        <w:rPr>
          <w:lang w:val="el-GR"/>
        </w:rPr>
        <w:t>Η ανάγκη για αυτοπραγμάτωση</w:t>
      </w:r>
      <w:r>
        <w:rPr>
          <w:lang w:val="el-GR"/>
        </w:rPr>
        <w:t>: Γ</w:t>
      </w:r>
      <w:r w:rsidRPr="002844E9">
        <w:rPr>
          <w:lang w:val="el-GR"/>
        </w:rPr>
        <w:t>ια να καλυφθούν οι ανάγκες αυτοπραγμάτωσης οι νοσηλευτές πρέπει να εστιάσουν στις δυνατότητες παρά στις ελλείψεις των ασθενών και να επιβραβεύσουν και να ενισχύσουν τις δυνατότητές τους.</w:t>
      </w:r>
    </w:p>
    <w:p w:rsidR="009309A7" w:rsidRPr="002844E9" w:rsidRDefault="009309A7" w:rsidP="009309A7">
      <w:pPr>
        <w:pStyle w:val="a3"/>
        <w:numPr>
          <w:ilvl w:val="0"/>
          <w:numId w:val="14"/>
        </w:numPr>
        <w:rPr>
          <w:lang w:val="el-GR"/>
        </w:rPr>
      </w:pPr>
      <w:r>
        <w:rPr>
          <w:lang w:val="el-GR"/>
        </w:rPr>
        <w:t xml:space="preserve">Η ανάγκη για αυτοεκτίμηση: </w:t>
      </w:r>
      <w:r w:rsidRPr="002844E9">
        <w:rPr>
          <w:lang w:val="el-GR"/>
        </w:rPr>
        <w:t>Οι νοσηλευτές μπορούν να ικανοποιήσουν την ανάγκη των ασθενών για αυτοεκτίμηση, αναγνωρίζοντας τις αξίες και τα πιστεύω τους και ενθαρρύνοντάς τους να θέσουν εφικτούς στόχους γιατί μέσα από αυτές τις παρεμβάσεις προάγεται το αίσθημα</w:t>
      </w:r>
      <w:r>
        <w:rPr>
          <w:lang w:val="el-GR"/>
        </w:rPr>
        <w:t xml:space="preserve"> της αξίας και της </w:t>
      </w:r>
      <w:proofErr w:type="spellStart"/>
      <w:r>
        <w:rPr>
          <w:lang w:val="el-GR"/>
        </w:rPr>
        <w:t>αυτοαποδοχής</w:t>
      </w:r>
      <w:proofErr w:type="spellEnd"/>
    </w:p>
    <w:p w:rsidR="009309A7" w:rsidRPr="002844E9" w:rsidRDefault="009309A7" w:rsidP="009309A7">
      <w:pPr>
        <w:pStyle w:val="a3"/>
        <w:numPr>
          <w:ilvl w:val="0"/>
          <w:numId w:val="14"/>
        </w:numPr>
        <w:rPr>
          <w:lang w:val="el-GR"/>
        </w:rPr>
      </w:pPr>
      <w:r w:rsidRPr="002844E9">
        <w:rPr>
          <w:lang w:val="el-GR"/>
        </w:rPr>
        <w:t>Η ανάγκη για αγάπη και αίσθημα ότι ανήκει κάπου</w:t>
      </w:r>
      <w:r>
        <w:rPr>
          <w:lang w:val="el-GR"/>
        </w:rPr>
        <w:t xml:space="preserve">: </w:t>
      </w:r>
      <w:r w:rsidRPr="002844E9">
        <w:rPr>
          <w:lang w:val="el-GR"/>
        </w:rPr>
        <w:t>Ορισμένες απαραίτητες νοσηλευτικές παρεμβάσεις για την</w:t>
      </w:r>
      <w:r>
        <w:rPr>
          <w:lang w:val="el-GR"/>
        </w:rPr>
        <w:t xml:space="preserve"> κάλυψη της ανάγκης αυτής είναι</w:t>
      </w:r>
    </w:p>
    <w:p w:rsidR="009309A7" w:rsidRPr="002844E9" w:rsidRDefault="009309A7" w:rsidP="009309A7">
      <w:pPr>
        <w:pStyle w:val="a3"/>
        <w:numPr>
          <w:ilvl w:val="0"/>
          <w:numId w:val="15"/>
        </w:numPr>
        <w:rPr>
          <w:lang w:val="el-GR"/>
        </w:rPr>
      </w:pPr>
      <w:r w:rsidRPr="002844E9">
        <w:rPr>
          <w:lang w:val="el-GR"/>
        </w:rPr>
        <w:t>Η οικογένεια να περιλαμβάνεται στην παροχή φροντίδας του ασθενούς</w:t>
      </w:r>
    </w:p>
    <w:p w:rsidR="009309A7" w:rsidRPr="002844E9" w:rsidRDefault="009309A7" w:rsidP="009309A7">
      <w:pPr>
        <w:pStyle w:val="a3"/>
        <w:numPr>
          <w:ilvl w:val="0"/>
          <w:numId w:val="15"/>
        </w:numPr>
        <w:rPr>
          <w:lang w:val="el-GR"/>
        </w:rPr>
      </w:pPr>
      <w:r w:rsidRPr="002844E9">
        <w:rPr>
          <w:lang w:val="el-GR"/>
        </w:rPr>
        <w:t>Η καλλιέργεια της σχέσης ασθενούς-νοσηλευτή να βασίζεται σε αμοιβαία κατανόηση και εμπιστοσύνη</w:t>
      </w:r>
    </w:p>
    <w:p w:rsidR="009309A7" w:rsidRPr="002844E9" w:rsidRDefault="009309A7" w:rsidP="009309A7">
      <w:pPr>
        <w:pStyle w:val="a3"/>
        <w:numPr>
          <w:ilvl w:val="0"/>
          <w:numId w:val="15"/>
        </w:numPr>
        <w:rPr>
          <w:lang w:val="el-GR"/>
        </w:rPr>
      </w:pPr>
      <w:r w:rsidRPr="002844E9">
        <w:rPr>
          <w:lang w:val="el-GR"/>
        </w:rPr>
        <w:t xml:space="preserve">Οι ασθενείς να ενθαρρύνονται να παραπέμπονται σε ομάδες στήριξης με κοινά προβλήματα (όπως ομάδες στήριξης ασθενών με καρκίνο). </w:t>
      </w:r>
    </w:p>
    <w:p w:rsidR="009309A7" w:rsidRPr="002844E9" w:rsidRDefault="009309A7" w:rsidP="009309A7">
      <w:pPr>
        <w:pStyle w:val="a3"/>
        <w:numPr>
          <w:ilvl w:val="0"/>
          <w:numId w:val="14"/>
        </w:numPr>
        <w:rPr>
          <w:lang w:val="el-GR"/>
        </w:rPr>
      </w:pPr>
      <w:r w:rsidRPr="002844E9">
        <w:rPr>
          <w:lang w:val="el-GR"/>
        </w:rPr>
        <w:t>Η ανάγκη για ασφάλεια και προστασία: οι νοσηλευτές εφαρμόζουν ποικίλες  νοσηλευτικές ενέργειες για την ασφάλεια του ασθενούς και είναι οι εξής:</w:t>
      </w:r>
    </w:p>
    <w:p w:rsidR="009309A7" w:rsidRPr="002844E9" w:rsidRDefault="009309A7" w:rsidP="009309A7">
      <w:pPr>
        <w:pStyle w:val="a3"/>
        <w:numPr>
          <w:ilvl w:val="0"/>
          <w:numId w:val="12"/>
        </w:numPr>
        <w:rPr>
          <w:lang w:val="el-GR"/>
        </w:rPr>
      </w:pPr>
      <w:r w:rsidRPr="002844E9">
        <w:rPr>
          <w:lang w:val="el-GR"/>
        </w:rPr>
        <w:t>Πλύσιμο των χεριών και χρήση  άσηπτων τεχνικών για την πρόληψη των λοιμώξεων</w:t>
      </w:r>
    </w:p>
    <w:p w:rsidR="009309A7" w:rsidRPr="002844E9" w:rsidRDefault="009309A7" w:rsidP="009309A7">
      <w:pPr>
        <w:pStyle w:val="a3"/>
        <w:numPr>
          <w:ilvl w:val="0"/>
          <w:numId w:val="12"/>
        </w:numPr>
        <w:rPr>
          <w:lang w:val="el-GR"/>
        </w:rPr>
      </w:pPr>
      <w:r w:rsidRPr="002844E9">
        <w:rPr>
          <w:lang w:val="el-GR"/>
        </w:rPr>
        <w:t>Κατάλληλη χρήση ηλεκτρικού εξοπλισμού</w:t>
      </w:r>
    </w:p>
    <w:p w:rsidR="009309A7" w:rsidRPr="002844E9" w:rsidRDefault="009309A7" w:rsidP="009309A7">
      <w:pPr>
        <w:pStyle w:val="a3"/>
        <w:numPr>
          <w:ilvl w:val="0"/>
          <w:numId w:val="12"/>
        </w:numPr>
        <w:rPr>
          <w:lang w:val="el-GR"/>
        </w:rPr>
      </w:pPr>
      <w:r w:rsidRPr="002844E9">
        <w:rPr>
          <w:lang w:val="el-GR"/>
        </w:rPr>
        <w:t>Ασφαλής χορήγηση φαρμακευτικής αγωγής</w:t>
      </w:r>
    </w:p>
    <w:p w:rsidR="009309A7" w:rsidRPr="002844E9" w:rsidRDefault="009309A7" w:rsidP="009309A7">
      <w:pPr>
        <w:pStyle w:val="a3"/>
        <w:numPr>
          <w:ilvl w:val="0"/>
          <w:numId w:val="12"/>
        </w:numPr>
        <w:rPr>
          <w:lang w:val="el-GR"/>
        </w:rPr>
      </w:pPr>
      <w:r w:rsidRPr="002844E9">
        <w:rPr>
          <w:lang w:val="el-GR"/>
        </w:rPr>
        <w:t>Κατάλληλη μετακίνηση και κινητοποίηση των ασθενών</w:t>
      </w:r>
    </w:p>
    <w:p w:rsidR="002844E9" w:rsidRPr="002844E9" w:rsidRDefault="002844E9" w:rsidP="002844E9">
      <w:pPr>
        <w:pStyle w:val="a3"/>
        <w:numPr>
          <w:ilvl w:val="0"/>
          <w:numId w:val="14"/>
        </w:numPr>
        <w:rPr>
          <w:lang w:val="el-GR"/>
        </w:rPr>
      </w:pPr>
      <w:r w:rsidRPr="002844E9">
        <w:rPr>
          <w:lang w:val="el-GR"/>
        </w:rPr>
        <w:t xml:space="preserve">Οι βιολογικές ανάγκες </w:t>
      </w:r>
    </w:p>
    <w:p w:rsidR="002844E9" w:rsidRPr="002844E9" w:rsidRDefault="002844E9" w:rsidP="002844E9">
      <w:pPr>
        <w:rPr>
          <w:lang w:val="el-GR"/>
        </w:rPr>
      </w:pPr>
      <w:r>
        <w:rPr>
          <w:lang w:val="el-GR"/>
        </w:rPr>
        <w:t>Όμως πέρα από τις ανάγκες αυτές, η ασθενής χρειάζεται να:</w:t>
      </w:r>
    </w:p>
    <w:p w:rsidR="002844E9" w:rsidRPr="002844E9" w:rsidRDefault="002844E9" w:rsidP="002844E9">
      <w:pPr>
        <w:pStyle w:val="a3"/>
        <w:numPr>
          <w:ilvl w:val="0"/>
          <w:numId w:val="16"/>
        </w:numPr>
        <w:rPr>
          <w:lang w:val="el-GR"/>
        </w:rPr>
      </w:pPr>
      <w:r>
        <w:rPr>
          <w:lang w:val="el-GR"/>
        </w:rPr>
        <w:t xml:space="preserve">Εξασφαλίζεται η </w:t>
      </w:r>
      <w:proofErr w:type="spellStart"/>
      <w:r>
        <w:rPr>
          <w:lang w:val="el-GR"/>
        </w:rPr>
        <w:t>ι</w:t>
      </w:r>
      <w:r w:rsidRPr="002844E9">
        <w:rPr>
          <w:lang w:val="el-GR"/>
        </w:rPr>
        <w:t>διωτικότητ</w:t>
      </w:r>
      <w:r>
        <w:rPr>
          <w:lang w:val="el-GR"/>
        </w:rPr>
        <w:t>ά</w:t>
      </w:r>
      <w:proofErr w:type="spellEnd"/>
      <w:r>
        <w:rPr>
          <w:lang w:val="el-GR"/>
        </w:rPr>
        <w:t xml:space="preserve"> </w:t>
      </w:r>
      <w:r w:rsidR="009309A7">
        <w:rPr>
          <w:lang w:val="el-GR"/>
        </w:rPr>
        <w:t xml:space="preserve">της και </w:t>
      </w:r>
      <w:r w:rsidR="000843B2">
        <w:rPr>
          <w:lang w:val="el-GR"/>
        </w:rPr>
        <w:t xml:space="preserve">ένα </w:t>
      </w:r>
      <w:r w:rsidRPr="002844E9">
        <w:rPr>
          <w:lang w:val="el-GR"/>
        </w:rPr>
        <w:t xml:space="preserve">οικείο και φιλικό περιβάλλον </w:t>
      </w:r>
    </w:p>
    <w:p w:rsidR="002844E9" w:rsidRPr="002844E9" w:rsidRDefault="000843B2" w:rsidP="002844E9">
      <w:pPr>
        <w:pStyle w:val="a3"/>
        <w:numPr>
          <w:ilvl w:val="0"/>
          <w:numId w:val="16"/>
        </w:numPr>
        <w:rPr>
          <w:lang w:val="el-GR"/>
        </w:rPr>
      </w:pPr>
      <w:r>
        <w:rPr>
          <w:lang w:val="el-GR"/>
        </w:rPr>
        <w:t xml:space="preserve">Υπάρχει πληροφόρηση και </w:t>
      </w:r>
      <w:r w:rsidR="002844E9" w:rsidRPr="002844E9">
        <w:rPr>
          <w:lang w:val="el-GR"/>
        </w:rPr>
        <w:t>συζήτηση με τον νοσηλευτή και τον γιατρό</w:t>
      </w:r>
    </w:p>
    <w:p w:rsidR="002844E9" w:rsidRPr="002844E9" w:rsidRDefault="009309A7" w:rsidP="002844E9">
      <w:pPr>
        <w:pStyle w:val="a3"/>
        <w:numPr>
          <w:ilvl w:val="0"/>
          <w:numId w:val="16"/>
        </w:numPr>
        <w:rPr>
          <w:lang w:val="el-GR"/>
        </w:rPr>
      </w:pPr>
      <w:r>
        <w:rPr>
          <w:lang w:val="el-GR"/>
        </w:rPr>
        <w:t>Ανακουφίζεται από τον πόνο και</w:t>
      </w:r>
      <w:r w:rsidR="002844E9" w:rsidRPr="002844E9">
        <w:rPr>
          <w:lang w:val="el-GR"/>
        </w:rPr>
        <w:t xml:space="preserve"> </w:t>
      </w:r>
      <w:r w:rsidR="000843B2">
        <w:rPr>
          <w:lang w:val="el-GR"/>
        </w:rPr>
        <w:t xml:space="preserve">να δίνεται </w:t>
      </w:r>
      <w:r w:rsidR="002844E9" w:rsidRPr="002844E9">
        <w:rPr>
          <w:lang w:val="el-GR"/>
        </w:rPr>
        <w:t xml:space="preserve">προσοχή στα αιματώματα </w:t>
      </w:r>
    </w:p>
    <w:p w:rsidR="002844E9" w:rsidRPr="002844E9" w:rsidRDefault="000843B2" w:rsidP="002844E9">
      <w:pPr>
        <w:pStyle w:val="a3"/>
        <w:numPr>
          <w:ilvl w:val="0"/>
          <w:numId w:val="16"/>
        </w:numPr>
        <w:rPr>
          <w:lang w:val="el-GR"/>
        </w:rPr>
      </w:pPr>
      <w:r>
        <w:rPr>
          <w:lang w:val="el-GR"/>
        </w:rPr>
        <w:t>Της παρέχεται ψ</w:t>
      </w:r>
      <w:r w:rsidR="002844E9" w:rsidRPr="002844E9">
        <w:rPr>
          <w:lang w:val="el-GR"/>
        </w:rPr>
        <w:t xml:space="preserve">υχολογική υποστήριξη (ομάδες, συναντήσεις με ειδικούς) </w:t>
      </w:r>
    </w:p>
    <w:p w:rsidR="002844E9" w:rsidRPr="002844E9" w:rsidRDefault="000843B2" w:rsidP="002844E9">
      <w:pPr>
        <w:pStyle w:val="a3"/>
        <w:numPr>
          <w:ilvl w:val="0"/>
          <w:numId w:val="16"/>
        </w:numPr>
        <w:rPr>
          <w:lang w:val="el-GR"/>
        </w:rPr>
      </w:pPr>
      <w:r>
        <w:rPr>
          <w:lang w:val="el-GR"/>
        </w:rPr>
        <w:t>Γίνεται τ</w:t>
      </w:r>
      <w:r w:rsidR="002844E9" w:rsidRPr="002844E9">
        <w:rPr>
          <w:lang w:val="el-GR"/>
        </w:rPr>
        <w:t xml:space="preserve">ροποποίηση </w:t>
      </w:r>
      <w:r>
        <w:rPr>
          <w:lang w:val="el-GR"/>
        </w:rPr>
        <w:t xml:space="preserve">του </w:t>
      </w:r>
      <w:r w:rsidR="002844E9" w:rsidRPr="002844E9">
        <w:rPr>
          <w:lang w:val="el-GR"/>
        </w:rPr>
        <w:t xml:space="preserve">προγράμματος </w:t>
      </w:r>
      <w:r>
        <w:rPr>
          <w:lang w:val="el-GR"/>
        </w:rPr>
        <w:t xml:space="preserve">των </w:t>
      </w:r>
      <w:r w:rsidR="002844E9" w:rsidRPr="002844E9">
        <w:rPr>
          <w:lang w:val="el-GR"/>
        </w:rPr>
        <w:t>χημειοθεραπειών</w:t>
      </w:r>
      <w:r>
        <w:rPr>
          <w:lang w:val="el-GR"/>
        </w:rPr>
        <w:t xml:space="preserve"> που λαμβάνει</w:t>
      </w:r>
    </w:p>
    <w:p w:rsidR="002844E9" w:rsidRDefault="000843B2" w:rsidP="002844E9">
      <w:pPr>
        <w:pStyle w:val="a3"/>
        <w:numPr>
          <w:ilvl w:val="0"/>
          <w:numId w:val="16"/>
        </w:numPr>
        <w:rPr>
          <w:lang w:val="el-GR"/>
        </w:rPr>
      </w:pPr>
      <w:r>
        <w:rPr>
          <w:lang w:val="el-GR"/>
        </w:rPr>
        <w:t>Γίνονται φ</w:t>
      </w:r>
      <w:r w:rsidR="002844E9" w:rsidRPr="002844E9">
        <w:rPr>
          <w:lang w:val="el-GR"/>
        </w:rPr>
        <w:t>υσιοθεραπείες για το αριστερ</w:t>
      </w:r>
      <w:r>
        <w:rPr>
          <w:lang w:val="el-GR"/>
        </w:rPr>
        <w:t xml:space="preserve">ό χέρι σε συνδυασμό με </w:t>
      </w:r>
      <w:r w:rsidR="002844E9" w:rsidRPr="002844E9">
        <w:rPr>
          <w:lang w:val="el-GR"/>
        </w:rPr>
        <w:t>ασκήσεις για εκγύμναση</w:t>
      </w:r>
    </w:p>
    <w:p w:rsidR="000843B2" w:rsidRDefault="000843B2" w:rsidP="000843B2">
      <w:pPr>
        <w:rPr>
          <w:lang w:val="el-GR"/>
        </w:rPr>
      </w:pPr>
    </w:p>
    <w:p w:rsidR="000843B2" w:rsidRDefault="000843B2" w:rsidP="000843B2">
      <w:pPr>
        <w:rPr>
          <w:lang w:val="el-GR"/>
        </w:rPr>
      </w:pPr>
      <w:r>
        <w:rPr>
          <w:lang w:val="el-GR"/>
        </w:rPr>
        <w:t>ΕΡΩΤΗΣΕΙΣ</w:t>
      </w:r>
    </w:p>
    <w:p w:rsidR="000843B2" w:rsidRDefault="000843B2" w:rsidP="000843B2">
      <w:pPr>
        <w:pStyle w:val="a3"/>
        <w:numPr>
          <w:ilvl w:val="0"/>
          <w:numId w:val="18"/>
        </w:numPr>
        <w:rPr>
          <w:lang w:val="el-GR"/>
        </w:rPr>
      </w:pPr>
      <w:r w:rsidRPr="000843B2">
        <w:rPr>
          <w:lang w:val="el-GR"/>
        </w:rPr>
        <w:t>Ποιες ειδικές προφυλάξεις πρέπει να λάβετε κατά τη λήψη των ζωτικών σημείων;</w:t>
      </w:r>
    </w:p>
    <w:p w:rsidR="009309A7" w:rsidRPr="009309A7" w:rsidRDefault="009309A7" w:rsidP="009309A7">
      <w:pPr>
        <w:rPr>
          <w:lang w:val="el-GR"/>
        </w:rPr>
      </w:pPr>
      <w:r>
        <w:rPr>
          <w:lang w:val="el-GR"/>
        </w:rPr>
        <w:t xml:space="preserve">Οι προφυλάξεις που θα πάρουμε κατά τη λήψη των ζωτικών σημείων για να προστατεύσουμε όσο το δυνατόν γίνεται την </w:t>
      </w:r>
      <w:proofErr w:type="spellStart"/>
      <w:r>
        <w:rPr>
          <w:lang w:val="el-GR"/>
        </w:rPr>
        <w:t>ανοσοκατεσταλμένη</w:t>
      </w:r>
      <w:proofErr w:type="spellEnd"/>
      <w:r>
        <w:rPr>
          <w:lang w:val="el-GR"/>
        </w:rPr>
        <w:t xml:space="preserve"> ασθενή μας είναι:</w:t>
      </w:r>
    </w:p>
    <w:p w:rsidR="000843B2" w:rsidRPr="000843B2" w:rsidRDefault="000843B2" w:rsidP="000843B2">
      <w:pPr>
        <w:pStyle w:val="a3"/>
        <w:numPr>
          <w:ilvl w:val="0"/>
          <w:numId w:val="19"/>
        </w:numPr>
        <w:rPr>
          <w:lang w:val="el-GR"/>
        </w:rPr>
      </w:pPr>
      <w:r w:rsidRPr="000843B2">
        <w:rPr>
          <w:lang w:val="el-GR"/>
        </w:rPr>
        <w:t>Πλύσιμο χεριών</w:t>
      </w:r>
    </w:p>
    <w:p w:rsidR="000843B2" w:rsidRPr="000843B2" w:rsidRDefault="000843B2" w:rsidP="000843B2">
      <w:pPr>
        <w:pStyle w:val="a3"/>
        <w:numPr>
          <w:ilvl w:val="0"/>
          <w:numId w:val="19"/>
        </w:numPr>
        <w:rPr>
          <w:lang w:val="el-GR"/>
        </w:rPr>
      </w:pPr>
      <w:r w:rsidRPr="000843B2">
        <w:rPr>
          <w:lang w:val="el-GR"/>
        </w:rPr>
        <w:t xml:space="preserve">Γάντια μιας χρήσεως για φροντίδα </w:t>
      </w:r>
      <w:r w:rsidR="009309A7">
        <w:rPr>
          <w:lang w:val="el-GR"/>
        </w:rPr>
        <w:t xml:space="preserve">ασθενών που </w:t>
      </w:r>
      <w:r w:rsidRPr="000843B2">
        <w:rPr>
          <w:lang w:val="el-GR"/>
        </w:rPr>
        <w:t xml:space="preserve">βοηθούν τον νοσηλευτή να δουλεύει με φορά από την καθαρή προς τη </w:t>
      </w:r>
      <w:r w:rsidR="009309A7">
        <w:rPr>
          <w:lang w:val="el-GR"/>
        </w:rPr>
        <w:t>μολυσμένη περιοχή, αλλά περιορίζεται και η πιθανότητα</w:t>
      </w:r>
      <w:r w:rsidRPr="000843B2">
        <w:rPr>
          <w:lang w:val="el-GR"/>
        </w:rPr>
        <w:t xml:space="preserve"> μόλυνσης</w:t>
      </w:r>
    </w:p>
    <w:p w:rsidR="000843B2" w:rsidRPr="000843B2" w:rsidRDefault="000843B2" w:rsidP="000843B2">
      <w:pPr>
        <w:pStyle w:val="a3"/>
        <w:numPr>
          <w:ilvl w:val="0"/>
          <w:numId w:val="19"/>
        </w:numPr>
        <w:rPr>
          <w:lang w:val="el-GR"/>
        </w:rPr>
      </w:pPr>
      <w:r w:rsidRPr="000843B2">
        <w:rPr>
          <w:lang w:val="el-GR"/>
        </w:rPr>
        <w:t>Φόρμα, ποδιά μίας χρήσεως ή επαναχρησιμοποιούμενη</w:t>
      </w:r>
    </w:p>
    <w:p w:rsidR="000843B2" w:rsidRPr="000843B2" w:rsidRDefault="000843B2" w:rsidP="000843B2">
      <w:pPr>
        <w:pStyle w:val="a3"/>
        <w:numPr>
          <w:ilvl w:val="0"/>
          <w:numId w:val="19"/>
        </w:numPr>
        <w:rPr>
          <w:lang w:val="el-GR"/>
        </w:rPr>
      </w:pPr>
      <w:r w:rsidRPr="000843B2">
        <w:rPr>
          <w:lang w:val="el-GR"/>
        </w:rPr>
        <w:lastRenderedPageBreak/>
        <w:t xml:space="preserve">Προστασία προσώπου: μάσκα </w:t>
      </w:r>
      <w:r w:rsidR="009309A7">
        <w:rPr>
          <w:lang w:val="el-GR"/>
        </w:rPr>
        <w:t>για προστασία μύτης και στόματος</w:t>
      </w:r>
    </w:p>
    <w:p w:rsidR="009309A7" w:rsidRPr="009309A7" w:rsidRDefault="000843B2" w:rsidP="009309A7">
      <w:pPr>
        <w:pStyle w:val="a3"/>
        <w:numPr>
          <w:ilvl w:val="0"/>
          <w:numId w:val="19"/>
        </w:numPr>
        <w:rPr>
          <w:lang w:val="el-GR"/>
        </w:rPr>
      </w:pPr>
      <w:r w:rsidRPr="000843B2">
        <w:rPr>
          <w:lang w:val="el-GR"/>
        </w:rPr>
        <w:t>Αναπνευστική προστασία – προστασία από την εισπνοή λοιμώξεων</w:t>
      </w:r>
    </w:p>
    <w:p w:rsidR="000843B2" w:rsidRDefault="000843B2" w:rsidP="000843B2">
      <w:pPr>
        <w:rPr>
          <w:lang w:val="el-GR"/>
        </w:rPr>
      </w:pPr>
    </w:p>
    <w:p w:rsidR="000843B2" w:rsidRPr="000843B2" w:rsidRDefault="000843B2" w:rsidP="000843B2">
      <w:pPr>
        <w:pStyle w:val="a3"/>
        <w:numPr>
          <w:ilvl w:val="0"/>
          <w:numId w:val="18"/>
        </w:numPr>
        <w:rPr>
          <w:lang w:val="el-GR"/>
        </w:rPr>
      </w:pPr>
      <w:r w:rsidRPr="000843B2">
        <w:rPr>
          <w:lang w:val="el-GR"/>
        </w:rPr>
        <w:t>Εξηγήστε γιατί μερικές θέσεις αντενδείκνυνται για τη μέτρηση της θερμοκρασίας της ΓΓ;</w:t>
      </w:r>
    </w:p>
    <w:p w:rsidR="009309A7" w:rsidRDefault="000843B2" w:rsidP="000843B2">
      <w:pPr>
        <w:rPr>
          <w:lang w:val="el-GR"/>
        </w:rPr>
      </w:pPr>
      <w:r w:rsidRPr="000843B2">
        <w:rPr>
          <w:lang w:val="el-GR"/>
        </w:rPr>
        <w:t xml:space="preserve">Οι μετρήσεις στο </w:t>
      </w:r>
      <w:r w:rsidRPr="000843B2">
        <w:rPr>
          <w:i/>
          <w:lang w:val="el-GR"/>
        </w:rPr>
        <w:t>ορθό</w:t>
      </w:r>
      <w:r w:rsidRPr="000843B2">
        <w:rPr>
          <w:lang w:val="el-GR"/>
        </w:rPr>
        <w:t xml:space="preserve"> αντενδείκνυται σε ασθενείς που έχουν υποβληθεί σε χειρουργικές επεμβά</w:t>
      </w:r>
      <w:r w:rsidR="009309A7">
        <w:rPr>
          <w:lang w:val="el-GR"/>
        </w:rPr>
        <w:t xml:space="preserve">σεις, είναι </w:t>
      </w:r>
      <w:proofErr w:type="spellStart"/>
      <w:r w:rsidR="009309A7">
        <w:rPr>
          <w:lang w:val="el-GR"/>
        </w:rPr>
        <w:t>ανοσοκατεσταλμένοι</w:t>
      </w:r>
      <w:proofErr w:type="spellEnd"/>
      <w:r w:rsidR="009309A7">
        <w:rPr>
          <w:lang w:val="el-GR"/>
        </w:rPr>
        <w:t xml:space="preserve"> ή </w:t>
      </w:r>
      <w:r w:rsidRPr="000843B2">
        <w:rPr>
          <w:lang w:val="el-GR"/>
        </w:rPr>
        <w:t xml:space="preserve">έχουν αιμορραγική προδιάθεση </w:t>
      </w:r>
      <w:r w:rsidR="009309A7">
        <w:rPr>
          <w:lang w:val="el-GR"/>
        </w:rPr>
        <w:t>όπως εμφανίζει και η ασθενής μας.</w:t>
      </w:r>
    </w:p>
    <w:p w:rsidR="000843B2" w:rsidRPr="000843B2" w:rsidRDefault="000843B2" w:rsidP="000843B2">
      <w:pPr>
        <w:rPr>
          <w:lang w:val="el-GR"/>
        </w:rPr>
      </w:pPr>
      <w:r w:rsidRPr="000843B2">
        <w:rPr>
          <w:lang w:val="el-GR"/>
        </w:rPr>
        <w:t xml:space="preserve">Οι μετρήσεις στον </w:t>
      </w:r>
      <w:r w:rsidRPr="000843B2">
        <w:rPr>
          <w:i/>
          <w:lang w:val="el-GR"/>
        </w:rPr>
        <w:t>τυμπανικό</w:t>
      </w:r>
      <w:r w:rsidRPr="000843B2">
        <w:rPr>
          <w:lang w:val="el-GR"/>
        </w:rPr>
        <w:t xml:space="preserve"> </w:t>
      </w:r>
      <w:r w:rsidRPr="000843B2">
        <w:rPr>
          <w:i/>
          <w:lang w:val="el-GR"/>
        </w:rPr>
        <w:t>υμένα</w:t>
      </w:r>
      <w:r w:rsidRPr="000843B2">
        <w:rPr>
          <w:lang w:val="el-GR"/>
        </w:rPr>
        <w:t xml:space="preserve"> αντενδείκνυται γιατί η παρουσία </w:t>
      </w:r>
      <w:proofErr w:type="spellStart"/>
      <w:r w:rsidRPr="000843B2">
        <w:rPr>
          <w:lang w:val="el-GR"/>
        </w:rPr>
        <w:t>κυψελίδος</w:t>
      </w:r>
      <w:proofErr w:type="spellEnd"/>
      <w:r w:rsidRPr="000843B2">
        <w:rPr>
          <w:lang w:val="el-GR"/>
        </w:rPr>
        <w:t xml:space="preserve"> μπορεί να επηρεάσει τη μέτρηση. Καθώς γερνάμε και η κυψελίδα γίνεται πιο ξηρή και σκληρή αυξάνεται ο κίνδυνος ενσφήνωσης.</w:t>
      </w:r>
    </w:p>
    <w:p w:rsidR="000843B2" w:rsidRPr="000843B2" w:rsidRDefault="000843B2" w:rsidP="000843B2">
      <w:pPr>
        <w:rPr>
          <w:lang w:val="el-GR"/>
        </w:rPr>
      </w:pPr>
      <w:r w:rsidRPr="000843B2">
        <w:rPr>
          <w:lang w:val="el-GR"/>
        </w:rPr>
        <w:t xml:space="preserve">Οι μετρήσεις από την </w:t>
      </w:r>
      <w:r w:rsidRPr="000843B2">
        <w:rPr>
          <w:i/>
          <w:lang w:val="el-GR"/>
        </w:rPr>
        <w:t>μασχαλιαία</w:t>
      </w:r>
      <w:r w:rsidRPr="000843B2">
        <w:rPr>
          <w:lang w:val="el-GR"/>
        </w:rPr>
        <w:t xml:space="preserve"> </w:t>
      </w:r>
      <w:r w:rsidRPr="000843B2">
        <w:rPr>
          <w:i/>
          <w:lang w:val="el-GR"/>
        </w:rPr>
        <w:t>κοιλότητα</w:t>
      </w:r>
      <w:r w:rsidRPr="000843B2">
        <w:rPr>
          <w:lang w:val="el-GR"/>
        </w:rPr>
        <w:t xml:space="preserve"> δεν ενδείκνυται από την αριστερή μεριά που έχει αισθανθεί τον πόνο και έχει κάνει την μαστεκτομή.</w:t>
      </w:r>
    </w:p>
    <w:p w:rsidR="000843B2" w:rsidRPr="000843B2" w:rsidRDefault="000843B2" w:rsidP="000843B2">
      <w:pPr>
        <w:rPr>
          <w:lang w:val="el-GR"/>
        </w:rPr>
      </w:pPr>
      <w:r w:rsidRPr="000843B2">
        <w:rPr>
          <w:lang w:val="el-GR"/>
        </w:rPr>
        <w:t xml:space="preserve">Οι μετρήσεις στη </w:t>
      </w:r>
      <w:r w:rsidRPr="000843B2">
        <w:rPr>
          <w:i/>
          <w:lang w:val="el-GR"/>
        </w:rPr>
        <w:t>μετωπιαία</w:t>
      </w:r>
      <w:r w:rsidRPr="000843B2">
        <w:rPr>
          <w:lang w:val="el-GR"/>
        </w:rPr>
        <w:t xml:space="preserve"> </w:t>
      </w:r>
      <w:r w:rsidRPr="000843B2">
        <w:rPr>
          <w:i/>
          <w:lang w:val="el-GR"/>
        </w:rPr>
        <w:t>αρτηρία</w:t>
      </w:r>
      <w:r w:rsidRPr="000843B2">
        <w:rPr>
          <w:lang w:val="el-GR"/>
        </w:rPr>
        <w:t xml:space="preserve"> είναι εφικτές αλλά δεν θα </w:t>
      </w:r>
      <w:r w:rsidR="00CD37E7">
        <w:rPr>
          <w:lang w:val="el-GR"/>
        </w:rPr>
        <w:t>τις επιλέγαμε γιατί χρησιμοποιούνται</w:t>
      </w:r>
      <w:r w:rsidRPr="000843B2">
        <w:rPr>
          <w:lang w:val="el-GR"/>
        </w:rPr>
        <w:t xml:space="preserve"> κυρίως σε βρέφη και παιδιά στα οποία δεν είναι απαραίτητη η χρήση πιο επεμβατικής μεθόδου. Επιπλέον, </w:t>
      </w:r>
      <w:r w:rsidR="00CD37E7">
        <w:rPr>
          <w:lang w:val="el-GR"/>
        </w:rPr>
        <w:t xml:space="preserve">καθώς η κυρία ΓΓ είναι </w:t>
      </w:r>
      <w:proofErr w:type="spellStart"/>
      <w:r w:rsidR="00CD37E7">
        <w:rPr>
          <w:lang w:val="el-GR"/>
        </w:rPr>
        <w:t>ανοσοκατεσταλμένη</w:t>
      </w:r>
      <w:proofErr w:type="spellEnd"/>
      <w:r w:rsidR="00CD37E7">
        <w:rPr>
          <w:lang w:val="el-GR"/>
        </w:rPr>
        <w:t xml:space="preserve"> </w:t>
      </w:r>
      <w:r w:rsidRPr="000843B2">
        <w:rPr>
          <w:lang w:val="el-GR"/>
        </w:rPr>
        <w:t xml:space="preserve">η παρουσία ιδρώτα στη μετωπιαία χώρα </w:t>
      </w:r>
      <w:r w:rsidR="00CD37E7">
        <w:rPr>
          <w:lang w:val="el-GR"/>
        </w:rPr>
        <w:t>μπορεί να επιβάλλει</w:t>
      </w:r>
      <w:r w:rsidRPr="000843B2">
        <w:rPr>
          <w:lang w:val="el-GR"/>
        </w:rPr>
        <w:t xml:space="preserve"> παραλλαγή τεχνικής.</w:t>
      </w:r>
    </w:p>
    <w:p w:rsidR="000843B2" w:rsidRDefault="000843B2" w:rsidP="000843B2">
      <w:pPr>
        <w:rPr>
          <w:lang w:val="el-GR"/>
        </w:rPr>
      </w:pPr>
      <w:r w:rsidRPr="000843B2">
        <w:rPr>
          <w:lang w:val="el-GR"/>
        </w:rPr>
        <w:t xml:space="preserve">Κατάλληλη θέση μέτρησης θερμοκρασίας λοιπόν είναι αυτή από το </w:t>
      </w:r>
      <w:r w:rsidRPr="000843B2">
        <w:rPr>
          <w:i/>
          <w:lang w:val="el-GR"/>
        </w:rPr>
        <w:t>στόμα</w:t>
      </w:r>
      <w:r w:rsidRPr="000843B2">
        <w:rPr>
          <w:lang w:val="el-GR"/>
        </w:rPr>
        <w:t xml:space="preserve"> ή την </w:t>
      </w:r>
      <w:r w:rsidRPr="000843B2">
        <w:rPr>
          <w:i/>
          <w:lang w:val="el-GR"/>
        </w:rPr>
        <w:t>δεξιά</w:t>
      </w:r>
      <w:r w:rsidRPr="000843B2">
        <w:rPr>
          <w:lang w:val="el-GR"/>
        </w:rPr>
        <w:t xml:space="preserve"> </w:t>
      </w:r>
      <w:r w:rsidRPr="000843B2">
        <w:rPr>
          <w:i/>
          <w:lang w:val="el-GR"/>
        </w:rPr>
        <w:t>μασχάλη</w:t>
      </w:r>
      <w:r w:rsidRPr="000843B2">
        <w:rPr>
          <w:lang w:val="el-GR"/>
        </w:rPr>
        <w:t>.</w:t>
      </w:r>
    </w:p>
    <w:p w:rsidR="000843B2" w:rsidRDefault="000843B2" w:rsidP="000843B2">
      <w:pPr>
        <w:rPr>
          <w:lang w:val="el-GR"/>
        </w:rPr>
      </w:pPr>
    </w:p>
    <w:p w:rsidR="000843B2" w:rsidRDefault="000843B2" w:rsidP="000843B2">
      <w:pPr>
        <w:pStyle w:val="a3"/>
        <w:numPr>
          <w:ilvl w:val="0"/>
          <w:numId w:val="18"/>
        </w:numPr>
        <w:rPr>
          <w:lang w:val="el-GR"/>
        </w:rPr>
      </w:pPr>
      <w:r w:rsidRPr="000843B2">
        <w:rPr>
          <w:lang w:val="el-GR"/>
        </w:rPr>
        <w:t>Περιγράψτε τις ειδικές προφυλάξεις που πρέπει να πάρετε κατά τη λήψη του αίματος. Αναφέρετε τη θέση από την οποία θα πραγματοποιήσετε την αιμοληψία.</w:t>
      </w:r>
    </w:p>
    <w:p w:rsidR="000843B2" w:rsidRDefault="000843B2" w:rsidP="000843B2">
      <w:pPr>
        <w:rPr>
          <w:lang w:val="el-GR"/>
        </w:rPr>
      </w:pPr>
      <w:r w:rsidRPr="000843B2">
        <w:rPr>
          <w:lang w:val="el-GR"/>
        </w:rPr>
        <w:t xml:space="preserve">Για την πρόληψη λοιμώξεων και του </w:t>
      </w:r>
      <w:proofErr w:type="spellStart"/>
      <w:r w:rsidRPr="000843B2">
        <w:rPr>
          <w:lang w:val="el-GR"/>
        </w:rPr>
        <w:t>λεμφοιδήματος</w:t>
      </w:r>
      <w:proofErr w:type="spellEnd"/>
      <w:r w:rsidRPr="000843B2">
        <w:rPr>
          <w:lang w:val="el-GR"/>
        </w:rPr>
        <w:t xml:space="preserve"> αποφεύγεται η αιμοληψία στο προσβεβλημένο χέρι. Επίσης, αφού η ασθενής σχηματίζει εύκολα αιματώματα δεν μπορούμε να χρησιμοποιήσουμε άλλες θέσεις στο δεξί χέρι για την λήψη αίματος.</w:t>
      </w:r>
      <w:r>
        <w:rPr>
          <w:lang w:val="el-GR"/>
        </w:rPr>
        <w:t xml:space="preserve"> </w:t>
      </w:r>
      <w:r w:rsidRPr="000843B2">
        <w:rPr>
          <w:lang w:val="el-GR"/>
        </w:rPr>
        <w:t>Οπότε η αιμοληψία μπορεί να</w:t>
      </w:r>
      <w:r>
        <w:rPr>
          <w:lang w:val="el-GR"/>
        </w:rPr>
        <w:t xml:space="preserve"> γίνει από τον καθετήρα </w:t>
      </w:r>
      <w:proofErr w:type="spellStart"/>
      <w:r>
        <w:rPr>
          <w:lang w:val="el-GR"/>
        </w:rPr>
        <w:t>Hickman</w:t>
      </w:r>
      <w:proofErr w:type="spellEnd"/>
      <w:r>
        <w:rPr>
          <w:lang w:val="el-GR"/>
        </w:rPr>
        <w:t xml:space="preserve"> με βάση τα εξής βήματα:</w:t>
      </w:r>
    </w:p>
    <w:p w:rsidR="000843B2" w:rsidRPr="000843B2" w:rsidRDefault="000843B2" w:rsidP="000843B2">
      <w:pPr>
        <w:pStyle w:val="a3"/>
        <w:numPr>
          <w:ilvl w:val="0"/>
          <w:numId w:val="20"/>
        </w:numPr>
        <w:rPr>
          <w:lang w:val="el-GR"/>
        </w:rPr>
      </w:pPr>
      <w:r w:rsidRPr="000843B2">
        <w:rPr>
          <w:lang w:val="el-GR"/>
        </w:rPr>
        <w:t>Εφαρμογή υγιεινής χεριών και χρήση γαντιών και μάσκας</w:t>
      </w:r>
    </w:p>
    <w:p w:rsidR="000843B2" w:rsidRPr="000843B2" w:rsidRDefault="000843B2" w:rsidP="000843B2">
      <w:pPr>
        <w:pStyle w:val="a3"/>
        <w:numPr>
          <w:ilvl w:val="0"/>
          <w:numId w:val="20"/>
        </w:numPr>
        <w:rPr>
          <w:lang w:val="el-GR"/>
        </w:rPr>
      </w:pPr>
      <w:r w:rsidRPr="000843B2">
        <w:rPr>
          <w:lang w:val="el-GR"/>
        </w:rPr>
        <w:t>Καθαρισμός του σημείου επαφής με τη σύριγγα για 15’’</w:t>
      </w:r>
    </w:p>
    <w:p w:rsidR="000843B2" w:rsidRPr="000843B2" w:rsidRDefault="000843B2" w:rsidP="000843B2">
      <w:pPr>
        <w:pStyle w:val="a3"/>
        <w:numPr>
          <w:ilvl w:val="0"/>
          <w:numId w:val="20"/>
        </w:numPr>
        <w:rPr>
          <w:lang w:val="el-GR"/>
        </w:rPr>
      </w:pPr>
      <w:r w:rsidRPr="000843B2">
        <w:rPr>
          <w:lang w:val="el-GR"/>
        </w:rPr>
        <w:t>Καθαρισμός της κεντρικής γραμμής με φυσιολογικό ορό</w:t>
      </w:r>
    </w:p>
    <w:p w:rsidR="000843B2" w:rsidRPr="000843B2" w:rsidRDefault="000843B2" w:rsidP="000843B2">
      <w:pPr>
        <w:pStyle w:val="a3"/>
        <w:numPr>
          <w:ilvl w:val="0"/>
          <w:numId w:val="20"/>
        </w:numPr>
        <w:rPr>
          <w:lang w:val="el-GR"/>
        </w:rPr>
      </w:pPr>
      <w:r w:rsidRPr="000843B2">
        <w:rPr>
          <w:lang w:val="el-GR"/>
        </w:rPr>
        <w:t>Αναρρόφηση μικρής ποσότητας αίματος</w:t>
      </w:r>
    </w:p>
    <w:p w:rsidR="000843B2" w:rsidRPr="000843B2" w:rsidRDefault="000843B2" w:rsidP="000843B2">
      <w:pPr>
        <w:pStyle w:val="a3"/>
        <w:numPr>
          <w:ilvl w:val="0"/>
          <w:numId w:val="20"/>
        </w:numPr>
        <w:rPr>
          <w:lang w:val="el-GR"/>
        </w:rPr>
      </w:pPr>
      <w:r w:rsidRPr="000843B2">
        <w:rPr>
          <w:lang w:val="el-GR"/>
        </w:rPr>
        <w:t>Λήψη αίματος</w:t>
      </w:r>
    </w:p>
    <w:p w:rsidR="000843B2" w:rsidRDefault="000843B2" w:rsidP="000843B2">
      <w:pPr>
        <w:rPr>
          <w:lang w:val="el-GR"/>
        </w:rPr>
      </w:pPr>
      <w:r w:rsidRPr="000843B2">
        <w:rPr>
          <w:lang w:val="el-GR"/>
        </w:rPr>
        <w:t xml:space="preserve">Όλες οι επεμβάσεις στον ΚΦΚ πρέπει να χρησιμοποιούν άσηπτη τεχνική για την αποφυγή εισόδου μικροοργανισμών, καθώς η ασθενής είναι </w:t>
      </w:r>
      <w:proofErr w:type="spellStart"/>
      <w:r w:rsidRPr="000843B2">
        <w:rPr>
          <w:lang w:val="el-GR"/>
        </w:rPr>
        <w:t>ανοσοκατεσταλμένη</w:t>
      </w:r>
      <w:proofErr w:type="spellEnd"/>
      <w:r w:rsidRPr="000843B2">
        <w:rPr>
          <w:lang w:val="el-GR"/>
        </w:rPr>
        <w:t>.</w:t>
      </w:r>
    </w:p>
    <w:p w:rsidR="000843B2" w:rsidRDefault="000843B2" w:rsidP="000843B2">
      <w:pPr>
        <w:rPr>
          <w:lang w:val="el-GR"/>
        </w:rPr>
      </w:pPr>
    </w:p>
    <w:p w:rsidR="000843B2" w:rsidRDefault="000843B2" w:rsidP="000843B2">
      <w:pPr>
        <w:pStyle w:val="a3"/>
        <w:numPr>
          <w:ilvl w:val="0"/>
          <w:numId w:val="18"/>
        </w:numPr>
        <w:rPr>
          <w:lang w:val="el-GR"/>
        </w:rPr>
      </w:pPr>
      <w:r w:rsidRPr="000843B2">
        <w:rPr>
          <w:lang w:val="el-GR"/>
        </w:rPr>
        <w:t>Αναφέρατε τις παρεμβάσεις σας κατά την αλλαγή του επικαλύμματος της κεντρικής γραμμής της ΓΓ και την αιτιολογία αυτών των παρεμβάσεων.</w:t>
      </w:r>
    </w:p>
    <w:p w:rsidR="000843B2" w:rsidRDefault="000843B2" w:rsidP="000843B2">
      <w:pPr>
        <w:pStyle w:val="a3"/>
        <w:numPr>
          <w:ilvl w:val="0"/>
          <w:numId w:val="21"/>
        </w:numPr>
        <w:rPr>
          <w:lang w:val="el-GR"/>
        </w:rPr>
      </w:pPr>
      <w:r w:rsidRPr="000843B2">
        <w:rPr>
          <w:lang w:val="el-GR"/>
        </w:rPr>
        <w:t>Προσδιορισμός αναγκαιότητας αλλαγής του επικαλύμματος</w:t>
      </w:r>
    </w:p>
    <w:p w:rsidR="000843B2" w:rsidRPr="000843B2" w:rsidRDefault="000843B2" w:rsidP="000843B2">
      <w:pPr>
        <w:pStyle w:val="a3"/>
        <w:numPr>
          <w:ilvl w:val="0"/>
          <w:numId w:val="21"/>
        </w:numPr>
        <w:rPr>
          <w:lang w:val="el-GR"/>
        </w:rPr>
      </w:pPr>
      <w:r w:rsidRPr="000843B2">
        <w:rPr>
          <w:lang w:val="el-GR"/>
        </w:rPr>
        <w:t>Εφαρμογή υγιεινής χεριών, γαντιών και μάσκας</w:t>
      </w:r>
    </w:p>
    <w:p w:rsidR="000843B2" w:rsidRPr="000843B2" w:rsidRDefault="000843B2" w:rsidP="000843B2">
      <w:pPr>
        <w:pStyle w:val="a3"/>
        <w:numPr>
          <w:ilvl w:val="0"/>
          <w:numId w:val="21"/>
        </w:numPr>
        <w:rPr>
          <w:lang w:val="el-GR"/>
        </w:rPr>
      </w:pPr>
      <w:r w:rsidRPr="000843B2">
        <w:rPr>
          <w:lang w:val="el-GR"/>
        </w:rPr>
        <w:t>Απομάκρυνση παλιού επιθέματος</w:t>
      </w:r>
    </w:p>
    <w:p w:rsidR="000843B2" w:rsidRPr="000843B2" w:rsidRDefault="000843B2" w:rsidP="000843B2">
      <w:pPr>
        <w:pStyle w:val="a3"/>
        <w:numPr>
          <w:ilvl w:val="0"/>
          <w:numId w:val="21"/>
        </w:numPr>
        <w:rPr>
          <w:lang w:val="el-GR"/>
        </w:rPr>
      </w:pPr>
      <w:r w:rsidRPr="000843B2">
        <w:rPr>
          <w:lang w:val="el-GR"/>
        </w:rPr>
        <w:lastRenderedPageBreak/>
        <w:t>Επισκόπηση του σημείου εξόδου του καθετήρα για ερυθρότητα, οίδημα, σημεία φλεγμονής, φλεβίτιδας, διήθησης ή λοίμωξης</w:t>
      </w:r>
    </w:p>
    <w:p w:rsidR="000843B2" w:rsidRPr="000843B2" w:rsidRDefault="000843B2" w:rsidP="000843B2">
      <w:pPr>
        <w:pStyle w:val="a3"/>
        <w:numPr>
          <w:ilvl w:val="0"/>
          <w:numId w:val="21"/>
        </w:numPr>
        <w:rPr>
          <w:lang w:val="el-GR"/>
        </w:rPr>
      </w:pPr>
      <w:r w:rsidRPr="000843B2">
        <w:rPr>
          <w:lang w:val="el-GR"/>
        </w:rPr>
        <w:t xml:space="preserve">Λήψη καλλιέργειας, σε περίπτωση εκροής υγρού, από το σημείο εξόδου του καθετήρα με τη χρήση αποστειρωμένου, </w:t>
      </w:r>
      <w:proofErr w:type="spellStart"/>
      <w:r w:rsidRPr="000843B2">
        <w:rPr>
          <w:lang w:val="el-GR"/>
        </w:rPr>
        <w:t>βαμβακοφόρου</w:t>
      </w:r>
      <w:proofErr w:type="spellEnd"/>
      <w:r w:rsidRPr="000843B2">
        <w:rPr>
          <w:lang w:val="el-GR"/>
        </w:rPr>
        <w:t xml:space="preserve"> </w:t>
      </w:r>
      <w:proofErr w:type="spellStart"/>
      <w:r w:rsidRPr="000843B2">
        <w:rPr>
          <w:lang w:val="el-GR"/>
        </w:rPr>
        <w:t>στυλεού</w:t>
      </w:r>
      <w:proofErr w:type="spellEnd"/>
    </w:p>
    <w:p w:rsidR="000843B2" w:rsidRDefault="000843B2" w:rsidP="000843B2">
      <w:pPr>
        <w:pStyle w:val="a3"/>
        <w:numPr>
          <w:ilvl w:val="0"/>
          <w:numId w:val="21"/>
        </w:numPr>
        <w:rPr>
          <w:lang w:val="el-GR"/>
        </w:rPr>
      </w:pPr>
      <w:r w:rsidRPr="000843B2">
        <w:rPr>
          <w:lang w:val="el-GR"/>
        </w:rPr>
        <w:t xml:space="preserve">Καθαρισμός της περιοχής με αντισηπτικό διάλυμα εφαρμόζοντας τριβή για τουλάχιστον 30’’. Η </w:t>
      </w:r>
      <w:proofErr w:type="spellStart"/>
      <w:r w:rsidRPr="000843B2">
        <w:rPr>
          <w:lang w:val="el-GR"/>
        </w:rPr>
        <w:t>χλωρεξιδίνη</w:t>
      </w:r>
      <w:proofErr w:type="spellEnd"/>
      <w:r w:rsidRPr="000843B2">
        <w:rPr>
          <w:lang w:val="el-GR"/>
        </w:rPr>
        <w:t xml:space="preserve"> είναι το προτιμώμενο αντισηπτικό διάλυμα. Εναλλακτικά, 70% αλκοόλη, βάμμα ιωδίου ή ιωδιούχο </w:t>
      </w:r>
      <w:proofErr w:type="spellStart"/>
      <w:r w:rsidRPr="000843B2">
        <w:rPr>
          <w:lang w:val="el-GR"/>
        </w:rPr>
        <w:t>ποβιδόνη</w:t>
      </w:r>
      <w:proofErr w:type="spellEnd"/>
    </w:p>
    <w:p w:rsidR="000843B2" w:rsidRPr="000843B2" w:rsidRDefault="000843B2" w:rsidP="000843B2">
      <w:pPr>
        <w:pStyle w:val="a3"/>
        <w:numPr>
          <w:ilvl w:val="0"/>
          <w:numId w:val="21"/>
        </w:numPr>
        <w:rPr>
          <w:lang w:val="el-GR"/>
        </w:rPr>
      </w:pPr>
      <w:r w:rsidRPr="000843B2">
        <w:rPr>
          <w:lang w:val="el-GR"/>
        </w:rPr>
        <w:t>Αναμονή 2 - 3 λεπτά για να στεγνώσει το αντισηπτικό διάλυμα</w:t>
      </w:r>
      <w:r>
        <w:rPr>
          <w:lang w:val="el-GR"/>
        </w:rPr>
        <w:t xml:space="preserve"> (</w:t>
      </w:r>
      <w:r w:rsidRPr="000843B2">
        <w:rPr>
          <w:lang w:val="el-GR"/>
        </w:rPr>
        <w:t>*Δεν συνιστάται η χρήση αντιβιοτικών αλοιφών</w:t>
      </w:r>
      <w:r>
        <w:rPr>
          <w:lang w:val="el-GR"/>
        </w:rPr>
        <w:t>)</w:t>
      </w:r>
    </w:p>
    <w:p w:rsidR="000843B2" w:rsidRPr="000843B2" w:rsidRDefault="000843B2" w:rsidP="000843B2">
      <w:pPr>
        <w:pStyle w:val="a3"/>
        <w:numPr>
          <w:ilvl w:val="0"/>
          <w:numId w:val="21"/>
        </w:numPr>
        <w:rPr>
          <w:lang w:val="el-GR"/>
        </w:rPr>
      </w:pPr>
      <w:r w:rsidRPr="000843B2">
        <w:rPr>
          <w:lang w:val="el-GR"/>
        </w:rPr>
        <w:t>Εφαρμογή νέου διάφανου επικαλύμματος σε στεγνή περιοχή και αναγραφή ημερομηνίας και ώρας αλλαγής</w:t>
      </w:r>
    </w:p>
    <w:p w:rsidR="000843B2" w:rsidRPr="000843B2" w:rsidRDefault="000843B2" w:rsidP="000843B2">
      <w:pPr>
        <w:pStyle w:val="a3"/>
        <w:numPr>
          <w:ilvl w:val="0"/>
          <w:numId w:val="21"/>
        </w:numPr>
        <w:rPr>
          <w:lang w:val="el-GR"/>
        </w:rPr>
      </w:pPr>
      <w:r w:rsidRPr="000843B2">
        <w:rPr>
          <w:lang w:val="el-GR"/>
        </w:rPr>
        <w:t xml:space="preserve">Σε περίπτωση που ο ασθενής είναι αλλεργικός, χρήση αποστειρωμένων γαζών που στερεώνονται με </w:t>
      </w:r>
      <w:proofErr w:type="spellStart"/>
      <w:r w:rsidRPr="000843B2">
        <w:rPr>
          <w:lang w:val="el-GR"/>
        </w:rPr>
        <w:t>υποαλλεργική</w:t>
      </w:r>
      <w:proofErr w:type="spellEnd"/>
      <w:r w:rsidRPr="000843B2">
        <w:rPr>
          <w:lang w:val="el-GR"/>
        </w:rPr>
        <w:t xml:space="preserve"> κολλητική ταινία για την κάλυψη του σημείου εξόδου του καθετήρα</w:t>
      </w:r>
    </w:p>
    <w:p w:rsidR="000843B2" w:rsidRPr="000843B2" w:rsidRDefault="000843B2" w:rsidP="000843B2">
      <w:pPr>
        <w:pStyle w:val="a3"/>
        <w:numPr>
          <w:ilvl w:val="0"/>
          <w:numId w:val="21"/>
        </w:numPr>
        <w:rPr>
          <w:lang w:val="el-GR"/>
        </w:rPr>
      </w:pPr>
      <w:r w:rsidRPr="000843B2">
        <w:rPr>
          <w:lang w:val="el-GR"/>
        </w:rPr>
        <w:t xml:space="preserve">Αντικατάσταση του επιθέματος σε περίπτωση χαλάρωσης, αιμορραγίας ή </w:t>
      </w:r>
      <w:proofErr w:type="spellStart"/>
      <w:r w:rsidRPr="000843B2">
        <w:rPr>
          <w:lang w:val="el-GR"/>
        </w:rPr>
        <w:t>ριπαρότητας</w:t>
      </w:r>
      <w:proofErr w:type="spellEnd"/>
    </w:p>
    <w:p w:rsidR="000843B2" w:rsidRDefault="000843B2" w:rsidP="000843B2">
      <w:pPr>
        <w:pStyle w:val="a3"/>
        <w:numPr>
          <w:ilvl w:val="0"/>
          <w:numId w:val="21"/>
        </w:numPr>
        <w:rPr>
          <w:lang w:val="el-GR"/>
        </w:rPr>
      </w:pPr>
      <w:r w:rsidRPr="000843B2">
        <w:rPr>
          <w:lang w:val="el-GR"/>
        </w:rPr>
        <w:t>Στερέωση του καθετήρα πάνω στη γάζα με αυτοκόλλητη ταινία</w:t>
      </w:r>
    </w:p>
    <w:p w:rsidR="000843B2" w:rsidRDefault="000843B2" w:rsidP="000843B2">
      <w:pPr>
        <w:rPr>
          <w:lang w:val="el-GR"/>
        </w:rPr>
      </w:pPr>
    </w:p>
    <w:p w:rsidR="000843B2" w:rsidRDefault="000843B2" w:rsidP="000843B2">
      <w:pPr>
        <w:rPr>
          <w:lang w:val="el-GR"/>
        </w:rPr>
      </w:pPr>
      <w:r>
        <w:rPr>
          <w:lang w:val="el-GR"/>
        </w:rPr>
        <w:t>ΒΙΒΛΙΟΓΡΑΦΙΑ:</w:t>
      </w:r>
    </w:p>
    <w:p w:rsidR="000843B2" w:rsidRDefault="00FC7E28" w:rsidP="000843B2">
      <w:pPr>
        <w:rPr>
          <w:lang w:val="el-GR"/>
        </w:rPr>
      </w:pPr>
      <w:r>
        <w:rPr>
          <w:lang w:val="el-GR"/>
        </w:rPr>
        <w:t>Βιβλία:</w:t>
      </w:r>
    </w:p>
    <w:p w:rsidR="00FC7E28" w:rsidRPr="00FC7E28" w:rsidRDefault="00FC7E28" w:rsidP="00FC7E28">
      <w:pPr>
        <w:pStyle w:val="a3"/>
        <w:numPr>
          <w:ilvl w:val="0"/>
          <w:numId w:val="22"/>
        </w:numPr>
        <w:rPr>
          <w:lang w:val="el-GR"/>
        </w:rPr>
      </w:pPr>
      <w:r w:rsidRPr="00FC7E28">
        <w:rPr>
          <w:lang w:val="el-GR"/>
        </w:rPr>
        <w:t>‘</w:t>
      </w:r>
      <w:proofErr w:type="spellStart"/>
      <w:r w:rsidRPr="00FC7E28">
        <w:rPr>
          <w:lang w:val="el-GR"/>
        </w:rPr>
        <w:t>Secrets</w:t>
      </w:r>
      <w:proofErr w:type="spellEnd"/>
      <w:r w:rsidRPr="00FC7E28">
        <w:rPr>
          <w:lang w:val="el-GR"/>
        </w:rPr>
        <w:t xml:space="preserve"> Αιματολογίας Ογκολογίας, Κλινικά Προβλήματα και η αντιμετώπισή τους’ </w:t>
      </w:r>
      <w:proofErr w:type="spellStart"/>
      <w:r w:rsidRPr="00FC7E28">
        <w:rPr>
          <w:lang w:val="el-GR"/>
        </w:rPr>
        <w:t>Marie</w:t>
      </w:r>
      <w:proofErr w:type="spellEnd"/>
      <w:r w:rsidRPr="00FC7E28">
        <w:rPr>
          <w:lang w:val="el-GR"/>
        </w:rPr>
        <w:t xml:space="preserve"> E, </w:t>
      </w:r>
      <w:proofErr w:type="spellStart"/>
      <w:r w:rsidRPr="00FC7E28">
        <w:rPr>
          <w:lang w:val="el-GR"/>
        </w:rPr>
        <w:t>Wood</w:t>
      </w:r>
      <w:proofErr w:type="spellEnd"/>
      <w:r w:rsidRPr="00FC7E28">
        <w:rPr>
          <w:lang w:val="el-GR"/>
        </w:rPr>
        <w:t>, MD, Μετάφραση-Επιμέλεια-Πρόλογος Ιωάννης Μελέτης, Ιατρικές Εκδόσεις Π.Χ. Πασχαλίδης</w:t>
      </w:r>
    </w:p>
    <w:p w:rsidR="00FC7E28" w:rsidRPr="00FC7E28" w:rsidRDefault="00FC7E28" w:rsidP="00FC7E28">
      <w:pPr>
        <w:pStyle w:val="a3"/>
        <w:numPr>
          <w:ilvl w:val="0"/>
          <w:numId w:val="22"/>
        </w:numPr>
        <w:rPr>
          <w:lang w:val="el-GR"/>
        </w:rPr>
      </w:pPr>
      <w:r w:rsidRPr="00FC7E28">
        <w:rPr>
          <w:lang w:val="el-GR"/>
        </w:rPr>
        <w:t>‘Γυναικολογική Ογκολογία’ Στέλιος Κ. Φωτίου, Εκδόσεις Π.Χ. Πασχαλίδης</w:t>
      </w:r>
    </w:p>
    <w:p w:rsidR="00FC7E28" w:rsidRPr="00FC7E28" w:rsidRDefault="00FC7E28" w:rsidP="00FC7E28">
      <w:pPr>
        <w:pStyle w:val="a3"/>
        <w:numPr>
          <w:ilvl w:val="0"/>
          <w:numId w:val="22"/>
        </w:numPr>
        <w:rPr>
          <w:lang w:val="el-GR"/>
        </w:rPr>
      </w:pPr>
      <w:r w:rsidRPr="00FC7E28">
        <w:rPr>
          <w:lang w:val="el-GR"/>
        </w:rPr>
        <w:t>‘</w:t>
      </w:r>
      <w:proofErr w:type="spellStart"/>
      <w:r w:rsidRPr="00FC7E28">
        <w:rPr>
          <w:lang w:val="el-GR"/>
        </w:rPr>
        <w:t>Ιστιοπαθολογία</w:t>
      </w:r>
      <w:proofErr w:type="spellEnd"/>
      <w:r w:rsidRPr="00FC7E28">
        <w:rPr>
          <w:lang w:val="el-GR"/>
        </w:rPr>
        <w:t xml:space="preserve"> με Στοιχεία Ογκολογίας, Βασικές Γνώσεις’ </w:t>
      </w:r>
      <w:proofErr w:type="spellStart"/>
      <w:r w:rsidRPr="00FC7E28">
        <w:rPr>
          <w:lang w:val="el-GR"/>
        </w:rPr>
        <w:t>Φραγκίσκη</w:t>
      </w:r>
      <w:proofErr w:type="spellEnd"/>
      <w:r w:rsidRPr="00FC7E28">
        <w:rPr>
          <w:lang w:val="el-GR"/>
        </w:rPr>
        <w:t xml:space="preserve"> </w:t>
      </w:r>
      <w:proofErr w:type="spellStart"/>
      <w:r w:rsidRPr="00FC7E28">
        <w:rPr>
          <w:lang w:val="el-GR"/>
        </w:rPr>
        <w:t>Ανθούλη</w:t>
      </w:r>
      <w:proofErr w:type="spellEnd"/>
      <w:r w:rsidRPr="00FC7E28">
        <w:rPr>
          <w:lang w:val="el-GR"/>
        </w:rPr>
        <w:t xml:space="preserve"> – Αναγνωστοπούλου, Εκδόσεις Π.Χ. Πασχαλίδης</w:t>
      </w:r>
    </w:p>
    <w:p w:rsidR="00FC7E28" w:rsidRPr="00FC7E28" w:rsidRDefault="00FC7E28" w:rsidP="00FC7E28">
      <w:pPr>
        <w:pStyle w:val="a3"/>
        <w:numPr>
          <w:ilvl w:val="0"/>
          <w:numId w:val="22"/>
        </w:numPr>
        <w:rPr>
          <w:lang w:val="el-GR"/>
        </w:rPr>
      </w:pPr>
      <w:r w:rsidRPr="00FC7E28">
        <w:rPr>
          <w:lang w:val="el-GR"/>
        </w:rPr>
        <w:t xml:space="preserve">‘Εγχειρίδιο Παθολογικής Ανατομικής’ </w:t>
      </w:r>
      <w:proofErr w:type="spellStart"/>
      <w:r w:rsidRPr="00FC7E28">
        <w:rPr>
          <w:lang w:val="el-GR"/>
        </w:rPr>
        <w:t>Ursus</w:t>
      </w:r>
      <w:proofErr w:type="spellEnd"/>
      <w:r w:rsidRPr="00FC7E28">
        <w:rPr>
          <w:lang w:val="el-GR"/>
        </w:rPr>
        <w:t xml:space="preserve"> – </w:t>
      </w:r>
      <w:proofErr w:type="spellStart"/>
      <w:r w:rsidRPr="00FC7E28">
        <w:rPr>
          <w:lang w:val="el-GR"/>
        </w:rPr>
        <w:t>Nikolaus</w:t>
      </w:r>
      <w:proofErr w:type="spellEnd"/>
      <w:r w:rsidRPr="00FC7E28">
        <w:rPr>
          <w:lang w:val="el-GR"/>
        </w:rPr>
        <w:t xml:space="preserve"> </w:t>
      </w:r>
      <w:proofErr w:type="spellStart"/>
      <w:r w:rsidRPr="00FC7E28">
        <w:rPr>
          <w:lang w:val="el-GR"/>
        </w:rPr>
        <w:t>Riede</w:t>
      </w:r>
      <w:proofErr w:type="spellEnd"/>
      <w:r w:rsidRPr="00FC7E28">
        <w:rPr>
          <w:lang w:val="el-GR"/>
        </w:rPr>
        <w:t xml:space="preserve">, </w:t>
      </w:r>
      <w:proofErr w:type="spellStart"/>
      <w:r w:rsidRPr="00FC7E28">
        <w:rPr>
          <w:lang w:val="el-GR"/>
        </w:rPr>
        <w:t>Martin</w:t>
      </w:r>
      <w:proofErr w:type="spellEnd"/>
      <w:r w:rsidRPr="00FC7E28">
        <w:rPr>
          <w:lang w:val="el-GR"/>
        </w:rPr>
        <w:t xml:space="preserve"> </w:t>
      </w:r>
      <w:proofErr w:type="spellStart"/>
      <w:r w:rsidRPr="00FC7E28">
        <w:rPr>
          <w:lang w:val="el-GR"/>
        </w:rPr>
        <w:t>Werner</w:t>
      </w:r>
      <w:proofErr w:type="spellEnd"/>
      <w:r w:rsidRPr="00FC7E28">
        <w:rPr>
          <w:lang w:val="el-GR"/>
        </w:rPr>
        <w:t xml:space="preserve">, Γενική Επιμέλεια – Πρόλογος Ελληνικής Έκδοσης Ευστράτιος Σ. </w:t>
      </w:r>
      <w:proofErr w:type="spellStart"/>
      <w:r w:rsidRPr="00FC7E28">
        <w:rPr>
          <w:lang w:val="el-GR"/>
        </w:rPr>
        <w:t>Πατσούρης</w:t>
      </w:r>
      <w:proofErr w:type="spellEnd"/>
      <w:r w:rsidRPr="00FC7E28">
        <w:rPr>
          <w:lang w:val="el-GR"/>
        </w:rPr>
        <w:t>, Εκδόσεις Π.Χ. Πασχαλίδης</w:t>
      </w:r>
    </w:p>
    <w:p w:rsidR="00FC7E28" w:rsidRPr="00FC7E28" w:rsidRDefault="00FC7E28" w:rsidP="00FC7E28">
      <w:pPr>
        <w:pStyle w:val="a3"/>
        <w:numPr>
          <w:ilvl w:val="0"/>
          <w:numId w:val="22"/>
        </w:numPr>
        <w:rPr>
          <w:lang w:val="el-GR"/>
        </w:rPr>
      </w:pPr>
      <w:r w:rsidRPr="00FC7E28">
        <w:rPr>
          <w:lang w:val="el-GR"/>
        </w:rPr>
        <w:t xml:space="preserve">‘ΠΑΘΟΛΟΓΙΚΗ ΑΝΑΤΟΜΙΚΗ, Άτλας Βασικών Ιατρικών Επιστημών’ L. </w:t>
      </w:r>
      <w:proofErr w:type="spellStart"/>
      <w:r w:rsidRPr="00FC7E28">
        <w:rPr>
          <w:lang w:val="el-GR"/>
        </w:rPr>
        <w:t>Maximilian</w:t>
      </w:r>
      <w:proofErr w:type="spellEnd"/>
      <w:r w:rsidRPr="00FC7E28">
        <w:rPr>
          <w:lang w:val="el-GR"/>
        </w:rPr>
        <w:t xml:space="preserve">, </w:t>
      </w:r>
      <w:proofErr w:type="spellStart"/>
      <w:r w:rsidRPr="00FC7E28">
        <w:rPr>
          <w:lang w:val="el-GR"/>
        </w:rPr>
        <w:t>Buja</w:t>
      </w:r>
      <w:proofErr w:type="spellEnd"/>
      <w:r w:rsidRPr="00FC7E28">
        <w:rPr>
          <w:lang w:val="el-GR"/>
        </w:rPr>
        <w:t xml:space="preserve">, MD </w:t>
      </w:r>
      <w:proofErr w:type="spellStart"/>
      <w:r w:rsidRPr="00FC7E28">
        <w:rPr>
          <w:lang w:val="el-GR"/>
        </w:rPr>
        <w:t>Gerhard</w:t>
      </w:r>
      <w:proofErr w:type="spellEnd"/>
      <w:r w:rsidRPr="00FC7E28">
        <w:rPr>
          <w:lang w:val="el-GR"/>
        </w:rPr>
        <w:t xml:space="preserve"> R.F. </w:t>
      </w:r>
      <w:proofErr w:type="spellStart"/>
      <w:r w:rsidRPr="00FC7E28">
        <w:rPr>
          <w:lang w:val="el-GR"/>
        </w:rPr>
        <w:t>Krueger</w:t>
      </w:r>
      <w:proofErr w:type="spellEnd"/>
      <w:r w:rsidRPr="00FC7E28">
        <w:rPr>
          <w:lang w:val="el-GR"/>
        </w:rPr>
        <w:t xml:space="preserve">, MD, </w:t>
      </w:r>
      <w:proofErr w:type="spellStart"/>
      <w:r w:rsidRPr="00FC7E28">
        <w:rPr>
          <w:lang w:val="el-GR"/>
        </w:rPr>
        <w:t>PhD</w:t>
      </w:r>
      <w:proofErr w:type="spellEnd"/>
      <w:r w:rsidRPr="00FC7E28">
        <w:rPr>
          <w:lang w:val="el-GR"/>
        </w:rPr>
        <w:t>, Εκδόσεις Π.Χ Πασχαλίδης</w:t>
      </w:r>
    </w:p>
    <w:p w:rsidR="00FC7E28" w:rsidRPr="00FC7E28" w:rsidRDefault="00FC7E28" w:rsidP="00FC7E28">
      <w:pPr>
        <w:pStyle w:val="a3"/>
        <w:numPr>
          <w:ilvl w:val="0"/>
          <w:numId w:val="22"/>
        </w:numPr>
        <w:rPr>
          <w:lang w:val="el-GR"/>
        </w:rPr>
      </w:pPr>
      <w:r w:rsidRPr="00FC7E28">
        <w:rPr>
          <w:lang w:val="el-GR"/>
        </w:rPr>
        <w:t xml:space="preserve">‘Η Νοσηλευτική στην Κλινική Πράξη’ </w:t>
      </w:r>
      <w:proofErr w:type="spellStart"/>
      <w:r w:rsidRPr="00FC7E28">
        <w:rPr>
          <w:lang w:val="el-GR"/>
        </w:rPr>
        <w:t>Berman</w:t>
      </w:r>
      <w:proofErr w:type="spellEnd"/>
      <w:r w:rsidRPr="00FC7E28">
        <w:rPr>
          <w:lang w:val="el-GR"/>
        </w:rPr>
        <w:t xml:space="preserve">, </w:t>
      </w:r>
      <w:proofErr w:type="spellStart"/>
      <w:r w:rsidRPr="00FC7E28">
        <w:rPr>
          <w:lang w:val="el-GR"/>
        </w:rPr>
        <w:t>Snyder</w:t>
      </w:r>
      <w:proofErr w:type="spellEnd"/>
      <w:r w:rsidRPr="00FC7E28">
        <w:rPr>
          <w:lang w:val="el-GR"/>
        </w:rPr>
        <w:t xml:space="preserve">, </w:t>
      </w:r>
      <w:proofErr w:type="spellStart"/>
      <w:r w:rsidRPr="00FC7E28">
        <w:rPr>
          <w:lang w:val="el-GR"/>
        </w:rPr>
        <w:t>Jackson</w:t>
      </w:r>
      <w:proofErr w:type="spellEnd"/>
      <w:r w:rsidRPr="00FC7E28">
        <w:rPr>
          <w:lang w:val="el-GR"/>
        </w:rPr>
        <w:t>, Ιατρικές Εκδόσεις Λαγός Δημήτριος (6η έκδοση)</w:t>
      </w:r>
    </w:p>
    <w:p w:rsidR="00FC7E28" w:rsidRPr="00FC7E28" w:rsidRDefault="00FC7E28" w:rsidP="00FC7E28">
      <w:pPr>
        <w:pStyle w:val="a3"/>
        <w:numPr>
          <w:ilvl w:val="0"/>
          <w:numId w:val="22"/>
        </w:numPr>
        <w:rPr>
          <w:lang w:val="el-GR"/>
        </w:rPr>
      </w:pPr>
      <w:r w:rsidRPr="00FC7E28">
        <w:rPr>
          <w:lang w:val="el-GR"/>
        </w:rPr>
        <w:t xml:space="preserve">‘ΚΛΙΝΙΚΗ ΔΙΑΓΝΩΣΗ Ιστορικό και Κλινική Εξέταση’ </w:t>
      </w:r>
      <w:proofErr w:type="spellStart"/>
      <w:r w:rsidRPr="00FC7E28">
        <w:rPr>
          <w:lang w:val="el-GR"/>
        </w:rPr>
        <w:t>Mark</w:t>
      </w:r>
      <w:proofErr w:type="spellEnd"/>
      <w:r w:rsidRPr="00FC7E28">
        <w:rPr>
          <w:lang w:val="el-GR"/>
        </w:rPr>
        <w:t xml:space="preserve"> H. </w:t>
      </w:r>
      <w:proofErr w:type="spellStart"/>
      <w:r w:rsidRPr="00FC7E28">
        <w:rPr>
          <w:lang w:val="el-GR"/>
        </w:rPr>
        <w:t>Swartz</w:t>
      </w:r>
      <w:proofErr w:type="spellEnd"/>
      <w:r w:rsidRPr="00FC7E28">
        <w:rPr>
          <w:lang w:val="el-GR"/>
        </w:rPr>
        <w:t>, Ιατρικές Εκδόσεις Λαγός Δημήτριος (6η έκδοση)</w:t>
      </w:r>
    </w:p>
    <w:p w:rsidR="00FC7E28" w:rsidRDefault="00FC7E28" w:rsidP="00FC7E28">
      <w:pPr>
        <w:pStyle w:val="a3"/>
        <w:numPr>
          <w:ilvl w:val="0"/>
          <w:numId w:val="22"/>
        </w:numPr>
        <w:rPr>
          <w:lang w:val="el-GR"/>
        </w:rPr>
      </w:pPr>
      <w:r w:rsidRPr="00FC7E28">
        <w:rPr>
          <w:lang w:val="el-GR"/>
        </w:rPr>
        <w:t xml:space="preserve">‘Οδηγός Ανάπτυξης Σχεδίου Νοσηλευτικής Φροντίδας, Διαγνώσεις, Παρεμβάσεις και Αιτιολογήσεις’ </w:t>
      </w:r>
      <w:proofErr w:type="spellStart"/>
      <w:r w:rsidRPr="00FC7E28">
        <w:rPr>
          <w:lang w:val="el-GR"/>
        </w:rPr>
        <w:t>Marilynn</w:t>
      </w:r>
      <w:proofErr w:type="spellEnd"/>
      <w:r w:rsidRPr="00FC7E28">
        <w:rPr>
          <w:lang w:val="el-GR"/>
        </w:rPr>
        <w:t xml:space="preserve"> E. </w:t>
      </w:r>
      <w:proofErr w:type="spellStart"/>
      <w:r w:rsidRPr="00FC7E28">
        <w:rPr>
          <w:lang w:val="el-GR"/>
        </w:rPr>
        <w:t>Doenges</w:t>
      </w:r>
      <w:proofErr w:type="spellEnd"/>
      <w:r w:rsidRPr="00FC7E28">
        <w:rPr>
          <w:lang w:val="el-GR"/>
        </w:rPr>
        <w:t xml:space="preserve">, </w:t>
      </w:r>
      <w:proofErr w:type="spellStart"/>
      <w:r w:rsidRPr="00FC7E28">
        <w:rPr>
          <w:lang w:val="el-GR"/>
        </w:rPr>
        <w:t>Mary</w:t>
      </w:r>
      <w:proofErr w:type="spellEnd"/>
      <w:r w:rsidRPr="00FC7E28">
        <w:rPr>
          <w:lang w:val="el-GR"/>
        </w:rPr>
        <w:t xml:space="preserve"> </w:t>
      </w:r>
      <w:proofErr w:type="spellStart"/>
      <w:r w:rsidRPr="00FC7E28">
        <w:rPr>
          <w:lang w:val="el-GR"/>
        </w:rPr>
        <w:t>Frances</w:t>
      </w:r>
      <w:proofErr w:type="spellEnd"/>
      <w:r w:rsidRPr="00FC7E28">
        <w:rPr>
          <w:lang w:val="el-GR"/>
        </w:rPr>
        <w:t xml:space="preserve"> </w:t>
      </w:r>
      <w:proofErr w:type="spellStart"/>
      <w:r w:rsidRPr="00FC7E28">
        <w:rPr>
          <w:lang w:val="el-GR"/>
        </w:rPr>
        <w:t>Moorhouse</w:t>
      </w:r>
      <w:proofErr w:type="spellEnd"/>
      <w:r w:rsidRPr="00FC7E28">
        <w:rPr>
          <w:lang w:val="el-GR"/>
        </w:rPr>
        <w:t xml:space="preserve">, </w:t>
      </w:r>
      <w:proofErr w:type="spellStart"/>
      <w:r w:rsidRPr="00FC7E28">
        <w:rPr>
          <w:lang w:val="el-GR"/>
        </w:rPr>
        <w:t>Alice</w:t>
      </w:r>
      <w:proofErr w:type="spellEnd"/>
      <w:r w:rsidRPr="00FC7E28">
        <w:rPr>
          <w:lang w:val="el-GR"/>
        </w:rPr>
        <w:t xml:space="preserve"> C. </w:t>
      </w:r>
      <w:proofErr w:type="spellStart"/>
      <w:r w:rsidRPr="00FC7E28">
        <w:rPr>
          <w:lang w:val="el-GR"/>
        </w:rPr>
        <w:t>Murr</w:t>
      </w:r>
      <w:proofErr w:type="spellEnd"/>
      <w:r w:rsidRPr="00FC7E28">
        <w:rPr>
          <w:lang w:val="el-GR"/>
        </w:rPr>
        <w:t xml:space="preserve">, Γενική Επιμέλεια – Πρόλογος Ελληνικής Έκδοσης: Ελισάβετ </w:t>
      </w:r>
      <w:proofErr w:type="spellStart"/>
      <w:r w:rsidRPr="00FC7E28">
        <w:rPr>
          <w:lang w:val="el-GR"/>
        </w:rPr>
        <w:t>Πατηράκη</w:t>
      </w:r>
      <w:proofErr w:type="spellEnd"/>
      <w:r w:rsidRPr="00FC7E28">
        <w:rPr>
          <w:lang w:val="el-GR"/>
        </w:rPr>
        <w:t xml:space="preserve"> </w:t>
      </w:r>
      <w:proofErr w:type="spellStart"/>
      <w:r w:rsidRPr="00FC7E28">
        <w:rPr>
          <w:lang w:val="el-GR"/>
        </w:rPr>
        <w:t>Κουρμπάνη</w:t>
      </w:r>
      <w:proofErr w:type="spellEnd"/>
      <w:r w:rsidRPr="00FC7E28">
        <w:rPr>
          <w:lang w:val="el-GR"/>
        </w:rPr>
        <w:t xml:space="preserve">, Επιμέλεια Ενοτήτων: Στυλιανός </w:t>
      </w:r>
      <w:proofErr w:type="spellStart"/>
      <w:r w:rsidRPr="00FC7E28">
        <w:rPr>
          <w:lang w:val="el-GR"/>
        </w:rPr>
        <w:t>Κατσαραγάκης</w:t>
      </w:r>
      <w:proofErr w:type="spellEnd"/>
      <w:r w:rsidRPr="00FC7E28">
        <w:rPr>
          <w:lang w:val="el-GR"/>
        </w:rPr>
        <w:t>, Μαρία Χατζοπούλου</w:t>
      </w:r>
    </w:p>
    <w:p w:rsidR="00FC7E28" w:rsidRDefault="00114354" w:rsidP="00FC7E28">
      <w:pPr>
        <w:rPr>
          <w:lang w:val="el-GR"/>
        </w:rPr>
      </w:pPr>
      <w:r>
        <w:rPr>
          <w:lang w:val="el-GR"/>
        </w:rPr>
        <w:t>Ιστοσελίδες</w:t>
      </w:r>
      <w:bookmarkStart w:id="0" w:name="_GoBack"/>
      <w:bookmarkEnd w:id="0"/>
      <w:r w:rsidR="00FC7E28">
        <w:rPr>
          <w:lang w:val="el-GR"/>
        </w:rPr>
        <w:t>:</w:t>
      </w:r>
    </w:p>
    <w:p w:rsidR="00FC7E28" w:rsidRDefault="00FC7E28" w:rsidP="00FC7E28">
      <w:pPr>
        <w:pStyle w:val="a3"/>
        <w:numPr>
          <w:ilvl w:val="0"/>
          <w:numId w:val="24"/>
        </w:numPr>
        <w:rPr>
          <w:lang w:val="el-GR"/>
        </w:rPr>
      </w:pPr>
      <w:proofErr w:type="spellStart"/>
      <w:r>
        <w:t>Eclass</w:t>
      </w:r>
      <w:proofErr w:type="spellEnd"/>
      <w:r>
        <w:rPr>
          <w:lang w:val="el-GR"/>
        </w:rPr>
        <w:t xml:space="preserve">: Βασική Νοσηλευτική </w:t>
      </w:r>
      <w:r w:rsidR="009A1993">
        <w:rPr>
          <w:lang w:val="el-GR"/>
        </w:rPr>
        <w:t xml:space="preserve">Ι &amp; </w:t>
      </w:r>
      <w:r>
        <w:rPr>
          <w:lang w:val="el-GR"/>
        </w:rPr>
        <w:t>ΙΙ</w:t>
      </w:r>
    </w:p>
    <w:p w:rsidR="00FC7E28" w:rsidRDefault="00FC7E28" w:rsidP="00FC7E28">
      <w:pPr>
        <w:pStyle w:val="a3"/>
        <w:numPr>
          <w:ilvl w:val="1"/>
          <w:numId w:val="24"/>
        </w:numPr>
        <w:rPr>
          <w:lang w:val="el-GR"/>
        </w:rPr>
      </w:pPr>
      <w:r>
        <w:rPr>
          <w:lang w:val="el-GR"/>
        </w:rPr>
        <w:t>Αυτοεκτίμηση – Εισήγηση</w:t>
      </w:r>
    </w:p>
    <w:p w:rsidR="00FC7E28" w:rsidRDefault="00FC7E28" w:rsidP="00FC7E28">
      <w:pPr>
        <w:pStyle w:val="a3"/>
        <w:numPr>
          <w:ilvl w:val="1"/>
          <w:numId w:val="24"/>
        </w:numPr>
        <w:rPr>
          <w:lang w:val="el-GR"/>
        </w:rPr>
      </w:pPr>
      <w:r>
        <w:rPr>
          <w:lang w:val="el-GR"/>
        </w:rPr>
        <w:lastRenderedPageBreak/>
        <w:t>Νοσηλευτικό Ιστορικό</w:t>
      </w:r>
    </w:p>
    <w:p w:rsidR="00453BED" w:rsidRDefault="00453BED" w:rsidP="00FC7E28">
      <w:pPr>
        <w:pStyle w:val="a3"/>
        <w:numPr>
          <w:ilvl w:val="1"/>
          <w:numId w:val="24"/>
        </w:numPr>
        <w:rPr>
          <w:lang w:val="el-GR"/>
        </w:rPr>
      </w:pPr>
      <w:r>
        <w:rPr>
          <w:lang w:val="el-GR"/>
        </w:rPr>
        <w:t>Βασικές Αρχές Χημειοθεραπείας</w:t>
      </w:r>
    </w:p>
    <w:p w:rsidR="00453BED" w:rsidRDefault="00453BED" w:rsidP="00FC7E28">
      <w:pPr>
        <w:pStyle w:val="a3"/>
        <w:numPr>
          <w:ilvl w:val="1"/>
          <w:numId w:val="24"/>
        </w:numPr>
        <w:rPr>
          <w:lang w:val="el-GR"/>
        </w:rPr>
      </w:pPr>
      <w:r>
        <w:rPr>
          <w:lang w:val="el-GR"/>
        </w:rPr>
        <w:t>Η Εμπειρία του Πόνου</w:t>
      </w:r>
    </w:p>
    <w:p w:rsidR="00FC7E28" w:rsidRDefault="009A1993" w:rsidP="00FC7E28">
      <w:pPr>
        <w:pStyle w:val="a3"/>
        <w:numPr>
          <w:ilvl w:val="1"/>
          <w:numId w:val="24"/>
        </w:numPr>
        <w:rPr>
          <w:lang w:val="el-GR"/>
        </w:rPr>
      </w:pPr>
      <w:r>
        <w:rPr>
          <w:lang w:val="el-GR"/>
        </w:rPr>
        <w:t xml:space="preserve">Περιφερικοί </w:t>
      </w:r>
      <w:proofErr w:type="spellStart"/>
      <w:r>
        <w:rPr>
          <w:lang w:val="el-GR"/>
        </w:rPr>
        <w:t>Φλεβοκαθετήρες</w:t>
      </w:r>
      <w:proofErr w:type="spellEnd"/>
      <w:r>
        <w:rPr>
          <w:lang w:val="el-GR"/>
        </w:rPr>
        <w:t xml:space="preserve"> – Νοσηλευτική Διεργασία – Κατευθυντήριες Οδηγίες</w:t>
      </w:r>
    </w:p>
    <w:p w:rsidR="00CD37E7" w:rsidRPr="00CD37E7" w:rsidRDefault="00CD37E7" w:rsidP="00CD37E7">
      <w:pPr>
        <w:pStyle w:val="a3"/>
        <w:numPr>
          <w:ilvl w:val="0"/>
          <w:numId w:val="24"/>
        </w:numPr>
        <w:rPr>
          <w:lang w:val="el-GR"/>
        </w:rPr>
      </w:pPr>
      <w:r w:rsidRPr="00CD37E7">
        <w:rPr>
          <w:lang w:val="el-GR"/>
        </w:rPr>
        <w:t>http://www.anticancerath.gr/el/news/speeches/?nid=792</w:t>
      </w:r>
    </w:p>
    <w:p w:rsidR="00CD37E7" w:rsidRPr="00CD37E7" w:rsidRDefault="00CD37E7" w:rsidP="00CD37E7">
      <w:pPr>
        <w:pStyle w:val="a3"/>
        <w:numPr>
          <w:ilvl w:val="0"/>
          <w:numId w:val="24"/>
        </w:numPr>
        <w:rPr>
          <w:lang w:val="el-GR"/>
        </w:rPr>
      </w:pPr>
      <w:r w:rsidRPr="00CD37E7">
        <w:rPr>
          <w:lang w:val="el-GR"/>
        </w:rPr>
        <w:t>http://www.iatronet.gr/symptom-checker/diogkwmenoi-lemfadenes.html</w:t>
      </w:r>
    </w:p>
    <w:p w:rsidR="00CD37E7" w:rsidRPr="00CD37E7" w:rsidRDefault="00CD37E7" w:rsidP="00CD37E7">
      <w:pPr>
        <w:pStyle w:val="a3"/>
        <w:numPr>
          <w:ilvl w:val="0"/>
          <w:numId w:val="24"/>
        </w:numPr>
        <w:rPr>
          <w:lang w:val="el-GR"/>
        </w:rPr>
      </w:pPr>
      <w:r w:rsidRPr="00CD37E7">
        <w:rPr>
          <w:lang w:val="el-GR"/>
        </w:rPr>
        <w:t>http://hypatia.teiath.gr/xmlui/handle/11400/6252</w:t>
      </w:r>
    </w:p>
    <w:p w:rsidR="00CD37E7" w:rsidRPr="00CD37E7" w:rsidRDefault="00CD37E7" w:rsidP="00CD37E7">
      <w:pPr>
        <w:pStyle w:val="a3"/>
        <w:numPr>
          <w:ilvl w:val="0"/>
          <w:numId w:val="24"/>
        </w:numPr>
        <w:rPr>
          <w:lang w:val="el-GR"/>
        </w:rPr>
      </w:pPr>
      <w:r w:rsidRPr="00CD37E7">
        <w:rPr>
          <w:lang w:val="el-GR"/>
        </w:rPr>
        <w:t>http://www.chem-lab.com.cy/el/themata-ygeias/genikh-exetash-aimatos</w:t>
      </w:r>
    </w:p>
    <w:p w:rsidR="00CD37E7" w:rsidRPr="00CD37E7" w:rsidRDefault="00CD37E7" w:rsidP="00CD37E7">
      <w:pPr>
        <w:pStyle w:val="a3"/>
        <w:numPr>
          <w:ilvl w:val="0"/>
          <w:numId w:val="24"/>
        </w:numPr>
        <w:rPr>
          <w:lang w:val="el-GR"/>
        </w:rPr>
      </w:pPr>
      <w:r w:rsidRPr="00CD37E7">
        <w:rPr>
          <w:lang w:val="el-GR"/>
        </w:rPr>
        <w:t>http://www.ygeiaonline.gr/elegxos-symptomatwn/15145-diogkwmenoi-lemfadenes</w:t>
      </w:r>
    </w:p>
    <w:p w:rsidR="00CD37E7" w:rsidRPr="00CD37E7" w:rsidRDefault="00CD37E7" w:rsidP="00CD37E7">
      <w:pPr>
        <w:pStyle w:val="a3"/>
        <w:numPr>
          <w:ilvl w:val="0"/>
          <w:numId w:val="24"/>
        </w:numPr>
        <w:rPr>
          <w:lang w:val="el-GR"/>
        </w:rPr>
      </w:pPr>
      <w:r w:rsidRPr="00CD37E7">
        <w:rPr>
          <w:lang w:val="el-GR"/>
        </w:rPr>
        <w:t>http://medlabgr.blogspot.com/2013/05/blog-post_13.html</w:t>
      </w:r>
    </w:p>
    <w:p w:rsidR="00CD37E7" w:rsidRPr="00CD37E7" w:rsidRDefault="00CD37E7" w:rsidP="00CD37E7">
      <w:pPr>
        <w:pStyle w:val="a3"/>
        <w:numPr>
          <w:ilvl w:val="0"/>
          <w:numId w:val="24"/>
        </w:numPr>
        <w:rPr>
          <w:lang w:val="el-GR"/>
        </w:rPr>
      </w:pPr>
      <w:r w:rsidRPr="00CD37E7">
        <w:rPr>
          <w:lang w:val="el-GR"/>
        </w:rPr>
        <w:t>https://prezi.com/8hzwvm9btqdd/hickma/</w:t>
      </w:r>
    </w:p>
    <w:p w:rsidR="00CD37E7" w:rsidRPr="00CD37E7" w:rsidRDefault="00CD37E7" w:rsidP="00CD37E7">
      <w:pPr>
        <w:pStyle w:val="a3"/>
        <w:numPr>
          <w:ilvl w:val="0"/>
          <w:numId w:val="24"/>
        </w:numPr>
        <w:rPr>
          <w:lang w:val="el-GR"/>
        </w:rPr>
      </w:pPr>
      <w:r w:rsidRPr="00CD37E7">
        <w:rPr>
          <w:lang w:val="el-GR"/>
        </w:rPr>
        <w:t>http://el.winesino.com/cancer/other-cancers/1013028500.html</w:t>
      </w:r>
    </w:p>
    <w:p w:rsidR="00CD37E7" w:rsidRPr="00CD37E7" w:rsidRDefault="00CD37E7" w:rsidP="00CD37E7">
      <w:pPr>
        <w:pStyle w:val="a3"/>
        <w:numPr>
          <w:ilvl w:val="0"/>
          <w:numId w:val="24"/>
        </w:numPr>
        <w:rPr>
          <w:lang w:val="el-GR"/>
        </w:rPr>
      </w:pPr>
      <w:r w:rsidRPr="00CD37E7">
        <w:rPr>
          <w:lang w:val="el-GR"/>
        </w:rPr>
        <w:t>http://www.onmed.gr/ygeia/story/325919/thromvopenia-aitia--</w:t>
      </w:r>
      <w:proofErr w:type="spellStart"/>
      <w:r w:rsidRPr="00CD37E7">
        <w:rPr>
          <w:lang w:val="el-GR"/>
        </w:rPr>
        <w:t>symptomata</w:t>
      </w:r>
      <w:proofErr w:type="spellEnd"/>
      <w:r w:rsidRPr="00CD37E7">
        <w:rPr>
          <w:lang w:val="el-GR"/>
        </w:rPr>
        <w:t>--</w:t>
      </w:r>
      <w:proofErr w:type="spellStart"/>
      <w:r w:rsidRPr="00CD37E7">
        <w:rPr>
          <w:lang w:val="el-GR"/>
        </w:rPr>
        <w:t>antimetopisi</w:t>
      </w:r>
      <w:proofErr w:type="spellEnd"/>
    </w:p>
    <w:p w:rsidR="00CD37E7" w:rsidRPr="00CD37E7" w:rsidRDefault="00CD37E7" w:rsidP="00CD37E7">
      <w:pPr>
        <w:pStyle w:val="a3"/>
        <w:numPr>
          <w:ilvl w:val="0"/>
          <w:numId w:val="24"/>
        </w:numPr>
        <w:rPr>
          <w:lang w:val="el-GR"/>
        </w:rPr>
      </w:pPr>
      <w:r w:rsidRPr="00CD37E7">
        <w:rPr>
          <w:lang w:val="el-GR"/>
        </w:rPr>
        <w:t>http://www.onmed.gr/ygeia/story/337686/xamila-lefka-aimosfairia-poies-einai-oi-aities</w:t>
      </w:r>
    </w:p>
    <w:p w:rsidR="00CD37E7" w:rsidRPr="00CD37E7" w:rsidRDefault="00CD37E7" w:rsidP="00CD37E7">
      <w:pPr>
        <w:pStyle w:val="a3"/>
        <w:numPr>
          <w:ilvl w:val="0"/>
          <w:numId w:val="24"/>
        </w:numPr>
        <w:rPr>
          <w:lang w:val="el-GR"/>
        </w:rPr>
      </w:pPr>
      <w:r w:rsidRPr="00CD37E7">
        <w:rPr>
          <w:lang w:val="el-GR"/>
        </w:rPr>
        <w:t>http://eureka.lib.teithe.gr:8080/bitstream/handle/10184/4089/Dimelli_Amanatidou.pdf?sequence=8</w:t>
      </w:r>
    </w:p>
    <w:p w:rsidR="00CD37E7" w:rsidRPr="00CD37E7" w:rsidRDefault="00CD37E7" w:rsidP="00CD37E7">
      <w:pPr>
        <w:pStyle w:val="a3"/>
        <w:numPr>
          <w:ilvl w:val="0"/>
          <w:numId w:val="24"/>
        </w:numPr>
        <w:rPr>
          <w:lang w:val="el-GR"/>
        </w:rPr>
      </w:pPr>
      <w:r w:rsidRPr="00CD37E7">
        <w:rPr>
          <w:lang w:val="el-GR"/>
        </w:rPr>
        <w:t>http://epemvatiki.gr/index.php?option=com_content&amp;view=article&amp;id=69%3A2010-01-20-10-28-58&amp;catid=50%3A2010-01-20-17-47-33&amp;Itemid=680</w:t>
      </w:r>
    </w:p>
    <w:p w:rsidR="002B3F57" w:rsidRPr="002B3F57" w:rsidRDefault="002B3F57" w:rsidP="00FC7E28">
      <w:pPr>
        <w:rPr>
          <w:lang w:val="el-GR"/>
        </w:rPr>
      </w:pPr>
    </w:p>
    <w:sectPr w:rsidR="002B3F57" w:rsidRPr="002B3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01BE"/>
    <w:multiLevelType w:val="hybridMultilevel"/>
    <w:tmpl w:val="FF981652"/>
    <w:lvl w:ilvl="0" w:tplc="13286A6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46070"/>
    <w:multiLevelType w:val="hybridMultilevel"/>
    <w:tmpl w:val="0B62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F061F"/>
    <w:multiLevelType w:val="hybridMultilevel"/>
    <w:tmpl w:val="F5789C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363B5D"/>
    <w:multiLevelType w:val="hybridMultilevel"/>
    <w:tmpl w:val="4E3E11E2"/>
    <w:lvl w:ilvl="0" w:tplc="13286A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A747B"/>
    <w:multiLevelType w:val="hybridMultilevel"/>
    <w:tmpl w:val="EB6E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1D6464"/>
    <w:multiLevelType w:val="hybridMultilevel"/>
    <w:tmpl w:val="22C8BA5E"/>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1AB84C1D"/>
    <w:multiLevelType w:val="hybridMultilevel"/>
    <w:tmpl w:val="529827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B7D4EFF"/>
    <w:multiLevelType w:val="hybridMultilevel"/>
    <w:tmpl w:val="B83208AC"/>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nsid w:val="1CBA4F79"/>
    <w:multiLevelType w:val="hybridMultilevel"/>
    <w:tmpl w:val="3B6AC8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3BF026B"/>
    <w:multiLevelType w:val="hybridMultilevel"/>
    <w:tmpl w:val="08EA36F8"/>
    <w:lvl w:ilvl="0" w:tplc="13286A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C328B7"/>
    <w:multiLevelType w:val="hybridMultilevel"/>
    <w:tmpl w:val="7C347D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7B45E38"/>
    <w:multiLevelType w:val="hybridMultilevel"/>
    <w:tmpl w:val="92347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395FEE"/>
    <w:multiLevelType w:val="hybridMultilevel"/>
    <w:tmpl w:val="CC1E25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06F4ECC"/>
    <w:multiLevelType w:val="hybridMultilevel"/>
    <w:tmpl w:val="8058461C"/>
    <w:lvl w:ilvl="0" w:tplc="13286A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9369C"/>
    <w:multiLevelType w:val="hybridMultilevel"/>
    <w:tmpl w:val="906048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2B67EB"/>
    <w:multiLevelType w:val="hybridMultilevel"/>
    <w:tmpl w:val="D29AE6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B3B7C6E"/>
    <w:multiLevelType w:val="hybridMultilevel"/>
    <w:tmpl w:val="B4FCB9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FFD170D"/>
    <w:multiLevelType w:val="hybridMultilevel"/>
    <w:tmpl w:val="FE48AE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BD0014"/>
    <w:multiLevelType w:val="hybridMultilevel"/>
    <w:tmpl w:val="45901B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ED164D3"/>
    <w:multiLevelType w:val="hybridMultilevel"/>
    <w:tmpl w:val="99E44408"/>
    <w:lvl w:ilvl="0" w:tplc="13286A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EF686D"/>
    <w:multiLevelType w:val="hybridMultilevel"/>
    <w:tmpl w:val="D0C0D8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53CB620B"/>
    <w:multiLevelType w:val="hybridMultilevel"/>
    <w:tmpl w:val="028E6D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6B102B5"/>
    <w:multiLevelType w:val="hybridMultilevel"/>
    <w:tmpl w:val="2B58536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FD87787"/>
    <w:multiLevelType w:val="hybridMultilevel"/>
    <w:tmpl w:val="CB4A705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11"/>
  </w:num>
  <w:num w:numId="5">
    <w:abstractNumId w:val="14"/>
  </w:num>
  <w:num w:numId="6">
    <w:abstractNumId w:val="17"/>
  </w:num>
  <w:num w:numId="7">
    <w:abstractNumId w:val="19"/>
  </w:num>
  <w:num w:numId="8">
    <w:abstractNumId w:val="9"/>
  </w:num>
  <w:num w:numId="9">
    <w:abstractNumId w:val="3"/>
  </w:num>
  <w:num w:numId="10">
    <w:abstractNumId w:val="13"/>
  </w:num>
  <w:num w:numId="11">
    <w:abstractNumId w:val="21"/>
  </w:num>
  <w:num w:numId="12">
    <w:abstractNumId w:val="5"/>
  </w:num>
  <w:num w:numId="13">
    <w:abstractNumId w:val="2"/>
  </w:num>
  <w:num w:numId="14">
    <w:abstractNumId w:val="8"/>
  </w:num>
  <w:num w:numId="15">
    <w:abstractNumId w:val="7"/>
  </w:num>
  <w:num w:numId="16">
    <w:abstractNumId w:val="10"/>
  </w:num>
  <w:num w:numId="17">
    <w:abstractNumId w:val="23"/>
  </w:num>
  <w:num w:numId="18">
    <w:abstractNumId w:val="15"/>
  </w:num>
  <w:num w:numId="19">
    <w:abstractNumId w:val="12"/>
  </w:num>
  <w:num w:numId="20">
    <w:abstractNumId w:val="18"/>
  </w:num>
  <w:num w:numId="21">
    <w:abstractNumId w:val="6"/>
  </w:num>
  <w:num w:numId="22">
    <w:abstractNumId w:val="20"/>
  </w:num>
  <w:num w:numId="23">
    <w:abstractNumId w:val="16"/>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F57"/>
    <w:rsid w:val="000843B2"/>
    <w:rsid w:val="00114354"/>
    <w:rsid w:val="002632A0"/>
    <w:rsid w:val="002844E9"/>
    <w:rsid w:val="002B3F57"/>
    <w:rsid w:val="00453BED"/>
    <w:rsid w:val="008617E5"/>
    <w:rsid w:val="008E02D9"/>
    <w:rsid w:val="009309A7"/>
    <w:rsid w:val="009A1993"/>
    <w:rsid w:val="00A65658"/>
    <w:rsid w:val="00CD37E7"/>
    <w:rsid w:val="00D34783"/>
    <w:rsid w:val="00D44D20"/>
    <w:rsid w:val="00D818B2"/>
    <w:rsid w:val="00DB7C03"/>
    <w:rsid w:val="00E05780"/>
    <w:rsid w:val="00E3420F"/>
    <w:rsid w:val="00FC7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3F57"/>
    <w:pPr>
      <w:ind w:left="720"/>
      <w:contextualSpacing/>
    </w:pPr>
  </w:style>
  <w:style w:type="paragraph" w:styleId="a4">
    <w:name w:val="Balloon Text"/>
    <w:basedOn w:val="a"/>
    <w:link w:val="Char"/>
    <w:uiPriority w:val="99"/>
    <w:semiHidden/>
    <w:unhideWhenUsed/>
    <w:rsid w:val="00FC7E28"/>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FC7E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3F57"/>
    <w:pPr>
      <w:ind w:left="720"/>
      <w:contextualSpacing/>
    </w:pPr>
  </w:style>
  <w:style w:type="paragraph" w:styleId="a4">
    <w:name w:val="Balloon Text"/>
    <w:basedOn w:val="a"/>
    <w:link w:val="Char"/>
    <w:uiPriority w:val="99"/>
    <w:semiHidden/>
    <w:unhideWhenUsed/>
    <w:rsid w:val="00FC7E28"/>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FC7E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D728C-1B61-4BF4-8D03-5AAA6AD9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7</Pages>
  <Words>2000</Words>
  <Characters>10805</Characters>
  <Application>Microsoft Office Word</Application>
  <DocSecurity>0</DocSecurity>
  <Lines>90</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MELINA</dc:creator>
  <cp:keywords/>
  <dc:description/>
  <cp:lastModifiedBy>zoe</cp:lastModifiedBy>
  <cp:revision>6</cp:revision>
  <dcterms:created xsi:type="dcterms:W3CDTF">2016-12-23T12:07:00Z</dcterms:created>
  <dcterms:modified xsi:type="dcterms:W3CDTF">2017-01-12T18:29:00Z</dcterms:modified>
</cp:coreProperties>
</file>