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27" w:rsidRPr="000C0F27" w:rsidRDefault="000C0F27" w:rsidP="000C0F27">
      <w:pPr>
        <w:jc w:val="both"/>
        <w:rPr>
          <w:rFonts w:ascii="Calibri" w:hAnsi="Calibri"/>
          <w:szCs w:val="24"/>
          <w:lang w:eastAsia="en-US" w:bidi="en-US"/>
        </w:rPr>
      </w:pPr>
      <w:r w:rsidRPr="000C0F27">
        <w:rPr>
          <w:rFonts w:ascii="Calibri" w:hAnsi="Calibri"/>
          <w:b/>
          <w:szCs w:val="24"/>
          <w:lang w:eastAsia="en-US" w:bidi="en-US"/>
        </w:rPr>
        <w:t>Πανεπιστήμιο Πελοποννήσου</w:t>
      </w:r>
      <w:r>
        <w:rPr>
          <w:rFonts w:ascii="Calibri" w:hAnsi="Calibri"/>
          <w:szCs w:val="24"/>
          <w:lang w:eastAsia="en-US" w:bidi="en-US"/>
        </w:rPr>
        <w:t xml:space="preserve"> </w:t>
      </w:r>
      <w:r>
        <w:rPr>
          <w:rFonts w:ascii="Calibri" w:hAnsi="Calibri"/>
          <w:szCs w:val="24"/>
          <w:lang w:eastAsia="en-US" w:bidi="en-US"/>
        </w:rPr>
        <w:tab/>
      </w:r>
      <w:r>
        <w:rPr>
          <w:rFonts w:ascii="Calibri" w:hAnsi="Calibri"/>
          <w:szCs w:val="24"/>
          <w:lang w:eastAsia="en-US" w:bidi="en-US"/>
        </w:rPr>
        <w:tab/>
      </w:r>
      <w:r>
        <w:rPr>
          <w:rFonts w:ascii="Calibri" w:hAnsi="Calibri"/>
          <w:szCs w:val="24"/>
          <w:lang w:eastAsia="en-US" w:bidi="en-US"/>
        </w:rPr>
        <w:tab/>
      </w:r>
      <w:r>
        <w:rPr>
          <w:rFonts w:ascii="Calibri" w:hAnsi="Calibri"/>
          <w:szCs w:val="24"/>
          <w:lang w:eastAsia="en-US" w:bidi="en-US"/>
        </w:rPr>
        <w:tab/>
        <w:t xml:space="preserve">          </w:t>
      </w:r>
      <w:r w:rsidRPr="000C0F27">
        <w:rPr>
          <w:rFonts w:ascii="Calibri" w:hAnsi="Calibri"/>
          <w:szCs w:val="24"/>
          <w:lang w:eastAsia="en-US" w:bidi="en-US"/>
        </w:rPr>
        <w:t>Χειμερινό Εξάμηνο 2020-2021</w:t>
      </w:r>
    </w:p>
    <w:p w:rsidR="000C0F27" w:rsidRPr="000C0F27" w:rsidRDefault="000C0F27" w:rsidP="000C0F27">
      <w:pPr>
        <w:jc w:val="both"/>
        <w:rPr>
          <w:rFonts w:ascii="Calibri" w:hAnsi="Calibri"/>
          <w:szCs w:val="24"/>
          <w:lang w:eastAsia="en-US" w:bidi="en-US"/>
        </w:rPr>
      </w:pPr>
      <w:r w:rsidRPr="000C0F27">
        <w:rPr>
          <w:rFonts w:ascii="Calibri" w:hAnsi="Calibri"/>
          <w:i/>
          <w:szCs w:val="24"/>
          <w:lang w:eastAsia="en-US" w:bidi="en-US"/>
        </w:rPr>
        <w:t>Τμήμα ΠΕΔΙΣ</w:t>
      </w:r>
      <w:r w:rsidRPr="000C0F27">
        <w:rPr>
          <w:rFonts w:ascii="Calibri" w:hAnsi="Calibri"/>
          <w:szCs w:val="24"/>
          <w:lang w:eastAsia="en-US" w:bidi="en-US"/>
        </w:rPr>
        <w:tab/>
      </w:r>
      <w:r w:rsidRPr="000C0F27">
        <w:rPr>
          <w:rFonts w:ascii="Calibri" w:hAnsi="Calibri"/>
          <w:szCs w:val="24"/>
          <w:lang w:eastAsia="en-US" w:bidi="en-US"/>
        </w:rPr>
        <w:tab/>
      </w:r>
      <w:r w:rsidRPr="000C0F27">
        <w:rPr>
          <w:rFonts w:ascii="Calibri" w:hAnsi="Calibri"/>
          <w:szCs w:val="24"/>
          <w:lang w:eastAsia="en-US" w:bidi="en-US"/>
        </w:rPr>
        <w:tab/>
      </w:r>
      <w:r w:rsidRPr="000C0F27">
        <w:rPr>
          <w:rFonts w:ascii="Calibri" w:hAnsi="Calibri"/>
          <w:szCs w:val="24"/>
          <w:lang w:eastAsia="en-US" w:bidi="en-US"/>
        </w:rPr>
        <w:tab/>
      </w:r>
      <w:r>
        <w:rPr>
          <w:rFonts w:ascii="Calibri" w:hAnsi="Calibri"/>
          <w:szCs w:val="24"/>
          <w:lang w:eastAsia="en-US" w:bidi="en-US"/>
        </w:rPr>
        <w:t xml:space="preserve">  </w:t>
      </w:r>
      <w:r w:rsidRPr="000C0F27">
        <w:rPr>
          <w:rFonts w:ascii="Calibri" w:hAnsi="Calibri"/>
          <w:szCs w:val="24"/>
          <w:lang w:eastAsia="en-US" w:bidi="en-US"/>
        </w:rPr>
        <w:t xml:space="preserve">Μάθημα: </w:t>
      </w:r>
      <w:r w:rsidRPr="000C0F27">
        <w:rPr>
          <w:rFonts w:ascii="Calibri" w:hAnsi="Calibri"/>
          <w:b/>
          <w:bCs/>
          <w:szCs w:val="24"/>
          <w:lang w:eastAsia="en-US" w:bidi="en-US"/>
        </w:rPr>
        <w:t>«</w:t>
      </w:r>
      <w:r w:rsidRPr="000C0F27">
        <w:rPr>
          <w:rFonts w:ascii="Calibri" w:hAnsi="Calibri" w:hint="eastAsia"/>
          <w:b/>
          <w:bCs/>
          <w:szCs w:val="24"/>
          <w:lang w:eastAsia="en-US" w:bidi="en-US"/>
        </w:rPr>
        <w:t>ΕΙΣΑΓΩΓΗ</w:t>
      </w:r>
      <w:r w:rsidRPr="000C0F27">
        <w:rPr>
          <w:rFonts w:ascii="Calibri" w:hAnsi="Calibri"/>
          <w:b/>
          <w:bCs/>
          <w:szCs w:val="24"/>
          <w:lang w:eastAsia="en-US" w:bidi="en-US"/>
        </w:rPr>
        <w:t xml:space="preserve"> </w:t>
      </w:r>
      <w:r w:rsidRPr="000C0F27">
        <w:rPr>
          <w:rFonts w:ascii="Calibri" w:hAnsi="Calibri" w:hint="eastAsia"/>
          <w:b/>
          <w:bCs/>
          <w:szCs w:val="24"/>
          <w:lang w:eastAsia="en-US" w:bidi="en-US"/>
        </w:rPr>
        <w:t>ΣΤΗΝ</w:t>
      </w:r>
      <w:r w:rsidRPr="000C0F27">
        <w:rPr>
          <w:rFonts w:ascii="Calibri" w:hAnsi="Calibri"/>
          <w:b/>
          <w:bCs/>
          <w:szCs w:val="24"/>
          <w:lang w:eastAsia="en-US" w:bidi="en-US"/>
        </w:rPr>
        <w:t xml:space="preserve"> </w:t>
      </w:r>
      <w:r w:rsidRPr="000C0F27">
        <w:rPr>
          <w:rFonts w:ascii="Calibri" w:hAnsi="Calibri" w:hint="eastAsia"/>
          <w:b/>
          <w:bCs/>
          <w:szCs w:val="24"/>
          <w:lang w:eastAsia="en-US" w:bidi="en-US"/>
        </w:rPr>
        <w:t>ΠΟΛΙΤΙΚΗ</w:t>
      </w:r>
      <w:r w:rsidRPr="000C0F27">
        <w:rPr>
          <w:rFonts w:ascii="Calibri" w:hAnsi="Calibri"/>
          <w:b/>
          <w:bCs/>
          <w:szCs w:val="24"/>
          <w:lang w:eastAsia="en-US" w:bidi="en-US"/>
        </w:rPr>
        <w:t xml:space="preserve"> KOIN</w:t>
      </w:r>
      <w:r w:rsidRPr="000C0F27">
        <w:rPr>
          <w:rFonts w:ascii="Calibri" w:hAnsi="Calibri" w:hint="eastAsia"/>
          <w:b/>
          <w:bCs/>
          <w:szCs w:val="24"/>
          <w:lang w:eastAsia="en-US" w:bidi="en-US"/>
        </w:rPr>
        <w:t>Ω</w:t>
      </w:r>
      <w:r w:rsidRPr="000C0F27">
        <w:rPr>
          <w:rFonts w:ascii="Calibri" w:hAnsi="Calibri"/>
          <w:b/>
          <w:bCs/>
          <w:szCs w:val="24"/>
          <w:lang w:eastAsia="en-US" w:bidi="en-US"/>
        </w:rPr>
        <w:t>NIO</w:t>
      </w:r>
      <w:r w:rsidRPr="000C0F27">
        <w:rPr>
          <w:rFonts w:ascii="Calibri" w:hAnsi="Calibri" w:hint="eastAsia"/>
          <w:b/>
          <w:bCs/>
          <w:szCs w:val="24"/>
          <w:lang w:eastAsia="en-US" w:bidi="en-US"/>
        </w:rPr>
        <w:t>Λ</w:t>
      </w:r>
      <w:r w:rsidRPr="000C0F27">
        <w:rPr>
          <w:rFonts w:ascii="Calibri" w:hAnsi="Calibri"/>
          <w:b/>
          <w:bCs/>
          <w:szCs w:val="24"/>
          <w:lang w:eastAsia="en-US" w:bidi="en-US"/>
        </w:rPr>
        <w:t>O</w:t>
      </w:r>
      <w:r w:rsidRPr="000C0F27">
        <w:rPr>
          <w:rFonts w:ascii="Calibri" w:hAnsi="Calibri" w:hint="eastAsia"/>
          <w:b/>
          <w:bCs/>
          <w:szCs w:val="24"/>
          <w:lang w:eastAsia="en-US" w:bidi="en-US"/>
        </w:rPr>
        <w:t>Γ</w:t>
      </w:r>
      <w:r w:rsidRPr="000C0F27">
        <w:rPr>
          <w:rFonts w:ascii="Calibri" w:hAnsi="Calibri"/>
          <w:b/>
          <w:bCs/>
          <w:szCs w:val="24"/>
          <w:lang w:eastAsia="en-US" w:bidi="en-US"/>
        </w:rPr>
        <w:t>IA</w:t>
      </w:r>
      <w:r w:rsidRPr="000C0F27">
        <w:rPr>
          <w:rFonts w:ascii="Calibri" w:hAnsi="Calibri"/>
          <w:b/>
          <w:bCs/>
          <w:szCs w:val="24"/>
          <w:lang w:eastAsia="en-US" w:bidi="en-US"/>
        </w:rPr>
        <w:t>»</w:t>
      </w:r>
    </w:p>
    <w:p w:rsidR="000C0F27" w:rsidRPr="000C0F27" w:rsidRDefault="000C0F27" w:rsidP="000C0F27">
      <w:pPr>
        <w:jc w:val="both"/>
        <w:rPr>
          <w:rFonts w:ascii="Calibri" w:hAnsi="Calibri"/>
          <w:szCs w:val="24"/>
          <w:lang w:eastAsia="en-US" w:bidi="en-US"/>
        </w:rPr>
      </w:pPr>
      <w:r w:rsidRPr="000C0F27">
        <w:rPr>
          <w:rFonts w:ascii="Calibri" w:hAnsi="Calibri"/>
          <w:szCs w:val="24"/>
          <w:u w:val="single"/>
          <w:lang w:eastAsia="en-US" w:bidi="en-US"/>
        </w:rPr>
        <w:t>Παραδόσεις</w:t>
      </w:r>
      <w:r w:rsidRPr="000C0F27">
        <w:rPr>
          <w:rFonts w:ascii="Calibri" w:hAnsi="Calibri"/>
          <w:szCs w:val="24"/>
          <w:lang w:eastAsia="en-US" w:bidi="en-US"/>
        </w:rPr>
        <w:t>:  Τ</w:t>
      </w:r>
      <w:r w:rsidRPr="000C0F27">
        <w:rPr>
          <w:rFonts w:ascii="Calibri" w:hAnsi="Calibri"/>
          <w:szCs w:val="24"/>
          <w:lang w:eastAsia="en-US" w:bidi="en-US"/>
        </w:rPr>
        <w:t>ρίτη</w:t>
      </w:r>
      <w:r w:rsidRPr="000C0F27">
        <w:rPr>
          <w:rFonts w:ascii="Calibri" w:hAnsi="Calibri"/>
          <w:szCs w:val="24"/>
          <w:lang w:eastAsia="en-US" w:bidi="en-US"/>
        </w:rPr>
        <w:t xml:space="preserve">, ώρες: 10:00-13:00                      </w:t>
      </w:r>
      <w:r w:rsidRPr="000C0F27">
        <w:rPr>
          <w:rFonts w:ascii="Calibri" w:hAnsi="Calibri"/>
          <w:i/>
          <w:caps/>
          <w:szCs w:val="24"/>
          <w:lang w:eastAsia="en-US" w:bidi="en-US"/>
        </w:rPr>
        <w:tab/>
      </w:r>
      <w:r w:rsidRPr="000C0F27">
        <w:rPr>
          <w:rFonts w:ascii="Calibri" w:hAnsi="Calibri"/>
          <w:i/>
          <w:caps/>
          <w:szCs w:val="24"/>
          <w:lang w:eastAsia="en-US" w:bidi="en-US"/>
        </w:rPr>
        <w:tab/>
      </w:r>
      <w:r w:rsidRPr="000C0F27">
        <w:rPr>
          <w:rFonts w:ascii="Calibri" w:hAnsi="Calibri"/>
          <w:i/>
          <w:caps/>
          <w:szCs w:val="24"/>
          <w:lang w:eastAsia="en-US" w:bidi="en-US"/>
        </w:rPr>
        <w:t xml:space="preserve"> </w:t>
      </w:r>
      <w:r w:rsidRPr="000C0F27">
        <w:rPr>
          <w:rFonts w:ascii="Calibri" w:hAnsi="Calibri"/>
          <w:i/>
          <w:szCs w:val="24"/>
          <w:lang w:eastAsia="en-US" w:bidi="en-US"/>
        </w:rPr>
        <w:t>Διδάσκων: Σωκράτης Μ. Κονιόρδος</w:t>
      </w:r>
    </w:p>
    <w:p w:rsidR="000C0F27" w:rsidRPr="000C0F27" w:rsidRDefault="000C0F27" w:rsidP="000C0F27">
      <w:pPr>
        <w:jc w:val="both"/>
        <w:rPr>
          <w:rFonts w:ascii="Calibri" w:hAnsi="Calibri"/>
          <w:szCs w:val="24"/>
          <w:lang w:eastAsia="en-US" w:bidi="en-US"/>
        </w:rPr>
      </w:pPr>
      <w:r w:rsidRPr="000C0F27">
        <w:rPr>
          <w:rFonts w:ascii="Calibri" w:hAnsi="Calibri"/>
          <w:szCs w:val="24"/>
          <w:lang w:eastAsia="en-US" w:bidi="en-US"/>
        </w:rPr>
        <w:t>Αίθουσα: Ψηφιακά</w:t>
      </w:r>
      <w:r w:rsidRPr="000C0F27">
        <w:rPr>
          <w:rFonts w:asciiTheme="minorHAnsi" w:hAnsiTheme="minorHAnsi" w:cstheme="minorHAnsi"/>
          <w:szCs w:val="24"/>
          <w:lang w:eastAsia="en-US" w:bidi="en-US"/>
        </w:rPr>
        <w:t xml:space="preserve"> </w:t>
      </w:r>
      <w:r>
        <w:rPr>
          <w:rFonts w:asciiTheme="minorHAnsi" w:hAnsiTheme="minorHAnsi" w:cstheme="minorHAnsi"/>
          <w:szCs w:val="24"/>
          <w:lang w:eastAsia="en-US" w:bidi="en-US"/>
        </w:rPr>
        <w:tab/>
      </w:r>
      <w:r>
        <w:rPr>
          <w:rFonts w:asciiTheme="minorHAnsi" w:hAnsiTheme="minorHAnsi" w:cstheme="minorHAnsi"/>
          <w:szCs w:val="24"/>
          <w:lang w:eastAsia="en-US" w:bidi="en-US"/>
        </w:rPr>
        <w:tab/>
      </w:r>
      <w:r>
        <w:rPr>
          <w:rFonts w:asciiTheme="minorHAnsi" w:hAnsiTheme="minorHAnsi" w:cstheme="minorHAnsi"/>
          <w:szCs w:val="24"/>
          <w:lang w:eastAsia="en-US" w:bidi="en-US"/>
        </w:rPr>
        <w:tab/>
      </w:r>
      <w:r>
        <w:rPr>
          <w:rFonts w:asciiTheme="minorHAnsi" w:hAnsiTheme="minorHAnsi" w:cstheme="minorHAnsi"/>
          <w:szCs w:val="24"/>
          <w:lang w:eastAsia="en-US" w:bidi="en-US"/>
        </w:rPr>
        <w:tab/>
      </w:r>
      <w:r>
        <w:rPr>
          <w:rFonts w:asciiTheme="minorHAnsi" w:hAnsiTheme="minorHAnsi" w:cstheme="minorHAnsi"/>
          <w:szCs w:val="24"/>
          <w:lang w:eastAsia="en-US" w:bidi="en-US"/>
        </w:rPr>
        <w:tab/>
      </w:r>
      <w:r>
        <w:rPr>
          <w:rFonts w:asciiTheme="minorHAnsi" w:hAnsiTheme="minorHAnsi" w:cstheme="minorHAnsi"/>
          <w:szCs w:val="24"/>
          <w:lang w:eastAsia="en-US" w:bidi="en-US"/>
        </w:rPr>
        <w:tab/>
      </w:r>
      <w:r>
        <w:rPr>
          <w:rFonts w:asciiTheme="minorHAnsi" w:hAnsiTheme="minorHAnsi" w:cstheme="minorHAnsi"/>
          <w:szCs w:val="24"/>
          <w:lang w:eastAsia="en-US" w:bidi="en-US"/>
        </w:rPr>
        <w:tab/>
        <w:t xml:space="preserve">           </w:t>
      </w:r>
      <w:r w:rsidRPr="000C0F27">
        <w:rPr>
          <w:rFonts w:asciiTheme="minorHAnsi" w:hAnsiTheme="minorHAnsi" w:cstheme="minorHAnsi"/>
          <w:szCs w:val="24"/>
          <w:lang w:eastAsia="en-US" w:bidi="en-US"/>
        </w:rPr>
        <w:t>ΓΡΑΦΕΙΟ: Γ3 (κτίριο Β)</w:t>
      </w:r>
    </w:p>
    <w:p w:rsidR="000C0F27" w:rsidRPr="000C0F27" w:rsidRDefault="000C0F27" w:rsidP="000C0F27">
      <w:pPr>
        <w:jc w:val="both"/>
        <w:rPr>
          <w:rFonts w:asciiTheme="minorHAnsi" w:hAnsiTheme="minorHAnsi" w:cstheme="minorHAnsi"/>
          <w:color w:val="0000FF"/>
          <w:szCs w:val="24"/>
          <w:u w:val="single"/>
          <w:lang w:eastAsia="en-US" w:bidi="en-US"/>
        </w:rPr>
      </w:pPr>
      <w:r w:rsidRPr="000C0F27">
        <w:rPr>
          <w:rFonts w:ascii="Calibri" w:hAnsi="Calibri"/>
          <w:szCs w:val="24"/>
          <w:lang w:val="en-GB" w:eastAsia="en-US" w:bidi="en-US"/>
        </w:rPr>
        <w:t>ECTS</w:t>
      </w:r>
      <w:r w:rsidRPr="000C0F27">
        <w:rPr>
          <w:rFonts w:ascii="Calibri" w:hAnsi="Calibri"/>
          <w:szCs w:val="24"/>
          <w:lang w:eastAsia="en-US" w:bidi="en-US"/>
        </w:rPr>
        <w:t>: 5</w:t>
      </w:r>
      <w:r w:rsidRPr="000C0F27">
        <w:rPr>
          <w:rFonts w:ascii="Calibri" w:hAnsi="Calibri"/>
          <w:szCs w:val="24"/>
          <w:lang w:eastAsia="en-US" w:bidi="en-US"/>
        </w:rPr>
        <w:tab/>
      </w:r>
      <w:r w:rsidRPr="000C0F27">
        <w:rPr>
          <w:rFonts w:ascii="Calibri" w:hAnsi="Calibri"/>
          <w:szCs w:val="24"/>
          <w:lang w:eastAsia="en-US" w:bidi="en-US"/>
        </w:rPr>
        <w:tab/>
      </w:r>
      <w:r w:rsidRPr="000C0F27">
        <w:rPr>
          <w:rFonts w:ascii="Calibri" w:hAnsi="Calibri"/>
          <w:szCs w:val="24"/>
          <w:lang w:eastAsia="en-US" w:bidi="en-US"/>
        </w:rPr>
        <w:tab/>
      </w:r>
      <w:r w:rsidRPr="000C0F27">
        <w:rPr>
          <w:rFonts w:ascii="Calibri" w:hAnsi="Calibri"/>
          <w:szCs w:val="24"/>
          <w:lang w:eastAsia="en-US" w:bidi="en-US"/>
        </w:rPr>
        <w:tab/>
      </w:r>
      <w:r w:rsidRPr="000C0F27">
        <w:rPr>
          <w:rFonts w:ascii="Calibri" w:hAnsi="Calibri"/>
          <w:szCs w:val="24"/>
          <w:lang w:eastAsia="en-US" w:bidi="en-US"/>
        </w:rPr>
        <w:tab/>
      </w:r>
      <w:r w:rsidRPr="000C0F27">
        <w:rPr>
          <w:rFonts w:ascii="Calibri" w:hAnsi="Calibri"/>
          <w:szCs w:val="24"/>
          <w:lang w:eastAsia="en-US" w:bidi="en-US"/>
        </w:rPr>
        <w:tab/>
      </w:r>
      <w:r w:rsidRPr="000C0F27">
        <w:rPr>
          <w:rFonts w:ascii="Calibri" w:hAnsi="Calibri"/>
          <w:szCs w:val="24"/>
          <w:lang w:eastAsia="en-US" w:bidi="en-US"/>
        </w:rPr>
        <w:tab/>
      </w:r>
      <w:r w:rsidRPr="000C0F27">
        <w:rPr>
          <w:rFonts w:ascii="Calibri" w:hAnsi="Calibri"/>
          <w:szCs w:val="24"/>
          <w:lang w:eastAsia="en-US" w:bidi="en-US"/>
        </w:rPr>
        <w:tab/>
      </w:r>
      <w:r>
        <w:rPr>
          <w:rFonts w:ascii="Calibri" w:hAnsi="Calibri"/>
          <w:szCs w:val="24"/>
          <w:lang w:eastAsia="en-US" w:bidi="en-US"/>
        </w:rPr>
        <w:t xml:space="preserve">             </w:t>
      </w:r>
      <w:proofErr w:type="spellStart"/>
      <w:r w:rsidRPr="000C0F27">
        <w:rPr>
          <w:rFonts w:ascii="Calibri" w:hAnsi="Calibri"/>
          <w:szCs w:val="24"/>
          <w:lang w:eastAsia="en-US" w:bidi="en-US"/>
        </w:rPr>
        <w:t>Ηλ</w:t>
      </w:r>
      <w:proofErr w:type="spellEnd"/>
      <w:r w:rsidRPr="000C0F27">
        <w:rPr>
          <w:rFonts w:ascii="Calibri" w:hAnsi="Calibri"/>
          <w:szCs w:val="24"/>
          <w:lang w:eastAsia="en-US" w:bidi="en-US"/>
        </w:rPr>
        <w:t xml:space="preserve">. </w:t>
      </w:r>
      <w:proofErr w:type="spellStart"/>
      <w:r w:rsidRPr="000C0F27">
        <w:rPr>
          <w:rFonts w:ascii="Calibri" w:hAnsi="Calibri"/>
          <w:szCs w:val="24"/>
          <w:lang w:eastAsia="en-US" w:bidi="en-US"/>
        </w:rPr>
        <w:t>Ταχυδ</w:t>
      </w:r>
      <w:proofErr w:type="spellEnd"/>
      <w:r w:rsidRPr="000C0F27">
        <w:rPr>
          <w:rFonts w:ascii="Calibri" w:hAnsi="Calibri"/>
          <w:szCs w:val="24"/>
          <w:lang w:eastAsia="en-US" w:bidi="en-US"/>
        </w:rPr>
        <w:t xml:space="preserve">. </w:t>
      </w:r>
      <w:hyperlink r:id="rId9" w:history="1">
        <w:r w:rsidRPr="000C0F27">
          <w:rPr>
            <w:rFonts w:asciiTheme="minorHAnsi" w:hAnsiTheme="minorHAnsi" w:cstheme="minorHAnsi"/>
            <w:color w:val="0000FF"/>
            <w:szCs w:val="24"/>
            <w:u w:val="single"/>
            <w:lang w:val="en-US" w:eastAsia="en-US" w:bidi="en-US"/>
          </w:rPr>
          <w:t>koniords</w:t>
        </w:r>
        <w:r w:rsidRPr="000C0F27">
          <w:rPr>
            <w:rFonts w:asciiTheme="minorHAnsi" w:hAnsiTheme="minorHAnsi" w:cstheme="minorHAnsi"/>
            <w:color w:val="0000FF"/>
            <w:szCs w:val="24"/>
            <w:u w:val="single"/>
            <w:lang w:eastAsia="en-US" w:bidi="en-US"/>
          </w:rPr>
          <w:t>@</w:t>
        </w:r>
        <w:r w:rsidRPr="000C0F27">
          <w:rPr>
            <w:rFonts w:asciiTheme="minorHAnsi" w:hAnsiTheme="minorHAnsi" w:cstheme="minorHAnsi"/>
            <w:color w:val="0000FF"/>
            <w:szCs w:val="24"/>
            <w:u w:val="single"/>
            <w:lang w:val="en-US" w:eastAsia="en-US" w:bidi="en-US"/>
          </w:rPr>
          <w:t>uop</w:t>
        </w:r>
        <w:r w:rsidRPr="000C0F27">
          <w:rPr>
            <w:rFonts w:asciiTheme="minorHAnsi" w:hAnsiTheme="minorHAnsi" w:cstheme="minorHAnsi"/>
            <w:color w:val="0000FF"/>
            <w:szCs w:val="24"/>
            <w:u w:val="single"/>
            <w:lang w:eastAsia="en-US" w:bidi="en-US"/>
          </w:rPr>
          <w:t>.</w:t>
        </w:r>
        <w:r w:rsidRPr="000C0F27">
          <w:rPr>
            <w:rFonts w:asciiTheme="minorHAnsi" w:hAnsiTheme="minorHAnsi" w:cstheme="minorHAnsi"/>
            <w:color w:val="0000FF"/>
            <w:szCs w:val="24"/>
            <w:u w:val="single"/>
            <w:lang w:val="en-US" w:eastAsia="en-US" w:bidi="en-US"/>
          </w:rPr>
          <w:t>gr</w:t>
        </w:r>
      </w:hyperlink>
    </w:p>
    <w:p w:rsidR="000C0F27" w:rsidRPr="000C0F27" w:rsidRDefault="000C0F27" w:rsidP="000C0F27">
      <w:pPr>
        <w:pStyle w:val="a8"/>
        <w:jc w:val="both"/>
        <w:rPr>
          <w:rFonts w:asciiTheme="minorHAnsi" w:hAnsiTheme="minorHAnsi" w:cstheme="minorHAnsi"/>
          <w:bCs/>
          <w:szCs w:val="24"/>
        </w:rPr>
      </w:pPr>
      <w:r w:rsidRPr="000C0F27">
        <w:rPr>
          <w:rFonts w:asciiTheme="minorHAnsi" w:hAnsiTheme="minorHAnsi" w:cstheme="minorHAnsi"/>
          <w:bCs/>
          <w:caps/>
          <w:szCs w:val="24"/>
        </w:rPr>
        <w:t>Ημέρα</w:t>
      </w:r>
      <w:r w:rsidRPr="000C0F27">
        <w:rPr>
          <w:rFonts w:asciiTheme="minorHAnsi" w:hAnsiTheme="minorHAnsi" w:cstheme="minorHAnsi"/>
          <w:bCs/>
          <w:szCs w:val="24"/>
        </w:rPr>
        <w:t xml:space="preserve"> και Ω</w:t>
      </w:r>
      <w:r w:rsidRPr="000C0F27">
        <w:rPr>
          <w:rFonts w:asciiTheme="minorHAnsi" w:hAnsiTheme="minorHAnsi" w:cstheme="minorHAnsi"/>
          <w:bCs/>
          <w:szCs w:val="24"/>
          <w:lang w:val="en-US"/>
        </w:rPr>
        <w:t>PE</w:t>
      </w:r>
      <w:r w:rsidRPr="000C0F27">
        <w:rPr>
          <w:rFonts w:asciiTheme="minorHAnsi" w:hAnsiTheme="minorHAnsi" w:cstheme="minorHAnsi"/>
          <w:bCs/>
          <w:szCs w:val="24"/>
        </w:rPr>
        <w:t xml:space="preserve">Σ ΜΑΘΗΜΑΤΟΣ: </w:t>
      </w:r>
      <w:r w:rsidRPr="000C0F27">
        <w:rPr>
          <w:rFonts w:asciiTheme="minorHAnsi" w:hAnsiTheme="minorHAnsi" w:cstheme="minorHAnsi"/>
          <w:b/>
          <w:bCs/>
          <w:i/>
          <w:szCs w:val="24"/>
        </w:rPr>
        <w:t>Τρίτη,</w:t>
      </w:r>
      <w:r w:rsidRPr="000C0F27">
        <w:rPr>
          <w:rFonts w:asciiTheme="minorHAnsi" w:hAnsiTheme="minorHAnsi" w:cstheme="minorHAnsi"/>
          <w:bCs/>
          <w:szCs w:val="24"/>
        </w:rPr>
        <w:t xml:space="preserve"> </w:t>
      </w:r>
      <w:r w:rsidRPr="000C0F27">
        <w:rPr>
          <w:rFonts w:asciiTheme="minorHAnsi" w:hAnsiTheme="minorHAnsi" w:cstheme="minorHAnsi"/>
          <w:b/>
          <w:szCs w:val="24"/>
        </w:rPr>
        <w:t>10:00−13:00</w:t>
      </w:r>
    </w:p>
    <w:p w:rsidR="000C0F27" w:rsidRPr="000C0F27" w:rsidRDefault="000C0F27" w:rsidP="000C0F27">
      <w:pPr>
        <w:jc w:val="both"/>
        <w:rPr>
          <w:rFonts w:ascii="Calibri" w:hAnsi="Calibri"/>
          <w:bCs/>
          <w:szCs w:val="24"/>
          <w:lang w:eastAsia="en-US" w:bidi="en-US"/>
        </w:rPr>
      </w:pPr>
      <w:r w:rsidRPr="000C0F27">
        <w:rPr>
          <w:rFonts w:asciiTheme="minorHAnsi" w:hAnsiTheme="minorHAnsi" w:cstheme="minorHAnsi"/>
          <w:szCs w:val="24"/>
          <w:lang w:eastAsia="en-US" w:bidi="en-US"/>
        </w:rPr>
        <w:t>(Έναρξη των μαθημάτων: 1</w:t>
      </w:r>
      <w:r w:rsidRPr="000C0F27">
        <w:rPr>
          <w:rFonts w:asciiTheme="minorHAnsi" w:hAnsiTheme="minorHAnsi" w:cstheme="minorHAnsi"/>
          <w:szCs w:val="24"/>
          <w:lang w:eastAsia="en-US" w:bidi="en-US"/>
        </w:rPr>
        <w:t>3</w:t>
      </w:r>
      <w:r w:rsidRPr="000C0F27">
        <w:rPr>
          <w:rFonts w:asciiTheme="minorHAnsi" w:hAnsiTheme="minorHAnsi" w:cstheme="minorHAnsi"/>
          <w:szCs w:val="24"/>
          <w:lang w:eastAsia="en-US" w:bidi="en-US"/>
        </w:rPr>
        <w:t>-10-2020, τελευταία ημέρα μαθήματος: 27-01-2021)</w:t>
      </w:r>
    </w:p>
    <w:p w:rsidR="000C0F27" w:rsidRPr="000C0F27" w:rsidRDefault="000C0F27" w:rsidP="000C0F27">
      <w:pPr>
        <w:jc w:val="both"/>
        <w:rPr>
          <w:rFonts w:asciiTheme="minorHAnsi" w:hAnsiTheme="minorHAnsi" w:cstheme="minorHAnsi"/>
          <w:szCs w:val="24"/>
          <w:lang w:eastAsia="en-US" w:bidi="en-US"/>
        </w:rPr>
      </w:pPr>
      <w:r w:rsidRPr="000C0F27">
        <w:rPr>
          <w:rFonts w:ascii="Calibri" w:hAnsi="Calibri"/>
          <w:bCs/>
          <w:szCs w:val="24"/>
          <w:lang w:eastAsia="en-US" w:bidi="en-US"/>
        </w:rPr>
        <w:t>Ω</w:t>
      </w:r>
      <w:r w:rsidRPr="000C0F27">
        <w:rPr>
          <w:rFonts w:ascii="Calibri" w:hAnsi="Calibri"/>
          <w:bCs/>
          <w:szCs w:val="24"/>
          <w:lang w:val="en-US" w:eastAsia="en-US" w:bidi="en-US"/>
        </w:rPr>
        <w:t>PE</w:t>
      </w:r>
      <w:r w:rsidRPr="000C0F27">
        <w:rPr>
          <w:rFonts w:ascii="Calibri" w:hAnsi="Calibri"/>
          <w:bCs/>
          <w:szCs w:val="24"/>
          <w:lang w:eastAsia="en-US" w:bidi="en-US"/>
        </w:rPr>
        <w:t>Σ ΥΠΟΔΟΧΗΣ ΦΟΙΤΗΤΩΝ</w:t>
      </w:r>
      <w:r w:rsidRPr="000C0F27">
        <w:rPr>
          <w:rFonts w:ascii="Calibri" w:hAnsi="Calibri"/>
          <w:bCs/>
          <w:szCs w:val="24"/>
          <w:lang w:eastAsia="en-US" w:bidi="en-US"/>
        </w:rPr>
        <w:t>:</w:t>
      </w:r>
      <w:r w:rsidRPr="000C0F27">
        <w:rPr>
          <w:rFonts w:asciiTheme="minorHAnsi" w:hAnsiTheme="minorHAnsi" w:cstheme="minorHAnsi"/>
          <w:szCs w:val="24"/>
          <w:lang w:eastAsia="en-US" w:bidi="en-US"/>
        </w:rPr>
        <w:t xml:space="preserve"> Τρίτη και Τετάρτη</w:t>
      </w:r>
      <w:r w:rsidRPr="000C0F27">
        <w:rPr>
          <w:rFonts w:ascii="Calibri" w:hAnsi="Calibri"/>
          <w:bCs/>
          <w:szCs w:val="24"/>
          <w:lang w:eastAsia="en-US" w:bidi="en-US"/>
        </w:rPr>
        <w:t xml:space="preserve">, </w:t>
      </w:r>
      <w:r w:rsidRPr="000C0F27">
        <w:rPr>
          <w:rFonts w:ascii="Calibri" w:hAnsi="Calibri"/>
          <w:szCs w:val="24"/>
          <w:lang w:eastAsia="en-US" w:bidi="en-US"/>
        </w:rPr>
        <w:t xml:space="preserve">ώρες: </w:t>
      </w:r>
      <w:r w:rsidRPr="000C0F27">
        <w:rPr>
          <w:rFonts w:asciiTheme="minorHAnsi" w:hAnsiTheme="minorHAnsi" w:cstheme="minorHAnsi"/>
          <w:szCs w:val="24"/>
          <w:lang w:eastAsia="en-US" w:bidi="en-US"/>
        </w:rPr>
        <w:t>13:00-14:00.</w:t>
      </w:r>
    </w:p>
    <w:p w:rsidR="000C0F27" w:rsidRDefault="000C0F27" w:rsidP="00DE0B4A">
      <w:pPr>
        <w:pStyle w:val="a8"/>
        <w:jc w:val="both"/>
      </w:pPr>
    </w:p>
    <w:p w:rsidR="000C0F27" w:rsidRDefault="000C0F27" w:rsidP="00DE0B4A">
      <w:pPr>
        <w:pStyle w:val="a8"/>
        <w:jc w:val="both"/>
      </w:pPr>
    </w:p>
    <w:p w:rsidR="001212D1" w:rsidRDefault="001212D1" w:rsidP="00DE0B4A">
      <w:pPr>
        <w:pStyle w:val="a8"/>
        <w:jc w:val="both"/>
      </w:pPr>
    </w:p>
    <w:p w:rsidR="00872641" w:rsidRPr="000F3C4D" w:rsidRDefault="00872641" w:rsidP="00872641">
      <w:pPr>
        <w:pStyle w:val="a8"/>
        <w:jc w:val="both"/>
        <w:rPr>
          <w:rFonts w:ascii="Calibri" w:eastAsia="Calibri" w:hAnsi="Calibri" w:cs="Calibri"/>
          <w:b/>
          <w:i/>
          <w:sz w:val="28"/>
          <w:szCs w:val="28"/>
          <w:lang w:eastAsia="en-US"/>
        </w:rPr>
      </w:pPr>
      <w:r w:rsidRPr="000F3C4D">
        <w:rPr>
          <w:rFonts w:ascii="Calibri" w:eastAsia="Calibri" w:hAnsi="Calibri" w:cs="Calibri"/>
          <w:b/>
          <w:i/>
          <w:sz w:val="28"/>
          <w:szCs w:val="28"/>
          <w:lang w:eastAsia="en-US"/>
        </w:rPr>
        <w:t xml:space="preserve">Παρουσίαση </w:t>
      </w:r>
      <w:r w:rsidR="00BC34A3">
        <w:rPr>
          <w:rFonts w:ascii="Calibri" w:eastAsia="Calibri" w:hAnsi="Calibri" w:cs="Calibri"/>
          <w:b/>
          <w:i/>
          <w:sz w:val="28"/>
          <w:szCs w:val="28"/>
          <w:lang w:eastAsia="en-US"/>
        </w:rPr>
        <w:t>Μ</w:t>
      </w:r>
      <w:bookmarkStart w:id="0" w:name="_GoBack"/>
      <w:bookmarkEnd w:id="0"/>
      <w:r w:rsidRPr="000F3C4D">
        <w:rPr>
          <w:rFonts w:ascii="Calibri" w:eastAsia="Calibri" w:hAnsi="Calibri" w:cs="Calibri"/>
          <w:b/>
          <w:i/>
          <w:sz w:val="28"/>
          <w:szCs w:val="28"/>
          <w:lang w:eastAsia="en-US"/>
        </w:rPr>
        <w:t>αθήματος</w:t>
      </w:r>
    </w:p>
    <w:p w:rsidR="00872641" w:rsidRPr="000F3C4D" w:rsidRDefault="00BC34A3" w:rsidP="00872641">
      <w:pPr>
        <w:pStyle w:val="a8"/>
        <w:jc w:val="both"/>
        <w:rPr>
          <w:rFonts w:asciiTheme="minorHAnsi" w:hAnsiTheme="minorHAnsi" w:cstheme="minorHAnsi"/>
          <w:szCs w:val="24"/>
        </w:rPr>
      </w:pPr>
      <w:r w:rsidRPr="000C0F27">
        <w:rPr>
          <w:rFonts w:ascii="Calibri" w:hAnsi="Calibri" w:cs="Calibri"/>
          <w:szCs w:val="24"/>
        </w:rPr>
        <w:t>Λόγω της πανδημίας τ</w:t>
      </w:r>
      <w:r w:rsidRPr="000C0F27">
        <w:rPr>
          <w:rFonts w:ascii="Calibri" w:hAnsi="Calibri" w:cs="Calibri"/>
          <w:szCs w:val="24"/>
          <w:lang w:val="en-US"/>
        </w:rPr>
        <w:t>o</w:t>
      </w:r>
      <w:r w:rsidRPr="000C0F27">
        <w:rPr>
          <w:rFonts w:ascii="Calibri" w:hAnsi="Calibri" w:cs="Calibri"/>
          <w:szCs w:val="24"/>
        </w:rPr>
        <w:t xml:space="preserve">υ </w:t>
      </w:r>
      <w:r w:rsidRPr="000C0F27">
        <w:rPr>
          <w:rFonts w:ascii="Calibri" w:hAnsi="Calibri" w:cs="Calibri"/>
          <w:szCs w:val="24"/>
          <w:lang w:val="en-GB"/>
        </w:rPr>
        <w:t>COVID</w:t>
      </w:r>
      <w:r w:rsidRPr="000C0F27">
        <w:rPr>
          <w:rFonts w:ascii="Calibri" w:hAnsi="Calibri" w:cs="Calibri"/>
          <w:szCs w:val="24"/>
        </w:rPr>
        <w:t xml:space="preserve">-19 </w:t>
      </w:r>
      <w:r>
        <w:rPr>
          <w:rFonts w:ascii="Calibri" w:hAnsi="Calibri" w:cs="Calibri"/>
          <w:szCs w:val="24"/>
        </w:rPr>
        <w:t>η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 Παρουσίαση του μαθήματος </w:t>
      </w:r>
      <w:r w:rsidR="00872641">
        <w:rPr>
          <w:rFonts w:ascii="Calibri" w:eastAsia="Calibri" w:hAnsi="Calibri" w:cs="Calibri"/>
          <w:szCs w:val="24"/>
          <w:lang w:eastAsia="en-US"/>
        </w:rPr>
        <w:t xml:space="preserve">θα πραγματοποιηθεί 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μέσω της πλατφόρμας </w:t>
      </w:r>
      <w:proofErr w:type="spellStart"/>
      <w:r w:rsidR="00872641" w:rsidRPr="000F3C4D">
        <w:rPr>
          <w:rFonts w:ascii="Calibri" w:eastAsia="Calibri" w:hAnsi="Calibri" w:cs="Calibri"/>
          <w:szCs w:val="24"/>
          <w:lang w:eastAsia="en-US"/>
        </w:rPr>
        <w:t>τηλεκπα</w:t>
      </w:r>
      <w:r w:rsidR="00872641" w:rsidRPr="000F3C4D">
        <w:rPr>
          <w:rFonts w:ascii="Calibri" w:eastAsia="Calibri" w:hAnsi="Calibri" w:cs="Calibri"/>
          <w:szCs w:val="24"/>
          <w:lang w:val="en-US" w:eastAsia="en-US"/>
        </w:rPr>
        <w:t>i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>δευσης</w:t>
      </w:r>
      <w:proofErr w:type="spellEnd"/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 </w:t>
      </w:r>
      <w:r w:rsidR="00872641" w:rsidRPr="000F3C4D">
        <w:rPr>
          <w:rFonts w:ascii="Calibri" w:eastAsia="Calibri" w:hAnsi="Calibri" w:cs="Calibri"/>
          <w:szCs w:val="24"/>
          <w:lang w:val="en-GB" w:eastAsia="en-US"/>
        </w:rPr>
        <w:t>Cisco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>-</w:t>
      </w:r>
      <w:proofErr w:type="spellStart"/>
      <w:r w:rsidR="00872641" w:rsidRPr="000F3C4D">
        <w:rPr>
          <w:rFonts w:ascii="Calibri" w:eastAsia="Calibri" w:hAnsi="Calibri" w:cs="Calibri"/>
          <w:szCs w:val="24"/>
          <w:lang w:val="en-GB" w:eastAsia="en-US"/>
        </w:rPr>
        <w:t>Webex</w:t>
      </w:r>
      <w:proofErr w:type="spellEnd"/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. </w:t>
      </w:r>
      <w:r w:rsidR="00872641">
        <w:rPr>
          <w:rFonts w:ascii="Calibri" w:eastAsia="Calibri" w:hAnsi="Calibri" w:cs="Calibri"/>
          <w:szCs w:val="24"/>
          <w:lang w:eastAsia="en-US"/>
        </w:rPr>
        <w:t>Επίσης, γίνεται χ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ρήση της </w:t>
      </w:r>
      <w:r w:rsidR="00872641">
        <w:rPr>
          <w:rFonts w:ascii="Calibri" w:eastAsia="Calibri" w:hAnsi="Calibri" w:cs="Calibri"/>
          <w:szCs w:val="24"/>
          <w:lang w:eastAsia="en-US"/>
        </w:rPr>
        <w:t>π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λατφόρμας </w:t>
      </w:r>
      <w:proofErr w:type="spellStart"/>
      <w:r w:rsidR="00872641">
        <w:rPr>
          <w:rFonts w:ascii="Calibri" w:eastAsia="Calibri" w:hAnsi="Calibri" w:cs="Calibri"/>
          <w:szCs w:val="24"/>
          <w:lang w:eastAsia="en-US"/>
        </w:rPr>
        <w:t>τη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>λεκπαίδευσης</w:t>
      </w:r>
      <w:proofErr w:type="spellEnd"/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 Ε-</w:t>
      </w:r>
      <w:proofErr w:type="spellStart"/>
      <w:r w:rsidR="00872641" w:rsidRPr="000F3C4D">
        <w:rPr>
          <w:rFonts w:ascii="Calibri" w:eastAsia="Calibri" w:hAnsi="Calibri" w:cs="Calibri"/>
          <w:szCs w:val="24"/>
          <w:lang w:eastAsia="en-US"/>
        </w:rPr>
        <w:t>Class</w:t>
      </w:r>
      <w:proofErr w:type="spellEnd"/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, στη διδασκαλία και στην υποστήριξη των δραστηριοτήτων του μαθήματος. </w:t>
      </w:r>
      <w:r w:rsidR="00872641">
        <w:rPr>
          <w:rFonts w:ascii="Calibri" w:eastAsia="Calibri" w:hAnsi="Calibri" w:cs="Calibri"/>
          <w:szCs w:val="24"/>
          <w:lang w:eastAsia="en-US"/>
        </w:rPr>
        <w:t>Ακόμα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, </w:t>
      </w:r>
      <w:r w:rsidR="00872641">
        <w:rPr>
          <w:rFonts w:ascii="Calibri" w:eastAsia="Calibri" w:hAnsi="Calibri" w:cs="Calibri"/>
          <w:szCs w:val="24"/>
          <w:lang w:eastAsia="en-US"/>
        </w:rPr>
        <w:t xml:space="preserve">η επικοινωνία με τους φοιτητές 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>διεξάγεται και με μηνύματα ηλεκτρονικού ταχυδρομείου.</w:t>
      </w:r>
    </w:p>
    <w:p w:rsidR="001212D1" w:rsidRDefault="001212D1" w:rsidP="00DE0B4A">
      <w:pPr>
        <w:pStyle w:val="a8"/>
      </w:pPr>
    </w:p>
    <w:p w:rsidR="004202EB" w:rsidRPr="00E15B8F" w:rsidRDefault="004202EB" w:rsidP="009008F2">
      <w:pPr>
        <w:pStyle w:val="a8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E15B8F">
        <w:rPr>
          <w:rFonts w:asciiTheme="minorHAnsi" w:hAnsiTheme="minorHAnsi" w:cstheme="minorHAnsi"/>
          <w:b/>
          <w:i/>
          <w:sz w:val="28"/>
          <w:szCs w:val="28"/>
        </w:rPr>
        <w:t>Βασικ</w:t>
      </w:r>
      <w:r w:rsidR="00871F55">
        <w:rPr>
          <w:rFonts w:asciiTheme="minorHAnsi" w:hAnsiTheme="minorHAnsi" w:cstheme="minorHAnsi"/>
          <w:b/>
          <w:i/>
          <w:sz w:val="28"/>
          <w:szCs w:val="28"/>
        </w:rPr>
        <w:t>ό</w:t>
      </w:r>
      <w:r w:rsidRPr="00E15B8F">
        <w:rPr>
          <w:rFonts w:asciiTheme="minorHAnsi" w:hAnsiTheme="minorHAnsi" w:cstheme="minorHAnsi"/>
          <w:b/>
          <w:i/>
          <w:sz w:val="28"/>
          <w:szCs w:val="28"/>
        </w:rPr>
        <w:t xml:space="preserve"> Εγχειρίδι</w:t>
      </w:r>
      <w:r w:rsidR="00871F55">
        <w:rPr>
          <w:rFonts w:asciiTheme="minorHAnsi" w:hAnsiTheme="minorHAnsi" w:cstheme="minorHAnsi"/>
          <w:b/>
          <w:i/>
          <w:sz w:val="28"/>
          <w:szCs w:val="28"/>
        </w:rPr>
        <w:t>ο</w:t>
      </w:r>
    </w:p>
    <w:p w:rsidR="00871F55" w:rsidRDefault="003760C4" w:rsidP="00871F55">
      <w:pPr>
        <w:pStyle w:val="a8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proofErr w:type="spellStart"/>
      <w:r w:rsidRPr="009008F2">
        <w:rPr>
          <w:rFonts w:asciiTheme="minorHAnsi" w:hAnsiTheme="minorHAnsi" w:cstheme="minorHAnsi"/>
        </w:rPr>
        <w:t>Schwarzenberg</w:t>
      </w:r>
      <w:proofErr w:type="spellEnd"/>
      <w:r w:rsidRPr="009008F2">
        <w:rPr>
          <w:rFonts w:asciiTheme="minorHAnsi" w:hAnsiTheme="minorHAnsi" w:cstheme="minorHAnsi"/>
        </w:rPr>
        <w:t xml:space="preserve">, </w:t>
      </w:r>
      <w:proofErr w:type="spellStart"/>
      <w:r w:rsidR="00582826" w:rsidRPr="009008F2">
        <w:rPr>
          <w:rFonts w:asciiTheme="minorHAnsi" w:hAnsiTheme="minorHAnsi" w:cstheme="minorHAnsi"/>
        </w:rPr>
        <w:t>Roger</w:t>
      </w:r>
      <w:proofErr w:type="spellEnd"/>
      <w:r w:rsidR="00582826" w:rsidRPr="009008F2">
        <w:rPr>
          <w:rFonts w:asciiTheme="minorHAnsi" w:hAnsiTheme="minorHAnsi" w:cstheme="minorHAnsi"/>
        </w:rPr>
        <w:t>-</w:t>
      </w:r>
      <w:proofErr w:type="spellStart"/>
      <w:r w:rsidR="00582826" w:rsidRPr="009008F2">
        <w:rPr>
          <w:rFonts w:asciiTheme="minorHAnsi" w:hAnsiTheme="minorHAnsi" w:cstheme="minorHAnsi"/>
        </w:rPr>
        <w:t>Gérard</w:t>
      </w:r>
      <w:proofErr w:type="spellEnd"/>
      <w:r w:rsidR="00582826" w:rsidRPr="009008F2">
        <w:rPr>
          <w:rFonts w:asciiTheme="minorHAnsi" w:hAnsiTheme="minorHAnsi" w:cstheme="minorHAnsi"/>
          <w:i/>
        </w:rPr>
        <w:t xml:space="preserve"> </w:t>
      </w:r>
      <w:r w:rsidR="00582826" w:rsidRPr="009008F2">
        <w:rPr>
          <w:rFonts w:asciiTheme="minorHAnsi" w:hAnsiTheme="minorHAnsi" w:cstheme="minorHAnsi"/>
        </w:rPr>
        <w:t>(</w:t>
      </w:r>
      <w:r w:rsidR="0008722B" w:rsidRPr="009008F2">
        <w:rPr>
          <w:rFonts w:asciiTheme="minorHAnsi" w:hAnsiTheme="minorHAnsi" w:cstheme="minorHAnsi"/>
        </w:rPr>
        <w:t>2009</w:t>
      </w:r>
      <w:r w:rsidR="00582826" w:rsidRPr="009008F2">
        <w:rPr>
          <w:rFonts w:asciiTheme="minorHAnsi" w:hAnsiTheme="minorHAnsi" w:cstheme="minorHAnsi"/>
        </w:rPr>
        <w:t>),</w:t>
      </w:r>
      <w:r w:rsidR="00582826" w:rsidRPr="009008F2">
        <w:rPr>
          <w:rFonts w:asciiTheme="minorHAnsi" w:hAnsiTheme="minorHAnsi" w:cstheme="minorHAnsi"/>
          <w:i/>
        </w:rPr>
        <w:t xml:space="preserve"> </w:t>
      </w:r>
      <w:r w:rsidRPr="009008F2">
        <w:rPr>
          <w:rFonts w:asciiTheme="minorHAnsi" w:hAnsiTheme="minorHAnsi" w:cstheme="minorHAnsi"/>
          <w:i/>
        </w:rPr>
        <w:t>Εισαγωγή στην Πολιτική Κοινωνιολογία</w:t>
      </w:r>
      <w:r w:rsidRPr="009008F2">
        <w:rPr>
          <w:rFonts w:asciiTheme="minorHAnsi" w:hAnsiTheme="minorHAnsi" w:cstheme="minorHAnsi"/>
        </w:rPr>
        <w:t xml:space="preserve">, Θεσσαλονίκη, </w:t>
      </w:r>
      <w:r w:rsidR="00075070" w:rsidRPr="009008F2">
        <w:rPr>
          <w:rFonts w:asciiTheme="minorHAnsi" w:hAnsiTheme="minorHAnsi" w:cstheme="minorHAnsi"/>
        </w:rPr>
        <w:t>ε</w:t>
      </w:r>
      <w:r w:rsidRPr="009008F2">
        <w:rPr>
          <w:rFonts w:asciiTheme="minorHAnsi" w:hAnsiTheme="minorHAnsi" w:cstheme="minorHAnsi"/>
        </w:rPr>
        <w:t xml:space="preserve">κδόσεις </w:t>
      </w:r>
      <w:r w:rsidR="0002528C" w:rsidRPr="009008F2">
        <w:rPr>
          <w:rFonts w:asciiTheme="minorHAnsi" w:hAnsiTheme="minorHAnsi" w:cstheme="minorHAnsi"/>
        </w:rPr>
        <w:t>Επίκεντρο</w:t>
      </w:r>
      <w:r w:rsidRPr="009008F2">
        <w:rPr>
          <w:rFonts w:asciiTheme="minorHAnsi" w:hAnsiTheme="minorHAnsi" w:cstheme="minorHAnsi"/>
        </w:rPr>
        <w:t xml:space="preserve">, τόμος A’ – </w:t>
      </w:r>
      <w:r w:rsidR="00427207" w:rsidRPr="00691F0F">
        <w:rPr>
          <w:rFonts w:asciiTheme="minorHAnsi" w:hAnsiTheme="minorHAnsi" w:cstheme="minorHAnsi"/>
          <w:b/>
          <w:i/>
        </w:rPr>
        <w:t>πρώτη επιλογή</w:t>
      </w:r>
      <w:r w:rsidRPr="009008F2">
        <w:rPr>
          <w:rFonts w:asciiTheme="minorHAnsi" w:hAnsiTheme="minorHAnsi" w:cstheme="minorHAnsi"/>
        </w:rPr>
        <w:t>.</w:t>
      </w:r>
    </w:p>
    <w:p w:rsidR="00871F55" w:rsidRPr="00DE0B4A" w:rsidRDefault="00871F55" w:rsidP="00871F55">
      <w:pPr>
        <w:pStyle w:val="a8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71F55" w:rsidRPr="00E15B8F" w:rsidRDefault="00871F55" w:rsidP="00871F55">
      <w:pPr>
        <w:pStyle w:val="a8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Άλλα</w:t>
      </w:r>
      <w:r w:rsidRPr="00E15B8F">
        <w:rPr>
          <w:rFonts w:asciiTheme="minorHAnsi" w:hAnsiTheme="minorHAnsi" w:cstheme="minorHAnsi"/>
          <w:b/>
          <w:i/>
          <w:sz w:val="28"/>
          <w:szCs w:val="28"/>
        </w:rPr>
        <w:t xml:space="preserve"> Εγχειρίδια</w:t>
      </w:r>
    </w:p>
    <w:p w:rsidR="003760C4" w:rsidRPr="009008F2" w:rsidRDefault="003760C4" w:rsidP="0087442A">
      <w:pPr>
        <w:pStyle w:val="a8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proofErr w:type="spellStart"/>
      <w:r w:rsidRPr="009008F2">
        <w:rPr>
          <w:rFonts w:asciiTheme="minorHAnsi" w:hAnsiTheme="minorHAnsi" w:cstheme="minorHAnsi"/>
        </w:rPr>
        <w:t>Σεραφετινίδου</w:t>
      </w:r>
      <w:proofErr w:type="spellEnd"/>
      <w:r w:rsidRPr="009008F2">
        <w:rPr>
          <w:rFonts w:asciiTheme="minorHAnsi" w:hAnsiTheme="minorHAnsi" w:cstheme="minorHAnsi"/>
        </w:rPr>
        <w:t xml:space="preserve"> Μελίνα</w:t>
      </w:r>
      <w:r w:rsidR="00582826" w:rsidRPr="009008F2">
        <w:rPr>
          <w:rFonts w:asciiTheme="minorHAnsi" w:hAnsiTheme="minorHAnsi" w:cstheme="minorHAnsi"/>
        </w:rPr>
        <w:t xml:space="preserve"> (2002)</w:t>
      </w:r>
      <w:r w:rsidRPr="009008F2">
        <w:rPr>
          <w:rFonts w:asciiTheme="minorHAnsi" w:hAnsiTheme="minorHAnsi" w:cstheme="minorHAnsi"/>
        </w:rPr>
        <w:t xml:space="preserve">, </w:t>
      </w:r>
      <w:r w:rsidRPr="009008F2">
        <w:rPr>
          <w:rFonts w:asciiTheme="minorHAnsi" w:hAnsiTheme="minorHAnsi" w:cstheme="minorHAnsi"/>
          <w:i/>
        </w:rPr>
        <w:t>Εισαγωγή στην Πολιτική Κοινωνιολογία</w:t>
      </w:r>
      <w:r w:rsidRPr="009008F2">
        <w:rPr>
          <w:rFonts w:asciiTheme="minorHAnsi" w:hAnsiTheme="minorHAnsi" w:cstheme="minorHAnsi"/>
        </w:rPr>
        <w:t xml:space="preserve">, Αθήνα, </w:t>
      </w:r>
      <w:r w:rsidR="00075070" w:rsidRPr="009008F2">
        <w:rPr>
          <w:rFonts w:asciiTheme="minorHAnsi" w:hAnsiTheme="minorHAnsi" w:cstheme="minorHAnsi"/>
        </w:rPr>
        <w:t>ε</w:t>
      </w:r>
      <w:r w:rsidRPr="009008F2">
        <w:rPr>
          <w:rFonts w:asciiTheme="minorHAnsi" w:hAnsiTheme="minorHAnsi" w:cstheme="minorHAnsi"/>
        </w:rPr>
        <w:t xml:space="preserve">κδόσεις </w:t>
      </w:r>
      <w:r w:rsidRPr="009008F2">
        <w:rPr>
          <w:rFonts w:asciiTheme="minorHAnsi" w:hAnsiTheme="minorHAnsi" w:cstheme="minorHAnsi"/>
          <w:lang w:val="en-US"/>
        </w:rPr>
        <w:t>Gutenberg</w:t>
      </w:r>
      <w:r w:rsidRPr="009008F2">
        <w:rPr>
          <w:rFonts w:asciiTheme="minorHAnsi" w:hAnsiTheme="minorHAnsi" w:cstheme="minorHAnsi"/>
        </w:rPr>
        <w:t>.</w:t>
      </w:r>
    </w:p>
    <w:p w:rsidR="00872641" w:rsidRPr="001532D6" w:rsidRDefault="00872641" w:rsidP="00872641">
      <w:pPr>
        <w:pStyle w:val="a8"/>
        <w:numPr>
          <w:ilvl w:val="0"/>
          <w:numId w:val="12"/>
        </w:numPr>
        <w:jc w:val="both"/>
        <w:rPr>
          <w:rFonts w:asciiTheme="minorHAnsi" w:hAnsiTheme="minorHAnsi" w:cstheme="minorHAnsi"/>
          <w:szCs w:val="24"/>
        </w:rPr>
      </w:pPr>
      <w:proofErr w:type="spellStart"/>
      <w:r w:rsidRPr="0087442A">
        <w:rPr>
          <w:rFonts w:asciiTheme="minorHAnsi" w:hAnsiTheme="minorHAnsi" w:cstheme="minorHAnsi"/>
          <w:szCs w:val="24"/>
        </w:rPr>
        <w:t>Lagroye</w:t>
      </w:r>
      <w:proofErr w:type="spellEnd"/>
      <w:r w:rsidRPr="0087442A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87442A">
        <w:rPr>
          <w:rFonts w:asciiTheme="minorHAnsi" w:hAnsiTheme="minorHAnsi" w:cstheme="minorHAnsi"/>
          <w:szCs w:val="24"/>
        </w:rPr>
        <w:t>Jacques</w:t>
      </w:r>
      <w:proofErr w:type="spellEnd"/>
      <w:r w:rsidRPr="0087442A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87442A">
        <w:rPr>
          <w:rFonts w:asciiTheme="minorHAnsi" w:hAnsiTheme="minorHAnsi" w:cstheme="minorHAnsi"/>
          <w:szCs w:val="24"/>
        </w:rPr>
        <w:t>Francois</w:t>
      </w:r>
      <w:proofErr w:type="spellEnd"/>
      <w:r w:rsidRPr="0087442A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87442A">
        <w:rPr>
          <w:rFonts w:asciiTheme="minorHAnsi" w:hAnsiTheme="minorHAnsi" w:cstheme="minorHAnsi"/>
          <w:szCs w:val="24"/>
        </w:rPr>
        <w:t>Bastien</w:t>
      </w:r>
      <w:proofErr w:type="spellEnd"/>
      <w:r w:rsidRPr="0087442A">
        <w:rPr>
          <w:rFonts w:asciiTheme="minorHAnsi" w:hAnsiTheme="minorHAnsi" w:cstheme="minorHAnsi"/>
          <w:szCs w:val="24"/>
        </w:rPr>
        <w:t xml:space="preserve"> &amp; </w:t>
      </w:r>
      <w:proofErr w:type="spellStart"/>
      <w:r w:rsidRPr="0087442A">
        <w:rPr>
          <w:rFonts w:asciiTheme="minorHAnsi" w:hAnsiTheme="minorHAnsi" w:cstheme="minorHAnsi"/>
          <w:szCs w:val="24"/>
        </w:rPr>
        <w:t>Sawicki</w:t>
      </w:r>
      <w:proofErr w:type="spellEnd"/>
      <w:r w:rsidRPr="0087442A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87442A">
        <w:rPr>
          <w:rFonts w:asciiTheme="minorHAnsi" w:hAnsiTheme="minorHAnsi" w:cstheme="minorHAnsi"/>
          <w:szCs w:val="24"/>
        </w:rPr>
        <w:t>Frederic</w:t>
      </w:r>
      <w:proofErr w:type="spellEnd"/>
      <w:r w:rsidRPr="0087442A">
        <w:rPr>
          <w:rFonts w:asciiTheme="minorHAnsi" w:hAnsiTheme="minorHAnsi" w:cstheme="minorHAnsi"/>
          <w:szCs w:val="24"/>
        </w:rPr>
        <w:t xml:space="preserve"> (2008)</w:t>
      </w:r>
      <w:r>
        <w:rPr>
          <w:rFonts w:asciiTheme="minorHAnsi" w:hAnsiTheme="minorHAnsi" w:cstheme="minorHAnsi"/>
          <w:szCs w:val="24"/>
        </w:rPr>
        <w:t>,</w:t>
      </w:r>
      <w:r w:rsidRPr="0087442A">
        <w:rPr>
          <w:rFonts w:asciiTheme="minorHAnsi" w:hAnsiTheme="minorHAnsi" w:cstheme="minorHAnsi"/>
          <w:szCs w:val="24"/>
        </w:rPr>
        <w:t xml:space="preserve"> </w:t>
      </w:r>
      <w:r w:rsidRPr="0087442A">
        <w:rPr>
          <w:rFonts w:asciiTheme="minorHAnsi" w:hAnsiTheme="minorHAnsi" w:cstheme="minorHAnsi"/>
          <w:i/>
          <w:szCs w:val="24"/>
        </w:rPr>
        <w:t>Πολιτική Κοινωνιολογία</w:t>
      </w:r>
      <w:r w:rsidRPr="0087442A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 xml:space="preserve">επιμέλεια Μαριάννα </w:t>
      </w:r>
      <w:proofErr w:type="spellStart"/>
      <w:r>
        <w:rPr>
          <w:rFonts w:asciiTheme="minorHAnsi" w:hAnsiTheme="minorHAnsi" w:cstheme="minorHAnsi"/>
          <w:szCs w:val="24"/>
        </w:rPr>
        <w:t>Ψύλλα</w:t>
      </w:r>
      <w:proofErr w:type="spellEnd"/>
      <w:r>
        <w:rPr>
          <w:rFonts w:asciiTheme="minorHAnsi" w:hAnsiTheme="minorHAnsi" w:cstheme="minorHAnsi"/>
          <w:szCs w:val="24"/>
        </w:rPr>
        <w:t xml:space="preserve">, </w:t>
      </w:r>
      <w:r w:rsidRPr="0087442A">
        <w:rPr>
          <w:rFonts w:asciiTheme="minorHAnsi" w:hAnsiTheme="minorHAnsi" w:cstheme="minorHAnsi"/>
          <w:szCs w:val="24"/>
        </w:rPr>
        <w:t xml:space="preserve">Αθήνα: </w:t>
      </w:r>
      <w:proofErr w:type="spellStart"/>
      <w:r w:rsidRPr="0087442A">
        <w:rPr>
          <w:rFonts w:asciiTheme="minorHAnsi" w:hAnsiTheme="minorHAnsi" w:cstheme="minorHAnsi"/>
          <w:szCs w:val="24"/>
        </w:rPr>
        <w:t>Τυπωθήτω</w:t>
      </w:r>
      <w:proofErr w:type="spellEnd"/>
      <w:r w:rsidRPr="0087442A">
        <w:rPr>
          <w:rFonts w:asciiTheme="minorHAnsi" w:hAnsiTheme="minorHAnsi" w:cstheme="minorHAnsi"/>
          <w:szCs w:val="24"/>
        </w:rPr>
        <w:t>-Γ. Δαρδανός</w:t>
      </w:r>
      <w:r>
        <w:rPr>
          <w:rFonts w:asciiTheme="minorHAnsi" w:hAnsiTheme="minorHAnsi" w:cstheme="minorHAnsi"/>
          <w:szCs w:val="24"/>
        </w:rPr>
        <w:t>.</w:t>
      </w:r>
    </w:p>
    <w:p w:rsidR="00075070" w:rsidRPr="009008F2" w:rsidRDefault="00075070" w:rsidP="0087442A">
      <w:pPr>
        <w:pStyle w:val="a8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proofErr w:type="spellStart"/>
      <w:r w:rsidRPr="009008F2">
        <w:rPr>
          <w:rFonts w:asciiTheme="minorHAnsi" w:hAnsiTheme="minorHAnsi" w:cstheme="minorHAnsi"/>
          <w:lang w:val="en-US"/>
        </w:rPr>
        <w:t>Lenk</w:t>
      </w:r>
      <w:proofErr w:type="spellEnd"/>
      <w:r w:rsidRPr="009008F2">
        <w:rPr>
          <w:rFonts w:asciiTheme="minorHAnsi" w:hAnsiTheme="minorHAnsi" w:cstheme="minorHAnsi"/>
        </w:rPr>
        <w:t xml:space="preserve">, </w:t>
      </w:r>
      <w:r w:rsidRPr="009008F2">
        <w:rPr>
          <w:rFonts w:asciiTheme="minorHAnsi" w:hAnsiTheme="minorHAnsi" w:cstheme="minorHAnsi"/>
          <w:lang w:val="en-US"/>
        </w:rPr>
        <w:t>Kurt</w:t>
      </w:r>
      <w:r w:rsidRPr="009008F2">
        <w:rPr>
          <w:rFonts w:asciiTheme="minorHAnsi" w:hAnsiTheme="minorHAnsi" w:cstheme="minorHAnsi"/>
        </w:rPr>
        <w:t xml:space="preserve"> (1982), </w:t>
      </w:r>
      <w:r w:rsidRPr="001149BA">
        <w:rPr>
          <w:rFonts w:asciiTheme="minorHAnsi" w:hAnsiTheme="minorHAnsi" w:cstheme="minorHAnsi"/>
          <w:i/>
        </w:rPr>
        <w:t>Πολιτική Κοινωνιολογία</w:t>
      </w:r>
      <w:r w:rsidRPr="009008F2">
        <w:rPr>
          <w:rFonts w:asciiTheme="minorHAnsi" w:hAnsiTheme="minorHAnsi" w:cstheme="minorHAnsi"/>
        </w:rPr>
        <w:t>, Θεσσαλονίκη, εκδόσεις Παρατηρητής,</w:t>
      </w:r>
    </w:p>
    <w:p w:rsidR="009C006A" w:rsidRDefault="009C006A" w:rsidP="0087442A">
      <w:pPr>
        <w:pStyle w:val="a8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9C006A" w:rsidRDefault="00DE0B4A" w:rsidP="0087442A">
      <w:pPr>
        <w:pStyle w:val="a8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Άλλες</w:t>
      </w:r>
      <w:r w:rsidR="0087442A">
        <w:rPr>
          <w:rFonts w:asciiTheme="minorHAnsi" w:hAnsiTheme="minorHAnsi" w:cstheme="minorHAnsi"/>
          <w:b/>
          <w:i/>
          <w:sz w:val="28"/>
          <w:szCs w:val="28"/>
        </w:rPr>
        <w:t xml:space="preserve"> Πηγές</w:t>
      </w:r>
    </w:p>
    <w:p w:rsidR="00872641" w:rsidRDefault="001532D6" w:rsidP="000F3C4D">
      <w:pPr>
        <w:pStyle w:val="a8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872641">
        <w:rPr>
          <w:rFonts w:asciiTheme="minorHAnsi" w:hAnsiTheme="minorHAnsi" w:cstheme="minorHAnsi"/>
          <w:szCs w:val="24"/>
        </w:rPr>
        <w:t xml:space="preserve">Weber, Max (1987), </w:t>
      </w:r>
      <w:r w:rsidRPr="00872641">
        <w:rPr>
          <w:rFonts w:asciiTheme="minorHAnsi" w:hAnsiTheme="minorHAnsi" w:cstheme="minorHAnsi" w:hint="eastAsia"/>
          <w:i/>
          <w:szCs w:val="24"/>
        </w:rPr>
        <w:t>Η</w:t>
      </w:r>
      <w:r w:rsidRPr="00872641">
        <w:rPr>
          <w:rFonts w:asciiTheme="minorHAnsi" w:hAnsiTheme="minorHAnsi" w:cstheme="minorHAnsi"/>
          <w:i/>
          <w:szCs w:val="24"/>
        </w:rPr>
        <w:t xml:space="preserve"> </w:t>
      </w:r>
      <w:r w:rsidRPr="00872641">
        <w:rPr>
          <w:rFonts w:asciiTheme="minorHAnsi" w:hAnsiTheme="minorHAnsi" w:cstheme="minorHAnsi" w:hint="eastAsia"/>
          <w:i/>
          <w:szCs w:val="24"/>
        </w:rPr>
        <w:t>Πολιτική</w:t>
      </w:r>
      <w:r w:rsidRPr="00872641">
        <w:rPr>
          <w:rFonts w:asciiTheme="minorHAnsi" w:hAnsiTheme="minorHAnsi" w:cstheme="minorHAnsi"/>
          <w:i/>
          <w:szCs w:val="24"/>
        </w:rPr>
        <w:t xml:space="preserve"> </w:t>
      </w:r>
      <w:r w:rsidRPr="00872641">
        <w:rPr>
          <w:rFonts w:asciiTheme="minorHAnsi" w:hAnsiTheme="minorHAnsi" w:cstheme="minorHAnsi" w:hint="eastAsia"/>
          <w:i/>
          <w:szCs w:val="24"/>
        </w:rPr>
        <w:t>ως</w:t>
      </w:r>
      <w:r w:rsidRPr="00872641">
        <w:rPr>
          <w:rFonts w:asciiTheme="minorHAnsi" w:hAnsiTheme="minorHAnsi" w:cstheme="minorHAnsi"/>
          <w:i/>
          <w:szCs w:val="24"/>
        </w:rPr>
        <w:t xml:space="preserve"> </w:t>
      </w:r>
      <w:r w:rsidRPr="00872641">
        <w:rPr>
          <w:rFonts w:asciiTheme="minorHAnsi" w:hAnsiTheme="minorHAnsi" w:cstheme="minorHAnsi" w:hint="eastAsia"/>
          <w:i/>
          <w:szCs w:val="24"/>
        </w:rPr>
        <w:t>Επάγγελμα</w:t>
      </w:r>
      <w:r w:rsidRPr="00872641">
        <w:rPr>
          <w:rFonts w:asciiTheme="minorHAnsi" w:hAnsiTheme="minorHAnsi" w:cstheme="minorHAnsi"/>
          <w:szCs w:val="24"/>
        </w:rPr>
        <w:t xml:space="preserve">, </w:t>
      </w:r>
      <w:r w:rsidRPr="00872641">
        <w:rPr>
          <w:rFonts w:asciiTheme="minorHAnsi" w:hAnsiTheme="minorHAnsi" w:cstheme="minorHAnsi" w:hint="eastAsia"/>
          <w:szCs w:val="24"/>
        </w:rPr>
        <w:t>Αθήνα</w:t>
      </w:r>
      <w:r w:rsidRPr="00872641">
        <w:rPr>
          <w:rFonts w:asciiTheme="minorHAnsi" w:hAnsiTheme="minorHAnsi" w:cstheme="minorHAnsi"/>
          <w:szCs w:val="24"/>
        </w:rPr>
        <w:t xml:space="preserve">, </w:t>
      </w:r>
      <w:r w:rsidRPr="00872641">
        <w:rPr>
          <w:rFonts w:asciiTheme="minorHAnsi" w:hAnsiTheme="minorHAnsi" w:cstheme="minorHAnsi" w:hint="eastAsia"/>
          <w:szCs w:val="24"/>
        </w:rPr>
        <w:t>Εκδόσεις</w:t>
      </w:r>
      <w:r w:rsidRPr="0087264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72641">
        <w:rPr>
          <w:rFonts w:asciiTheme="minorHAnsi" w:hAnsiTheme="minorHAnsi" w:cstheme="minorHAnsi" w:hint="eastAsia"/>
          <w:szCs w:val="24"/>
        </w:rPr>
        <w:t>Παπαζήση</w:t>
      </w:r>
      <w:proofErr w:type="spellEnd"/>
      <w:r w:rsidRPr="00872641">
        <w:rPr>
          <w:rFonts w:asciiTheme="minorHAnsi" w:hAnsiTheme="minorHAnsi" w:cstheme="minorHAnsi"/>
          <w:szCs w:val="24"/>
        </w:rPr>
        <w:t>.</w:t>
      </w:r>
    </w:p>
    <w:p w:rsidR="00DE0B4A" w:rsidRPr="00DE0B4A" w:rsidRDefault="00DE0B4A" w:rsidP="00DE0B4A">
      <w:pPr>
        <w:pStyle w:val="a8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proofErr w:type="spellStart"/>
      <w:r w:rsidRPr="00DE0B4A">
        <w:rPr>
          <w:rFonts w:asciiTheme="minorHAnsi" w:hAnsiTheme="minorHAnsi" w:cstheme="minorHAnsi"/>
          <w:szCs w:val="24"/>
        </w:rPr>
        <w:t>Weber</w:t>
      </w:r>
      <w:proofErr w:type="spellEnd"/>
      <w:r w:rsidRPr="00DE0B4A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DE0B4A">
        <w:rPr>
          <w:rFonts w:asciiTheme="minorHAnsi" w:hAnsiTheme="minorHAnsi" w:cstheme="minorHAnsi"/>
          <w:szCs w:val="24"/>
        </w:rPr>
        <w:t>Max</w:t>
      </w:r>
      <w:proofErr w:type="spellEnd"/>
      <w:r w:rsidRPr="00DE0B4A">
        <w:rPr>
          <w:rFonts w:asciiTheme="minorHAnsi" w:hAnsiTheme="minorHAnsi" w:cstheme="minorHAnsi"/>
          <w:szCs w:val="24"/>
        </w:rPr>
        <w:t xml:space="preserve"> (1933), </w:t>
      </w:r>
      <w:r w:rsidRPr="00DE0B4A">
        <w:rPr>
          <w:rFonts w:asciiTheme="minorHAnsi" w:hAnsiTheme="minorHAnsi" w:cstheme="minorHAnsi" w:hint="eastAsia"/>
          <w:i/>
          <w:szCs w:val="24"/>
        </w:rPr>
        <w:t>Η</w:t>
      </w:r>
      <w:r w:rsidRPr="00DE0B4A">
        <w:rPr>
          <w:rFonts w:asciiTheme="minorHAnsi" w:hAnsiTheme="minorHAnsi" w:cstheme="minorHAnsi"/>
          <w:i/>
          <w:szCs w:val="24"/>
        </w:rPr>
        <w:t xml:space="preserve"> </w:t>
      </w:r>
      <w:r w:rsidRPr="00DE0B4A">
        <w:rPr>
          <w:rFonts w:asciiTheme="minorHAnsi" w:hAnsiTheme="minorHAnsi" w:cstheme="minorHAnsi" w:hint="eastAsia"/>
          <w:i/>
          <w:szCs w:val="24"/>
        </w:rPr>
        <w:t>Επιστήμη</w:t>
      </w:r>
      <w:r w:rsidRPr="00DE0B4A">
        <w:rPr>
          <w:rFonts w:asciiTheme="minorHAnsi" w:hAnsiTheme="minorHAnsi" w:cstheme="minorHAnsi"/>
          <w:i/>
          <w:szCs w:val="24"/>
        </w:rPr>
        <w:t xml:space="preserve"> </w:t>
      </w:r>
      <w:r w:rsidRPr="00DE0B4A">
        <w:rPr>
          <w:rFonts w:asciiTheme="minorHAnsi" w:hAnsiTheme="minorHAnsi" w:cstheme="minorHAnsi" w:hint="eastAsia"/>
          <w:i/>
          <w:szCs w:val="24"/>
        </w:rPr>
        <w:t>ως</w:t>
      </w:r>
      <w:r w:rsidRPr="00DE0B4A">
        <w:rPr>
          <w:rFonts w:asciiTheme="minorHAnsi" w:hAnsiTheme="minorHAnsi" w:cstheme="minorHAnsi"/>
          <w:i/>
          <w:szCs w:val="24"/>
        </w:rPr>
        <w:t xml:space="preserve"> </w:t>
      </w:r>
      <w:r w:rsidRPr="00DE0B4A">
        <w:rPr>
          <w:rFonts w:asciiTheme="minorHAnsi" w:hAnsiTheme="minorHAnsi" w:cstheme="minorHAnsi" w:hint="eastAsia"/>
          <w:i/>
          <w:szCs w:val="24"/>
        </w:rPr>
        <w:t>Επάγγελμα</w:t>
      </w:r>
      <w:r w:rsidRPr="00DE0B4A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DE0B4A">
        <w:rPr>
          <w:rFonts w:asciiTheme="minorHAnsi" w:hAnsiTheme="minorHAnsi" w:cstheme="minorHAnsi" w:hint="eastAsia"/>
          <w:szCs w:val="24"/>
        </w:rPr>
        <w:t>μετφρ</w:t>
      </w:r>
      <w:proofErr w:type="spellEnd"/>
      <w:r w:rsidRPr="00DE0B4A">
        <w:rPr>
          <w:rFonts w:asciiTheme="minorHAnsi" w:hAnsiTheme="minorHAnsi" w:cstheme="minorHAnsi"/>
          <w:szCs w:val="24"/>
        </w:rPr>
        <w:t xml:space="preserve">. </w:t>
      </w:r>
      <w:r w:rsidRPr="00DE0B4A">
        <w:rPr>
          <w:rFonts w:asciiTheme="minorHAnsi" w:hAnsiTheme="minorHAnsi" w:cstheme="minorHAnsi" w:hint="eastAsia"/>
          <w:szCs w:val="24"/>
        </w:rPr>
        <w:t>Ι</w:t>
      </w:r>
      <w:r w:rsidRPr="00DE0B4A">
        <w:rPr>
          <w:rFonts w:asciiTheme="minorHAnsi" w:hAnsiTheme="minorHAnsi" w:cstheme="minorHAnsi"/>
          <w:szCs w:val="24"/>
        </w:rPr>
        <w:t xml:space="preserve">. </w:t>
      </w:r>
      <w:r w:rsidRPr="00DE0B4A">
        <w:rPr>
          <w:rFonts w:asciiTheme="minorHAnsi" w:hAnsiTheme="minorHAnsi" w:cstheme="minorHAnsi" w:hint="eastAsia"/>
          <w:szCs w:val="24"/>
        </w:rPr>
        <w:t>Συκουτρή</w:t>
      </w:r>
      <w:r w:rsidRPr="00DE0B4A">
        <w:rPr>
          <w:rFonts w:asciiTheme="minorHAnsi" w:hAnsiTheme="minorHAnsi" w:cstheme="minorHAnsi"/>
          <w:szCs w:val="24"/>
        </w:rPr>
        <w:t xml:space="preserve">, </w:t>
      </w:r>
      <w:r w:rsidRPr="00DE0B4A">
        <w:rPr>
          <w:rFonts w:asciiTheme="minorHAnsi" w:hAnsiTheme="minorHAnsi" w:cstheme="minorHAnsi" w:hint="eastAsia"/>
          <w:szCs w:val="24"/>
        </w:rPr>
        <w:t>Αθήνα</w:t>
      </w:r>
      <w:r w:rsidRPr="00DE0B4A">
        <w:rPr>
          <w:rFonts w:asciiTheme="minorHAnsi" w:hAnsiTheme="minorHAnsi" w:cstheme="minorHAnsi"/>
          <w:szCs w:val="24"/>
        </w:rPr>
        <w:t xml:space="preserve">, </w:t>
      </w:r>
      <w:r w:rsidRPr="00DE0B4A">
        <w:rPr>
          <w:rFonts w:asciiTheme="minorHAnsi" w:hAnsiTheme="minorHAnsi" w:cstheme="minorHAnsi" w:hint="eastAsia"/>
          <w:szCs w:val="24"/>
        </w:rPr>
        <w:t>Εκδόσεις</w:t>
      </w:r>
      <w:r w:rsidRPr="00DE0B4A">
        <w:rPr>
          <w:rFonts w:asciiTheme="minorHAnsi" w:hAnsiTheme="minorHAnsi" w:cstheme="minorHAnsi"/>
          <w:szCs w:val="24"/>
        </w:rPr>
        <w:t xml:space="preserve"> </w:t>
      </w:r>
      <w:r w:rsidRPr="00DE0B4A">
        <w:rPr>
          <w:rFonts w:asciiTheme="minorHAnsi" w:hAnsiTheme="minorHAnsi" w:cstheme="minorHAnsi" w:hint="eastAsia"/>
          <w:szCs w:val="24"/>
        </w:rPr>
        <w:t>Μέλισσα</w:t>
      </w:r>
      <w:r w:rsidRPr="00DE0B4A">
        <w:rPr>
          <w:rFonts w:asciiTheme="minorHAnsi" w:hAnsiTheme="minorHAnsi" w:cstheme="minorHAnsi"/>
          <w:szCs w:val="24"/>
        </w:rPr>
        <w:t>.</w:t>
      </w:r>
    </w:p>
    <w:p w:rsidR="000F3C4D" w:rsidRPr="00872641" w:rsidRDefault="00872641" w:rsidP="000F3C4D">
      <w:pPr>
        <w:pStyle w:val="a8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872641">
        <w:rPr>
          <w:rFonts w:asciiTheme="minorHAnsi" w:hAnsiTheme="minorHAnsi" w:cstheme="minorHAnsi"/>
        </w:rPr>
        <w:t xml:space="preserve">Στον χώρο </w:t>
      </w:r>
      <w:r w:rsidRPr="00872641">
        <w:rPr>
          <w:rFonts w:asciiTheme="minorHAnsi" w:hAnsiTheme="minorHAnsi" w:cstheme="minorHAnsi"/>
          <w:lang w:val="en-US"/>
        </w:rPr>
        <w:t>E</w:t>
      </w:r>
      <w:r w:rsidRPr="00872641">
        <w:rPr>
          <w:rFonts w:asciiTheme="minorHAnsi" w:hAnsiTheme="minorHAnsi" w:cstheme="minorHAnsi"/>
        </w:rPr>
        <w:t>-</w:t>
      </w:r>
      <w:r w:rsidRPr="00872641">
        <w:rPr>
          <w:rFonts w:asciiTheme="minorHAnsi" w:hAnsiTheme="minorHAnsi" w:cstheme="minorHAnsi"/>
          <w:lang w:val="en-US"/>
        </w:rPr>
        <w:t>Class</w:t>
      </w:r>
      <w:r w:rsidRPr="00872641">
        <w:rPr>
          <w:rFonts w:asciiTheme="minorHAnsi" w:hAnsiTheme="minorHAnsi" w:cstheme="minorHAnsi"/>
        </w:rPr>
        <w:t xml:space="preserve"> του μαθήματος θα αναρτηθούν πρόσθετα αναγνώσματα</w:t>
      </w:r>
      <w:r>
        <w:rPr>
          <w:rFonts w:asciiTheme="minorHAnsi" w:hAnsiTheme="minorHAnsi" w:cstheme="minorHAnsi"/>
        </w:rPr>
        <w:t>.</w:t>
      </w:r>
    </w:p>
    <w:p w:rsidR="004202EB" w:rsidRPr="000F3C4D" w:rsidRDefault="004202EB" w:rsidP="002D61E1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2D61E1" w:rsidRPr="00D6391C" w:rsidRDefault="002D61E1" w:rsidP="002D61E1">
      <w:pPr>
        <w:pStyle w:val="a8"/>
        <w:jc w:val="both"/>
        <w:rPr>
          <w:rFonts w:asciiTheme="minorHAnsi" w:hAnsiTheme="minorHAnsi" w:cstheme="minorHAnsi"/>
          <w:sz w:val="28"/>
          <w:szCs w:val="28"/>
        </w:rPr>
      </w:pPr>
      <w:r w:rsidRPr="00872641">
        <w:rPr>
          <w:rStyle w:val="a6"/>
          <w:rFonts w:asciiTheme="minorHAnsi" w:hAnsiTheme="minorHAnsi" w:cstheme="minorHAnsi"/>
          <w:bCs w:val="0"/>
          <w:i/>
          <w:sz w:val="28"/>
          <w:szCs w:val="28"/>
        </w:rPr>
        <w:t>Αξιολόγηση</w:t>
      </w:r>
    </w:p>
    <w:p w:rsidR="002D61E1" w:rsidRPr="002D61E1" w:rsidRDefault="002D61E1" w:rsidP="002D61E1">
      <w:pPr>
        <w:pStyle w:val="a8"/>
        <w:jc w:val="both"/>
        <w:rPr>
          <w:rFonts w:asciiTheme="minorHAnsi" w:hAnsiTheme="minorHAnsi" w:cstheme="minorHAnsi"/>
        </w:rPr>
      </w:pPr>
      <w:r w:rsidRPr="002D61E1">
        <w:rPr>
          <w:rFonts w:asciiTheme="minorHAnsi" w:hAnsiTheme="minorHAnsi" w:cstheme="minorHAnsi"/>
          <w:bCs/>
        </w:rPr>
        <w:t>Ο τελικός βαθμός συνεκτιμάται από</w:t>
      </w:r>
      <w:r w:rsidRPr="002D61E1">
        <w:rPr>
          <w:rFonts w:asciiTheme="minorHAnsi" w:hAnsiTheme="minorHAnsi" w:cstheme="minorHAnsi"/>
        </w:rPr>
        <w:t xml:space="preserve">: </w:t>
      </w:r>
    </w:p>
    <w:p w:rsidR="002D61E1" w:rsidRPr="00872641" w:rsidRDefault="002D61E1" w:rsidP="002D61E1">
      <w:pPr>
        <w:pStyle w:val="a8"/>
        <w:jc w:val="both"/>
        <w:rPr>
          <w:rFonts w:asciiTheme="minorHAnsi" w:hAnsiTheme="minorHAnsi" w:cstheme="minorHAnsi"/>
          <w:u w:val="single"/>
        </w:rPr>
      </w:pPr>
      <w:r w:rsidRPr="002D61E1">
        <w:rPr>
          <w:rFonts w:asciiTheme="minorHAnsi" w:hAnsiTheme="minorHAnsi" w:cstheme="minorHAnsi"/>
          <w:bCs/>
        </w:rPr>
        <w:t>Α</w:t>
      </w:r>
      <w:r w:rsidRPr="002D61E1">
        <w:rPr>
          <w:rFonts w:asciiTheme="minorHAnsi" w:hAnsiTheme="minorHAnsi" w:cstheme="minorHAnsi"/>
        </w:rPr>
        <w:t xml:space="preserve">. τον </w:t>
      </w:r>
      <w:r w:rsidRPr="002D61E1">
        <w:rPr>
          <w:rFonts w:asciiTheme="minorHAnsi" w:hAnsiTheme="minorHAnsi" w:cstheme="minorHAnsi"/>
          <w:bCs/>
        </w:rPr>
        <w:t xml:space="preserve">βαθμό της προόδου (ενδιάμεση εξέταση) </w:t>
      </w:r>
      <w:r w:rsidRPr="002D61E1">
        <w:rPr>
          <w:rFonts w:asciiTheme="minorHAnsi" w:hAnsiTheme="minorHAnsi" w:cstheme="minorHAnsi"/>
        </w:rPr>
        <w:t>(</w:t>
      </w:r>
      <w:r w:rsidR="00872641" w:rsidRPr="00872641">
        <w:rPr>
          <w:rFonts w:asciiTheme="minorHAnsi" w:hAnsiTheme="minorHAnsi" w:cstheme="minorHAnsi"/>
        </w:rPr>
        <w:t>4</w:t>
      </w:r>
      <w:r w:rsidRPr="002D61E1">
        <w:rPr>
          <w:rFonts w:asciiTheme="minorHAnsi" w:hAnsiTheme="minorHAnsi" w:cstheme="minorHAnsi"/>
          <w:bCs/>
        </w:rPr>
        <w:t>5%)</w:t>
      </w:r>
      <w:r w:rsidRPr="002D61E1">
        <w:rPr>
          <w:rFonts w:asciiTheme="minorHAnsi" w:hAnsiTheme="minorHAnsi" w:cstheme="minorHAnsi"/>
        </w:rPr>
        <w:t>,</w:t>
      </w:r>
      <w:r w:rsidR="00CE0EB6">
        <w:rPr>
          <w:rFonts w:asciiTheme="minorHAnsi" w:hAnsiTheme="minorHAnsi" w:cstheme="minorHAnsi"/>
        </w:rPr>
        <w:t xml:space="preserve"> η οποία </w:t>
      </w:r>
      <w:r w:rsidR="00691F0F">
        <w:rPr>
          <w:rFonts w:asciiTheme="minorHAnsi" w:hAnsiTheme="minorHAnsi" w:cstheme="minorHAnsi"/>
        </w:rPr>
        <w:t>προβλέπεται ν</w:t>
      </w:r>
      <w:r w:rsidR="00CE0EB6">
        <w:rPr>
          <w:rFonts w:asciiTheme="minorHAnsi" w:hAnsiTheme="minorHAnsi" w:cstheme="minorHAnsi"/>
        </w:rPr>
        <w:t xml:space="preserve">α πραγματοποιηθεί </w:t>
      </w:r>
      <w:r w:rsidR="00872641">
        <w:rPr>
          <w:rFonts w:asciiTheme="minorHAnsi" w:hAnsiTheme="minorHAnsi" w:cstheme="minorHAnsi"/>
        </w:rPr>
        <w:t xml:space="preserve">την </w:t>
      </w:r>
      <w:r w:rsidR="00872641" w:rsidRPr="00D6391C">
        <w:rPr>
          <w:rFonts w:asciiTheme="minorHAnsi" w:hAnsiTheme="minorHAnsi" w:cstheme="minorHAnsi"/>
          <w:b/>
          <w:i/>
        </w:rPr>
        <w:t>Τρίτη 24 Νοεμβρίου</w:t>
      </w:r>
      <w:r w:rsidR="00872641" w:rsidRPr="00872641">
        <w:rPr>
          <w:rFonts w:asciiTheme="minorHAnsi" w:hAnsiTheme="minorHAnsi" w:cstheme="minorHAnsi"/>
          <w:i/>
        </w:rPr>
        <w:t>, 2020</w:t>
      </w:r>
      <w:r w:rsidR="00554BA6" w:rsidRPr="00941BCB">
        <w:rPr>
          <w:rFonts w:asciiTheme="minorHAnsi" w:hAnsiTheme="minorHAnsi" w:cstheme="minorHAnsi"/>
          <w:i/>
        </w:rPr>
        <w:t xml:space="preserve">, </w:t>
      </w:r>
      <w:r w:rsidR="00554BA6" w:rsidRPr="00872641">
        <w:rPr>
          <w:rFonts w:asciiTheme="minorHAnsi" w:hAnsiTheme="minorHAnsi" w:cstheme="minorHAnsi"/>
        </w:rPr>
        <w:t>την</w:t>
      </w:r>
      <w:r w:rsidR="00554BA6" w:rsidRPr="00941BCB">
        <w:rPr>
          <w:rFonts w:asciiTheme="minorHAnsi" w:hAnsiTheme="minorHAnsi" w:cstheme="minorHAnsi"/>
          <w:i/>
        </w:rPr>
        <w:t xml:space="preserve"> ώρα </w:t>
      </w:r>
      <w:r w:rsidR="00554BA6" w:rsidRPr="00872641">
        <w:rPr>
          <w:rFonts w:asciiTheme="minorHAnsi" w:hAnsiTheme="minorHAnsi" w:cstheme="minorHAnsi"/>
        </w:rPr>
        <w:t>του μαθήματος</w:t>
      </w:r>
      <w:r w:rsidR="00CE0EB6" w:rsidRPr="00872641">
        <w:rPr>
          <w:rFonts w:asciiTheme="minorHAnsi" w:hAnsiTheme="minorHAnsi" w:cstheme="minorHAnsi"/>
        </w:rPr>
        <w:t>.</w:t>
      </w:r>
      <w:r w:rsidRPr="00872641">
        <w:rPr>
          <w:rFonts w:asciiTheme="minorHAnsi" w:hAnsiTheme="minorHAnsi" w:cstheme="minorHAnsi"/>
          <w:u w:val="single"/>
        </w:rPr>
        <w:t xml:space="preserve"> </w:t>
      </w:r>
    </w:p>
    <w:p w:rsidR="002D61E1" w:rsidRDefault="002D61E1" w:rsidP="002D61E1">
      <w:pPr>
        <w:pStyle w:val="a8"/>
        <w:jc w:val="both"/>
        <w:rPr>
          <w:rFonts w:asciiTheme="minorHAnsi" w:hAnsiTheme="minorHAnsi" w:cstheme="minorHAnsi"/>
        </w:rPr>
      </w:pPr>
      <w:r w:rsidRPr="002D61E1">
        <w:rPr>
          <w:rFonts w:asciiTheme="minorHAnsi" w:hAnsiTheme="minorHAnsi" w:cstheme="minorHAnsi"/>
          <w:bCs/>
        </w:rPr>
        <w:t xml:space="preserve">Β. </w:t>
      </w:r>
      <w:r w:rsidRPr="002D61E1">
        <w:rPr>
          <w:rFonts w:asciiTheme="minorHAnsi" w:hAnsiTheme="minorHAnsi" w:cstheme="minorHAnsi"/>
        </w:rPr>
        <w:t xml:space="preserve"> τον </w:t>
      </w:r>
      <w:r w:rsidRPr="002D61E1">
        <w:rPr>
          <w:rFonts w:asciiTheme="minorHAnsi" w:hAnsiTheme="minorHAnsi" w:cstheme="minorHAnsi"/>
          <w:bCs/>
        </w:rPr>
        <w:t xml:space="preserve">βαθμό της τελικής εξέτασης </w:t>
      </w:r>
      <w:r w:rsidRPr="002D61E1">
        <w:rPr>
          <w:rFonts w:asciiTheme="minorHAnsi" w:hAnsiTheme="minorHAnsi" w:cstheme="minorHAnsi"/>
        </w:rPr>
        <w:t>(</w:t>
      </w:r>
      <w:r w:rsidR="00872641" w:rsidRPr="00872641">
        <w:rPr>
          <w:rFonts w:asciiTheme="minorHAnsi" w:hAnsiTheme="minorHAnsi" w:cstheme="minorHAnsi"/>
        </w:rPr>
        <w:t>4</w:t>
      </w:r>
      <w:r w:rsidRPr="002D61E1">
        <w:rPr>
          <w:rFonts w:asciiTheme="minorHAnsi" w:hAnsiTheme="minorHAnsi" w:cstheme="minorHAnsi"/>
          <w:bCs/>
        </w:rPr>
        <w:t>5%)</w:t>
      </w:r>
      <w:r w:rsidRPr="002D61E1">
        <w:rPr>
          <w:rFonts w:asciiTheme="minorHAnsi" w:hAnsiTheme="minorHAnsi" w:cstheme="minorHAnsi"/>
        </w:rPr>
        <w:t xml:space="preserve">, </w:t>
      </w:r>
      <w:r w:rsidR="009D12D0">
        <w:rPr>
          <w:rFonts w:asciiTheme="minorHAnsi" w:hAnsiTheme="minorHAnsi" w:cstheme="minorHAnsi"/>
        </w:rPr>
        <w:t xml:space="preserve">η ημερομηνία εξέτασης της οποίας </w:t>
      </w:r>
      <w:r w:rsidR="00691F0F">
        <w:rPr>
          <w:rFonts w:asciiTheme="minorHAnsi" w:hAnsiTheme="minorHAnsi" w:cstheme="minorHAnsi"/>
        </w:rPr>
        <w:t>θα προσδιοριστεί αργότερα.</w:t>
      </w:r>
      <w:r w:rsidRPr="002D61E1">
        <w:rPr>
          <w:rFonts w:asciiTheme="minorHAnsi" w:hAnsiTheme="minorHAnsi" w:cstheme="minorHAnsi"/>
        </w:rPr>
        <w:t xml:space="preserve"> </w:t>
      </w:r>
    </w:p>
    <w:p w:rsidR="00691F0F" w:rsidRPr="002D61E1" w:rsidRDefault="00691F0F" w:rsidP="002D61E1">
      <w:pPr>
        <w:pStyle w:val="a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Γ. τη συμμετοχή στην τάξη (10%)</w:t>
      </w:r>
    </w:p>
    <w:p w:rsidR="00CE0EB6" w:rsidRPr="004C2AB1" w:rsidRDefault="00691F0F" w:rsidP="002D61E1">
      <w:pPr>
        <w:pStyle w:val="a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</w:t>
      </w:r>
      <w:r w:rsidR="00CE0EB6">
        <w:rPr>
          <w:rFonts w:asciiTheme="minorHAnsi" w:hAnsiTheme="minorHAnsi" w:cstheme="minorHAnsi"/>
        </w:rPr>
        <w:t xml:space="preserve">. Είναι δυνατόν, </w:t>
      </w:r>
      <w:r w:rsidR="00CE0EB6" w:rsidRPr="00EB2900">
        <w:rPr>
          <w:rFonts w:asciiTheme="minorHAnsi" w:hAnsiTheme="minorHAnsi" w:cstheme="minorHAnsi"/>
          <w:i/>
        </w:rPr>
        <w:t>προαιρετικά</w:t>
      </w:r>
      <w:r w:rsidR="00CE0EB6">
        <w:rPr>
          <w:rFonts w:asciiTheme="minorHAnsi" w:hAnsiTheme="minorHAnsi" w:cstheme="minorHAnsi"/>
        </w:rPr>
        <w:t>, να αναλάβει μία/ένας φοιτήτρια/</w:t>
      </w:r>
      <w:proofErr w:type="spellStart"/>
      <w:r w:rsidR="00CE0EB6">
        <w:rPr>
          <w:rFonts w:asciiTheme="minorHAnsi" w:hAnsiTheme="minorHAnsi" w:cstheme="minorHAnsi"/>
        </w:rPr>
        <w:t>ής</w:t>
      </w:r>
      <w:proofErr w:type="spellEnd"/>
      <w:r w:rsidR="00CE0EB6">
        <w:rPr>
          <w:rFonts w:asciiTheme="minorHAnsi" w:hAnsiTheme="minorHAnsi" w:cstheme="minorHAnsi"/>
        </w:rPr>
        <w:t xml:space="preserve"> να δημιουργήσει μία βιβλιοπαρουσίαση </w:t>
      </w:r>
      <w:r w:rsidR="0023184A">
        <w:rPr>
          <w:rFonts w:asciiTheme="minorHAnsi" w:hAnsiTheme="minorHAnsi" w:cstheme="minorHAnsi"/>
        </w:rPr>
        <w:t xml:space="preserve">τίτλου που άπτεται της πολιτικής κοινωνιολογίας, </w:t>
      </w:r>
      <w:r w:rsidR="00CE0EB6">
        <w:rPr>
          <w:rFonts w:asciiTheme="minorHAnsi" w:hAnsiTheme="minorHAnsi" w:cstheme="minorHAnsi"/>
        </w:rPr>
        <w:t>σε γραπτή μορφή</w:t>
      </w:r>
      <w:r w:rsidR="00491960" w:rsidRPr="00491960">
        <w:rPr>
          <w:rFonts w:asciiTheme="minorHAnsi" w:hAnsiTheme="minorHAnsi" w:cstheme="minorHAnsi"/>
        </w:rPr>
        <w:t>, κατόπιν συνεννόησης με τον διδάσκοντα.</w:t>
      </w:r>
      <w:r w:rsidR="00CE0EB6">
        <w:rPr>
          <w:rFonts w:asciiTheme="minorHAnsi" w:hAnsiTheme="minorHAnsi" w:cstheme="minorHAnsi"/>
        </w:rPr>
        <w:t xml:space="preserve"> Αυτή λαμβάνεται υπόψη και ενισχύει τον συνολικό βαθμό του εξαμήνου </w:t>
      </w:r>
      <w:r w:rsidR="00B8234B">
        <w:rPr>
          <w:rFonts w:asciiTheme="minorHAnsi" w:hAnsiTheme="minorHAnsi" w:cstheme="minorHAnsi"/>
        </w:rPr>
        <w:t xml:space="preserve">(έως 10%) </w:t>
      </w:r>
      <w:r w:rsidR="00CE0EB6" w:rsidRPr="00EB2900">
        <w:rPr>
          <w:rFonts w:asciiTheme="minorHAnsi" w:hAnsiTheme="minorHAnsi" w:cstheme="minorHAnsi"/>
          <w:u w:val="single"/>
        </w:rPr>
        <w:t xml:space="preserve">υπό την </w:t>
      </w:r>
      <w:r w:rsidR="00B8234B" w:rsidRPr="00EB2900">
        <w:rPr>
          <w:rFonts w:asciiTheme="minorHAnsi" w:hAnsiTheme="minorHAnsi" w:cstheme="minorHAnsi"/>
          <w:u w:val="single"/>
        </w:rPr>
        <w:t xml:space="preserve">ρητή </w:t>
      </w:r>
      <w:r w:rsidR="00CE0EB6" w:rsidRPr="00EB2900">
        <w:rPr>
          <w:rFonts w:asciiTheme="minorHAnsi" w:hAnsiTheme="minorHAnsi" w:cstheme="minorHAnsi"/>
          <w:u w:val="single"/>
        </w:rPr>
        <w:t xml:space="preserve">προϋπόθεση ότι </w:t>
      </w:r>
      <w:r>
        <w:rPr>
          <w:rFonts w:asciiTheme="minorHAnsi" w:hAnsiTheme="minorHAnsi" w:cstheme="minorHAnsi"/>
          <w:u w:val="single"/>
        </w:rPr>
        <w:t xml:space="preserve">από </w:t>
      </w:r>
      <w:r w:rsidR="00CE0EB6" w:rsidRPr="00EB2900">
        <w:rPr>
          <w:rFonts w:asciiTheme="minorHAnsi" w:hAnsiTheme="minorHAnsi" w:cstheme="minorHAnsi"/>
          <w:u w:val="single"/>
        </w:rPr>
        <w:t xml:space="preserve">έχει </w:t>
      </w:r>
      <w:r w:rsidR="00CE0EB6" w:rsidRPr="00EB2900">
        <w:rPr>
          <w:rFonts w:asciiTheme="minorHAnsi" w:hAnsiTheme="minorHAnsi" w:cstheme="minorHAnsi"/>
          <w:i/>
          <w:u w:val="single"/>
        </w:rPr>
        <w:t>ήδη</w:t>
      </w:r>
      <w:r w:rsidR="00CE0EB6" w:rsidRPr="00EB2900">
        <w:rPr>
          <w:rFonts w:asciiTheme="minorHAnsi" w:hAnsiTheme="minorHAnsi" w:cstheme="minorHAnsi"/>
          <w:u w:val="single"/>
        </w:rPr>
        <w:t xml:space="preserve"> επιτευχθεί </w:t>
      </w:r>
      <w:proofErr w:type="spellStart"/>
      <w:r w:rsidR="00CE0EB6" w:rsidRPr="00EB2900">
        <w:rPr>
          <w:rFonts w:asciiTheme="minorHAnsi" w:hAnsiTheme="minorHAnsi" w:cstheme="minorHAnsi"/>
          <w:u w:val="single"/>
        </w:rPr>
        <w:lastRenderedPageBreak/>
        <w:t>προβιβάσιμος</w:t>
      </w:r>
      <w:proofErr w:type="spellEnd"/>
      <w:r w:rsidR="00CE0EB6" w:rsidRPr="00EB2900">
        <w:rPr>
          <w:rFonts w:asciiTheme="minorHAnsi" w:hAnsiTheme="minorHAnsi" w:cstheme="minorHAnsi"/>
          <w:u w:val="single"/>
        </w:rPr>
        <w:t xml:space="preserve"> βαθμός</w:t>
      </w:r>
      <w:r w:rsidR="00CE0EB6">
        <w:rPr>
          <w:rFonts w:asciiTheme="minorHAnsi" w:hAnsiTheme="minorHAnsi" w:cstheme="minorHAnsi"/>
        </w:rPr>
        <w:t xml:space="preserve">. Δεν αντικαθιστά δηλαδή την πρόοδο ή την τελική εξέταση αλλά συμπληρώνει και βελτιώνει τον συνολικό </w:t>
      </w:r>
      <w:proofErr w:type="spellStart"/>
      <w:r w:rsidR="00CE0EB6">
        <w:rPr>
          <w:rFonts w:asciiTheme="minorHAnsi" w:hAnsiTheme="minorHAnsi" w:cstheme="minorHAnsi"/>
        </w:rPr>
        <w:t>προβιβάσιμο</w:t>
      </w:r>
      <w:proofErr w:type="spellEnd"/>
      <w:r w:rsidR="00CE0EB6">
        <w:rPr>
          <w:rFonts w:asciiTheme="minorHAnsi" w:hAnsiTheme="minorHAnsi" w:cstheme="minorHAnsi"/>
        </w:rPr>
        <w:t xml:space="preserve"> βαθμό. </w:t>
      </w:r>
      <w:r w:rsidR="00B8234B">
        <w:rPr>
          <w:rFonts w:asciiTheme="minorHAnsi" w:hAnsiTheme="minorHAnsi" w:cstheme="minorHAnsi"/>
        </w:rPr>
        <w:t xml:space="preserve">Διαφορετικά δεν λαμβάνεται υπόψη. </w:t>
      </w:r>
      <w:r w:rsidR="00CE0EB6">
        <w:rPr>
          <w:rFonts w:asciiTheme="minorHAnsi" w:hAnsiTheme="minorHAnsi" w:cstheme="minorHAnsi"/>
        </w:rPr>
        <w:t xml:space="preserve">Υποβάλλεται ηλεκτρονικά </w:t>
      </w:r>
      <w:r w:rsidR="0062617E">
        <w:rPr>
          <w:rFonts w:asciiTheme="minorHAnsi" w:hAnsiTheme="minorHAnsi" w:cstheme="minorHAnsi"/>
        </w:rPr>
        <w:t xml:space="preserve">έως και </w:t>
      </w:r>
      <w:r w:rsidR="00CE0EB6">
        <w:rPr>
          <w:rFonts w:asciiTheme="minorHAnsi" w:hAnsiTheme="minorHAnsi" w:cstheme="minorHAnsi"/>
        </w:rPr>
        <w:t>την ημέρα της τελικής εξέτασης.</w:t>
      </w:r>
    </w:p>
    <w:p w:rsidR="000F3C4D" w:rsidRDefault="000F3C4D" w:rsidP="000F3C4D">
      <w:pPr>
        <w:jc w:val="both"/>
        <w:rPr>
          <w:rFonts w:ascii="Calibri" w:hAnsi="Calibri" w:cs="Calibri"/>
          <w:szCs w:val="24"/>
          <w:lang w:eastAsia="en-US"/>
        </w:rPr>
      </w:pPr>
    </w:p>
    <w:p w:rsidR="000F3C4D" w:rsidRPr="000F3C4D" w:rsidRDefault="000F3C4D" w:rsidP="000F3C4D">
      <w:pPr>
        <w:pStyle w:val="a8"/>
        <w:rPr>
          <w:rFonts w:asciiTheme="minorHAnsi" w:hAnsiTheme="minorHAnsi" w:cstheme="minorHAnsi"/>
          <w:lang w:eastAsia="en-US"/>
        </w:rPr>
      </w:pPr>
      <w:r w:rsidRPr="000F3C4D">
        <w:rPr>
          <w:rFonts w:asciiTheme="minorHAnsi" w:hAnsiTheme="minorHAnsi" w:cstheme="minorHAnsi"/>
          <w:lang w:eastAsia="en-US"/>
        </w:rPr>
        <w:t>Η αξιολόγηση των φοιτητών γίνεται γραπτώς με εξέταση προόδου και τελική, στην ελληνική γλώσσα. Η βαθμολόγηση γίνεται στην κλίμακα 0-10.</w:t>
      </w:r>
    </w:p>
    <w:p w:rsidR="000F3C4D" w:rsidRPr="000F3C4D" w:rsidRDefault="000F3C4D" w:rsidP="000F3C4D">
      <w:pPr>
        <w:pStyle w:val="a8"/>
        <w:numPr>
          <w:ilvl w:val="0"/>
          <w:numId w:val="15"/>
        </w:numPr>
        <w:jc w:val="both"/>
        <w:rPr>
          <w:rFonts w:asciiTheme="minorHAnsi" w:hAnsiTheme="minorHAnsi" w:cstheme="minorHAnsi"/>
          <w:lang w:eastAsia="en-US"/>
        </w:rPr>
      </w:pPr>
      <w:r w:rsidRPr="000F3C4D">
        <w:rPr>
          <w:rFonts w:asciiTheme="minorHAnsi" w:hAnsiTheme="minorHAnsi" w:cstheme="minorHAnsi"/>
          <w:i/>
          <w:lang w:eastAsia="en-US"/>
        </w:rPr>
        <w:t>Γραπτή εξέταση προόδου</w:t>
      </w:r>
      <w:r w:rsidRPr="000F3C4D">
        <w:rPr>
          <w:rFonts w:asciiTheme="minorHAnsi" w:hAnsiTheme="minorHAnsi" w:cstheme="minorHAnsi"/>
          <w:lang w:eastAsia="en-US"/>
        </w:rPr>
        <w:t>: αφορά σε ερωτήσεις πολλαπλών επιλογών και/ή ερωτήσεις ανάπτυξης θέματος. Με δεδομένη την υιοθέτηση ψηφιακών τρόπων παρουσίαση και εξέταση του μαθήματος λόγω της πανδημία του Κορωνοϊού, θα χρησιμοποιηθούν ερωτήσεις πολλαπλών επιλογών. Η πρόοδος</w:t>
      </w:r>
      <w:r w:rsidRPr="000F3C4D">
        <w:rPr>
          <w:rFonts w:asciiTheme="minorHAnsi" w:hAnsiTheme="minorHAnsi" w:cstheme="minorHAnsi"/>
          <w:iCs/>
          <w:lang w:eastAsia="en-US"/>
        </w:rPr>
        <w:t xml:space="preserve"> βαρύνει κατά </w:t>
      </w:r>
      <w:r w:rsidR="00691F0F">
        <w:rPr>
          <w:rFonts w:asciiTheme="minorHAnsi" w:hAnsiTheme="minorHAnsi" w:cstheme="minorHAnsi"/>
          <w:iCs/>
          <w:lang w:eastAsia="en-US"/>
        </w:rPr>
        <w:t>4</w:t>
      </w:r>
      <w:r w:rsidRPr="000F3C4D">
        <w:rPr>
          <w:rFonts w:asciiTheme="minorHAnsi" w:hAnsiTheme="minorHAnsi" w:cstheme="minorHAnsi"/>
          <w:iCs/>
          <w:lang w:eastAsia="en-US"/>
        </w:rPr>
        <w:t>5% στον τελικό βαθμό</w:t>
      </w:r>
      <w:r w:rsidRPr="000F3C4D">
        <w:rPr>
          <w:rFonts w:asciiTheme="minorHAnsi" w:hAnsiTheme="minorHAnsi" w:cstheme="minorHAnsi"/>
          <w:lang w:eastAsia="en-US"/>
        </w:rPr>
        <w:t>. Η εξεταστέα ύλη της προόδου δεν εξετάζεται εκ νέου κατά την τελική εξέταση.</w:t>
      </w:r>
    </w:p>
    <w:p w:rsidR="000F3C4D" w:rsidRDefault="000F3C4D" w:rsidP="000F3C4D">
      <w:pPr>
        <w:pStyle w:val="a8"/>
        <w:numPr>
          <w:ilvl w:val="0"/>
          <w:numId w:val="15"/>
        </w:numPr>
        <w:jc w:val="both"/>
        <w:rPr>
          <w:rFonts w:asciiTheme="minorHAnsi" w:hAnsiTheme="minorHAnsi" w:cstheme="minorHAnsi"/>
          <w:lang w:eastAsia="en-US"/>
        </w:rPr>
      </w:pPr>
      <w:r w:rsidRPr="000F3C4D">
        <w:rPr>
          <w:rFonts w:asciiTheme="minorHAnsi" w:hAnsiTheme="minorHAnsi" w:cstheme="minorHAnsi"/>
          <w:i/>
          <w:lang w:eastAsia="en-US"/>
        </w:rPr>
        <w:t>Γραπτή τελική εξέταση</w:t>
      </w:r>
      <w:r w:rsidRPr="000F3C4D">
        <w:rPr>
          <w:rFonts w:asciiTheme="minorHAnsi" w:hAnsiTheme="minorHAnsi" w:cstheme="minorHAnsi"/>
          <w:lang w:eastAsia="en-US"/>
        </w:rPr>
        <w:t>: αφορά σε ερωτήσεις πολλαπλών επιλογών και/ή ερωτήσεις ανάπτυξης θέματος.  Με δεδομένη την υιοθέτηση ψηφιακών τρόπων παρουσίαση και εξέταση του μαθήματος λόγω της πανδημία του Κορωνοϊού, θα χρησιμοποιηθούν ερωτήσεις πολλαπλών επιλογών. Η τελική εξέταση</w:t>
      </w:r>
      <w:r w:rsidRPr="000F3C4D">
        <w:rPr>
          <w:rFonts w:asciiTheme="minorHAnsi" w:hAnsiTheme="minorHAnsi" w:cstheme="minorHAnsi"/>
          <w:iCs/>
          <w:lang w:eastAsia="en-US"/>
        </w:rPr>
        <w:t xml:space="preserve"> φέρει βαρύτητα </w:t>
      </w:r>
      <w:r w:rsidR="00691F0F">
        <w:rPr>
          <w:rFonts w:asciiTheme="minorHAnsi" w:hAnsiTheme="minorHAnsi" w:cstheme="minorHAnsi"/>
          <w:iCs/>
          <w:lang w:eastAsia="en-US"/>
        </w:rPr>
        <w:t>4</w:t>
      </w:r>
      <w:r w:rsidRPr="000F3C4D">
        <w:rPr>
          <w:rFonts w:asciiTheme="minorHAnsi" w:hAnsiTheme="minorHAnsi" w:cstheme="minorHAnsi"/>
          <w:iCs/>
          <w:lang w:eastAsia="en-US"/>
        </w:rPr>
        <w:t xml:space="preserve">5% στον </w:t>
      </w:r>
      <w:r w:rsidR="00880793">
        <w:rPr>
          <w:rFonts w:asciiTheme="minorHAnsi" w:hAnsiTheme="minorHAnsi" w:cstheme="minorHAnsi"/>
          <w:iCs/>
          <w:lang w:eastAsia="en-US"/>
        </w:rPr>
        <w:t xml:space="preserve">συνολικό </w:t>
      </w:r>
      <w:r w:rsidRPr="000F3C4D">
        <w:rPr>
          <w:rFonts w:asciiTheme="minorHAnsi" w:hAnsiTheme="minorHAnsi" w:cstheme="minorHAnsi"/>
          <w:iCs/>
          <w:lang w:eastAsia="en-US"/>
        </w:rPr>
        <w:t>βαθμό</w:t>
      </w:r>
      <w:r w:rsidR="00880793">
        <w:rPr>
          <w:rFonts w:asciiTheme="minorHAnsi" w:hAnsiTheme="minorHAnsi" w:cstheme="minorHAnsi"/>
          <w:iCs/>
          <w:lang w:eastAsia="en-US"/>
        </w:rPr>
        <w:t xml:space="preserve"> του μαθήματος</w:t>
      </w:r>
      <w:r w:rsidRPr="000F3C4D">
        <w:rPr>
          <w:rFonts w:asciiTheme="minorHAnsi" w:hAnsiTheme="minorHAnsi" w:cstheme="minorHAnsi"/>
          <w:lang w:eastAsia="en-US"/>
        </w:rPr>
        <w:t>.</w:t>
      </w:r>
    </w:p>
    <w:p w:rsidR="00880793" w:rsidRDefault="00691F0F" w:rsidP="00880793">
      <w:pPr>
        <w:pStyle w:val="a8"/>
        <w:numPr>
          <w:ilvl w:val="0"/>
          <w:numId w:val="15"/>
        </w:numPr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i/>
          <w:lang w:eastAsia="en-US"/>
        </w:rPr>
        <w:t>Συμμετοχή στην τάξη</w:t>
      </w:r>
      <w:r w:rsidRPr="00691F0F">
        <w:rPr>
          <w:rFonts w:asciiTheme="minorHAnsi" w:hAnsiTheme="minorHAnsi" w:cstheme="minorHAnsi"/>
          <w:lang w:eastAsia="en-US"/>
        </w:rPr>
        <w:t>.</w:t>
      </w:r>
      <w:r>
        <w:rPr>
          <w:rFonts w:asciiTheme="minorHAnsi" w:hAnsiTheme="minorHAnsi" w:cstheme="minorHAnsi"/>
          <w:lang w:eastAsia="en-US"/>
        </w:rPr>
        <w:t xml:space="preserve"> Με αυτήν ε</w:t>
      </w:r>
      <w:r w:rsidR="005D4A93">
        <w:rPr>
          <w:rFonts w:asciiTheme="minorHAnsi" w:hAnsiTheme="minorHAnsi" w:cstheme="minorHAnsi"/>
          <w:lang w:eastAsia="en-US"/>
        </w:rPr>
        <w:t>ννοείται η τακτική σύνδεση της/</w:t>
      </w:r>
      <w:r>
        <w:rPr>
          <w:rFonts w:asciiTheme="minorHAnsi" w:hAnsiTheme="minorHAnsi" w:cstheme="minorHAnsi"/>
          <w:lang w:eastAsia="en-US"/>
        </w:rPr>
        <w:t>ου φοιτήτριας/ή στη πλατφόρμα κατά τις ώρες του μαθήματος με ανοικτή (ενεργή) την κάμερα</w:t>
      </w:r>
      <w:r w:rsidR="00B25A1C">
        <w:rPr>
          <w:rFonts w:asciiTheme="minorHAnsi" w:hAnsiTheme="minorHAnsi" w:cstheme="minorHAnsi"/>
          <w:lang w:eastAsia="en-US"/>
        </w:rPr>
        <w:t xml:space="preserve"> της/ου φοιτήτριας/</w:t>
      </w:r>
      <w:proofErr w:type="spellStart"/>
      <w:r w:rsidR="00B25A1C">
        <w:rPr>
          <w:rFonts w:asciiTheme="minorHAnsi" w:hAnsiTheme="minorHAnsi" w:cstheme="minorHAnsi"/>
          <w:lang w:eastAsia="en-US"/>
        </w:rPr>
        <w:t>τή</w:t>
      </w:r>
      <w:proofErr w:type="spellEnd"/>
      <w:r>
        <w:rPr>
          <w:rFonts w:asciiTheme="minorHAnsi" w:hAnsiTheme="minorHAnsi" w:cstheme="minorHAnsi"/>
          <w:lang w:eastAsia="en-US"/>
        </w:rPr>
        <w:t>!</w:t>
      </w:r>
      <w:r w:rsidR="00880793">
        <w:rPr>
          <w:rFonts w:asciiTheme="minorHAnsi" w:hAnsiTheme="minorHAnsi" w:cstheme="minorHAnsi"/>
          <w:lang w:eastAsia="en-US"/>
        </w:rPr>
        <w:t xml:space="preserve"> </w:t>
      </w:r>
      <w:r w:rsidR="00880793" w:rsidRPr="000F3C4D">
        <w:rPr>
          <w:rFonts w:asciiTheme="minorHAnsi" w:hAnsiTheme="minorHAnsi" w:cstheme="minorHAnsi"/>
          <w:lang w:eastAsia="en-US"/>
        </w:rPr>
        <w:t xml:space="preserve">Η </w:t>
      </w:r>
      <w:r w:rsidR="00880793">
        <w:rPr>
          <w:rFonts w:asciiTheme="minorHAnsi" w:hAnsiTheme="minorHAnsi" w:cstheme="minorHAnsi"/>
          <w:lang w:eastAsia="en-US"/>
        </w:rPr>
        <w:t xml:space="preserve">συμμετοχή στη τάξη </w:t>
      </w:r>
      <w:r w:rsidR="00880793" w:rsidRPr="000F3C4D">
        <w:rPr>
          <w:rFonts w:asciiTheme="minorHAnsi" w:hAnsiTheme="minorHAnsi" w:cstheme="minorHAnsi"/>
          <w:iCs/>
          <w:lang w:eastAsia="en-US"/>
        </w:rPr>
        <w:t xml:space="preserve">φέρει βαρύτητα </w:t>
      </w:r>
      <w:r w:rsidR="00880793">
        <w:rPr>
          <w:rFonts w:asciiTheme="minorHAnsi" w:hAnsiTheme="minorHAnsi" w:cstheme="minorHAnsi"/>
          <w:iCs/>
          <w:lang w:eastAsia="en-US"/>
        </w:rPr>
        <w:t>έως 10</w:t>
      </w:r>
      <w:r w:rsidR="00880793" w:rsidRPr="000F3C4D">
        <w:rPr>
          <w:rFonts w:asciiTheme="minorHAnsi" w:hAnsiTheme="minorHAnsi" w:cstheme="minorHAnsi"/>
          <w:iCs/>
          <w:lang w:eastAsia="en-US"/>
        </w:rPr>
        <w:t xml:space="preserve">% στον </w:t>
      </w:r>
      <w:r w:rsidR="00880793">
        <w:rPr>
          <w:rFonts w:asciiTheme="minorHAnsi" w:hAnsiTheme="minorHAnsi" w:cstheme="minorHAnsi"/>
          <w:iCs/>
          <w:lang w:eastAsia="en-US"/>
        </w:rPr>
        <w:t xml:space="preserve">συνολικό </w:t>
      </w:r>
      <w:r w:rsidR="00880793" w:rsidRPr="000F3C4D">
        <w:rPr>
          <w:rFonts w:asciiTheme="minorHAnsi" w:hAnsiTheme="minorHAnsi" w:cstheme="minorHAnsi"/>
          <w:iCs/>
          <w:lang w:eastAsia="en-US"/>
        </w:rPr>
        <w:t>βαθμό</w:t>
      </w:r>
      <w:r w:rsidR="00880793">
        <w:rPr>
          <w:rFonts w:asciiTheme="minorHAnsi" w:hAnsiTheme="minorHAnsi" w:cstheme="minorHAnsi"/>
          <w:iCs/>
          <w:lang w:eastAsia="en-US"/>
        </w:rPr>
        <w:t xml:space="preserve"> του μαθήματος</w:t>
      </w:r>
      <w:r w:rsidR="00880793" w:rsidRPr="000F3C4D">
        <w:rPr>
          <w:rFonts w:asciiTheme="minorHAnsi" w:hAnsiTheme="minorHAnsi" w:cstheme="minorHAnsi"/>
          <w:lang w:eastAsia="en-US"/>
        </w:rPr>
        <w:t>.</w:t>
      </w:r>
    </w:p>
    <w:p w:rsidR="000F3C4D" w:rsidRPr="000F3C4D" w:rsidRDefault="000F3C4D" w:rsidP="000F3C4D">
      <w:pPr>
        <w:pStyle w:val="a8"/>
        <w:rPr>
          <w:rFonts w:asciiTheme="minorHAnsi" w:hAnsiTheme="minorHAnsi" w:cstheme="minorHAnsi"/>
          <w:bCs/>
          <w:lang w:eastAsia="en-US"/>
        </w:rPr>
      </w:pPr>
      <w:r w:rsidRPr="000F3C4D">
        <w:rPr>
          <w:rFonts w:asciiTheme="minorHAnsi" w:hAnsiTheme="minorHAnsi" w:cstheme="minorHAnsi"/>
          <w:bCs/>
          <w:lang w:eastAsia="en-US"/>
        </w:rPr>
        <w:t xml:space="preserve">       </w:t>
      </w:r>
      <w:r>
        <w:rPr>
          <w:rFonts w:asciiTheme="minorHAnsi" w:hAnsiTheme="minorHAnsi" w:cstheme="minorHAnsi"/>
          <w:bCs/>
          <w:lang w:eastAsia="en-US"/>
        </w:rPr>
        <w:t xml:space="preserve">    </w:t>
      </w:r>
      <w:r w:rsidR="0023184A">
        <w:rPr>
          <w:rFonts w:asciiTheme="minorHAnsi" w:hAnsiTheme="minorHAnsi" w:cstheme="minorHAnsi"/>
          <w:bCs/>
          <w:lang w:eastAsia="en-US"/>
        </w:rPr>
        <w:t xml:space="preserve">  </w:t>
      </w:r>
      <w:r w:rsidRPr="00880793">
        <w:rPr>
          <w:rFonts w:asciiTheme="minorHAnsi" w:hAnsiTheme="minorHAnsi" w:cstheme="minorHAnsi"/>
          <w:bCs/>
          <w:u w:val="single"/>
          <w:lang w:eastAsia="en-US"/>
        </w:rPr>
        <w:t>Σύνολο</w:t>
      </w:r>
      <w:r w:rsidRPr="000F3C4D">
        <w:rPr>
          <w:rFonts w:asciiTheme="minorHAnsi" w:hAnsiTheme="minorHAnsi" w:cstheme="minorHAnsi"/>
          <w:bCs/>
          <w:lang w:eastAsia="en-US"/>
        </w:rPr>
        <w:t xml:space="preserve">: 100%. </w:t>
      </w:r>
    </w:p>
    <w:p w:rsidR="000F3C4D" w:rsidRPr="000F3C4D" w:rsidRDefault="000F3C4D" w:rsidP="003A6765">
      <w:pPr>
        <w:pStyle w:val="a8"/>
        <w:jc w:val="both"/>
        <w:rPr>
          <w:rFonts w:asciiTheme="minorHAnsi" w:hAnsiTheme="minorHAnsi" w:cstheme="minorHAnsi"/>
        </w:rPr>
      </w:pPr>
      <w:r w:rsidRPr="000F3C4D">
        <w:rPr>
          <w:rFonts w:asciiTheme="minorHAnsi" w:hAnsiTheme="minorHAnsi" w:cstheme="minorHAnsi"/>
          <w:bCs/>
          <w:lang w:eastAsia="en-US"/>
        </w:rPr>
        <w:t xml:space="preserve">Τα παραπάνω αναφερόμενα κριτήρια και τρόπος αξιολόγησης, είναι αναρτημένα στις σελίδες στο </w:t>
      </w:r>
      <w:r w:rsidRPr="000F3C4D">
        <w:rPr>
          <w:rFonts w:asciiTheme="minorHAnsi" w:hAnsiTheme="minorHAnsi" w:cstheme="minorHAnsi"/>
          <w:bCs/>
          <w:lang w:val="en-US" w:eastAsia="en-US"/>
        </w:rPr>
        <w:t>E</w:t>
      </w:r>
      <w:r w:rsidRPr="000F3C4D">
        <w:rPr>
          <w:rFonts w:asciiTheme="minorHAnsi" w:hAnsiTheme="minorHAnsi" w:cstheme="minorHAnsi"/>
          <w:bCs/>
          <w:lang w:eastAsia="en-US"/>
        </w:rPr>
        <w:t>-</w:t>
      </w:r>
      <w:r w:rsidRPr="000F3C4D">
        <w:rPr>
          <w:rFonts w:asciiTheme="minorHAnsi" w:hAnsiTheme="minorHAnsi" w:cstheme="minorHAnsi"/>
          <w:bCs/>
          <w:lang w:val="en-US" w:eastAsia="en-US"/>
        </w:rPr>
        <w:t>class</w:t>
      </w:r>
      <w:r w:rsidRPr="000F3C4D">
        <w:rPr>
          <w:rFonts w:asciiTheme="minorHAnsi" w:hAnsiTheme="minorHAnsi" w:cstheme="minorHAnsi"/>
          <w:bCs/>
          <w:lang w:eastAsia="en-US"/>
        </w:rPr>
        <w:t xml:space="preserve"> του μαθήματος.</w:t>
      </w:r>
    </w:p>
    <w:p w:rsidR="00CE0EB6" w:rsidRDefault="00CE0EB6" w:rsidP="002D61E1">
      <w:pPr>
        <w:pStyle w:val="a8"/>
        <w:jc w:val="both"/>
        <w:rPr>
          <w:rFonts w:asciiTheme="minorHAnsi" w:hAnsiTheme="minorHAnsi" w:cstheme="minorHAnsi"/>
          <w:u w:val="single"/>
        </w:rPr>
      </w:pPr>
    </w:p>
    <w:p w:rsidR="002D61E1" w:rsidRPr="004821E2" w:rsidRDefault="00903867" w:rsidP="002D61E1">
      <w:pPr>
        <w:pStyle w:val="a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Σημαντική </w:t>
      </w:r>
      <w:r w:rsidR="002D61E1" w:rsidRPr="002D61E1">
        <w:rPr>
          <w:rFonts w:asciiTheme="minorHAnsi" w:hAnsiTheme="minorHAnsi" w:cstheme="minorHAnsi"/>
          <w:u w:val="single"/>
        </w:rPr>
        <w:t>Σημείωση</w:t>
      </w:r>
      <w:r w:rsidR="002D61E1" w:rsidRPr="002D61E1">
        <w:rPr>
          <w:rFonts w:asciiTheme="minorHAnsi" w:hAnsiTheme="minorHAnsi" w:cstheme="minorHAnsi"/>
        </w:rPr>
        <w:t>: Η επαναληπτική εξέταση</w:t>
      </w:r>
      <w:r w:rsidR="00BD5F52">
        <w:rPr>
          <w:rFonts w:asciiTheme="minorHAnsi" w:hAnsiTheme="minorHAnsi" w:cstheme="minorHAnsi"/>
        </w:rPr>
        <w:t xml:space="preserve"> (</w:t>
      </w:r>
      <w:r w:rsidR="008B2310">
        <w:rPr>
          <w:rFonts w:asciiTheme="minorHAnsi" w:hAnsiTheme="minorHAnsi" w:cstheme="minorHAnsi"/>
        </w:rPr>
        <w:t>Σεπτεμβρίου</w:t>
      </w:r>
      <w:r w:rsidR="00BD5F52">
        <w:rPr>
          <w:rFonts w:asciiTheme="minorHAnsi" w:hAnsiTheme="minorHAnsi" w:cstheme="minorHAnsi"/>
        </w:rPr>
        <w:t>)</w:t>
      </w:r>
      <w:r w:rsidR="002D61E1" w:rsidRPr="002D61E1">
        <w:rPr>
          <w:rFonts w:asciiTheme="minorHAnsi" w:hAnsiTheme="minorHAnsi" w:cstheme="minorHAnsi"/>
        </w:rPr>
        <w:t>, όπως και τυχόν εμβόλιμη εξέταση, περιλαμβάνει την εξεταστέα ύλη της τελική</w:t>
      </w:r>
      <w:r w:rsidR="00C34985">
        <w:rPr>
          <w:rFonts w:asciiTheme="minorHAnsi" w:hAnsiTheme="minorHAnsi" w:cstheme="minorHAnsi"/>
        </w:rPr>
        <w:t xml:space="preserve">ς εξέτασης και σταθμίζεται στο </w:t>
      </w:r>
      <w:r w:rsidR="008B2310">
        <w:rPr>
          <w:rFonts w:asciiTheme="minorHAnsi" w:hAnsiTheme="minorHAnsi" w:cstheme="minorHAnsi"/>
        </w:rPr>
        <w:t>4</w:t>
      </w:r>
      <w:r w:rsidR="002D61E1" w:rsidRPr="002D61E1">
        <w:rPr>
          <w:rFonts w:asciiTheme="minorHAnsi" w:hAnsiTheme="minorHAnsi" w:cstheme="minorHAnsi"/>
        </w:rPr>
        <w:t xml:space="preserve">5% του συνολικού βαθμού. Ο βαθμός της προόδου (ενδιάμεσης εξέτασης) διατηρείται ενώ δεν </w:t>
      </w:r>
      <w:r>
        <w:rPr>
          <w:rFonts w:asciiTheme="minorHAnsi" w:hAnsiTheme="minorHAnsi" w:cstheme="minorHAnsi"/>
        </w:rPr>
        <w:t xml:space="preserve">αναπληρώνεται </w:t>
      </w:r>
      <w:r w:rsidR="002D61E1" w:rsidRPr="002D61E1">
        <w:rPr>
          <w:rFonts w:asciiTheme="minorHAnsi" w:hAnsiTheme="minorHAnsi" w:cstheme="minorHAnsi"/>
        </w:rPr>
        <w:t xml:space="preserve">η </w:t>
      </w:r>
      <w:r w:rsidRPr="002D61E1">
        <w:rPr>
          <w:rFonts w:asciiTheme="minorHAnsi" w:hAnsiTheme="minorHAnsi" w:cstheme="minorHAnsi"/>
        </w:rPr>
        <w:t>πρόοδο</w:t>
      </w:r>
      <w:r>
        <w:rPr>
          <w:rFonts w:asciiTheme="minorHAnsi" w:hAnsiTheme="minorHAnsi" w:cstheme="minorHAnsi"/>
        </w:rPr>
        <w:t>ς</w:t>
      </w:r>
      <w:r w:rsidR="002D61E1" w:rsidRPr="002D61E1">
        <w:rPr>
          <w:rFonts w:asciiTheme="minorHAnsi" w:hAnsiTheme="minorHAnsi" w:cstheme="minorHAnsi"/>
        </w:rPr>
        <w:t xml:space="preserve"> με άλλο τρόπο αξιολόγησης. </w:t>
      </w:r>
      <w:r w:rsidR="002D61E1" w:rsidRPr="004821E2">
        <w:rPr>
          <w:rFonts w:asciiTheme="minorHAnsi" w:hAnsiTheme="minorHAnsi" w:cstheme="minorHAnsi"/>
          <w:i/>
        </w:rPr>
        <w:t xml:space="preserve">Συνεπώς, η συμμετοχή των φοιτητών στην πρόοδο είναι απολύτως επιβεβλημένη </w:t>
      </w:r>
      <w:r w:rsidR="00203B7D" w:rsidRPr="004821E2">
        <w:rPr>
          <w:rFonts w:asciiTheme="minorHAnsi" w:hAnsiTheme="minorHAnsi" w:cstheme="minorHAnsi"/>
          <w:i/>
        </w:rPr>
        <w:t xml:space="preserve">και εκ των ων ουκ άνευ </w:t>
      </w:r>
      <w:r w:rsidR="002D61E1" w:rsidRPr="004821E2">
        <w:rPr>
          <w:rFonts w:asciiTheme="minorHAnsi" w:hAnsiTheme="minorHAnsi" w:cstheme="minorHAnsi"/>
          <w:i/>
        </w:rPr>
        <w:t>για να ολοκληρώσουν με επιτυχία το μάθημα!</w:t>
      </w:r>
      <w:r w:rsidR="002D61E1" w:rsidRPr="004821E2">
        <w:rPr>
          <w:rFonts w:asciiTheme="minorHAnsi" w:hAnsiTheme="minorHAnsi" w:cstheme="minorHAnsi"/>
        </w:rPr>
        <w:t xml:space="preserve"> </w:t>
      </w:r>
      <w:r w:rsidR="003A6765">
        <w:rPr>
          <w:rFonts w:asciiTheme="minorHAnsi" w:hAnsiTheme="minorHAnsi" w:cstheme="minorHAnsi"/>
        </w:rPr>
        <w:t xml:space="preserve">Η πρόοδος </w:t>
      </w:r>
      <w:r w:rsidR="003A6765" w:rsidRPr="003A6765">
        <w:rPr>
          <w:rFonts w:asciiTheme="minorHAnsi" w:hAnsiTheme="minorHAnsi" w:cstheme="minorHAnsi"/>
          <w:i/>
        </w:rPr>
        <w:t>δεν</w:t>
      </w:r>
      <w:r w:rsidR="003A6765">
        <w:rPr>
          <w:rFonts w:asciiTheme="minorHAnsi" w:hAnsiTheme="minorHAnsi" w:cstheme="minorHAnsi"/>
        </w:rPr>
        <w:t xml:space="preserve"> αντικαθίσταται με οποιονδήποτε τρόπο καθώς το συγκεκριμένο είναι εισαγωγικό μάθημα.</w:t>
      </w:r>
    </w:p>
    <w:p w:rsidR="002D61E1" w:rsidRDefault="002D61E1" w:rsidP="002D61E1">
      <w:pPr>
        <w:pStyle w:val="a8"/>
        <w:jc w:val="both"/>
        <w:rPr>
          <w:rFonts w:asciiTheme="minorHAnsi" w:hAnsiTheme="minorHAnsi" w:cstheme="minorHAnsi"/>
        </w:rPr>
      </w:pPr>
    </w:p>
    <w:p w:rsidR="00E15B8F" w:rsidRPr="002D61E1" w:rsidRDefault="00E15B8F" w:rsidP="002D61E1">
      <w:pPr>
        <w:pStyle w:val="a8"/>
        <w:jc w:val="both"/>
        <w:rPr>
          <w:rFonts w:asciiTheme="minorHAnsi" w:hAnsiTheme="minorHAnsi" w:cstheme="minorHAnsi"/>
        </w:rPr>
      </w:pPr>
    </w:p>
    <w:p w:rsidR="00897CDE" w:rsidRPr="000F3C4D" w:rsidRDefault="00897CDE" w:rsidP="00427207">
      <w:pPr>
        <w:pStyle w:val="a8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F3C4D">
        <w:rPr>
          <w:rFonts w:asciiTheme="minorHAnsi" w:hAnsiTheme="minorHAnsi" w:cstheme="minorHAnsi"/>
          <w:b/>
          <w:i/>
          <w:sz w:val="28"/>
          <w:szCs w:val="28"/>
        </w:rPr>
        <w:t>Περίγραμμα</w:t>
      </w:r>
    </w:p>
    <w:p w:rsidR="00E15B8F" w:rsidRPr="000F3C4D" w:rsidRDefault="00E15B8F" w:rsidP="000F3C4D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543839" w:rsidRPr="00E15B8F" w:rsidRDefault="00897CDE" w:rsidP="006D61D9">
      <w:pPr>
        <w:pStyle w:val="Default"/>
        <w:jc w:val="both"/>
        <w:rPr>
          <w:rFonts w:asciiTheme="minorHAnsi" w:hAnsiTheme="minorHAnsi" w:cstheme="minorHAnsi"/>
          <w:lang w:val="el-GR"/>
        </w:rPr>
      </w:pPr>
      <w:r w:rsidRPr="006D61D9">
        <w:rPr>
          <w:rFonts w:asciiTheme="minorHAnsi" w:hAnsiTheme="minorHAnsi" w:cstheme="minorHAnsi"/>
          <w:color w:val="auto"/>
          <w:lang w:val="el-GR"/>
        </w:rPr>
        <w:t>Βασική επιδίωξη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 xml:space="preserve"> του, μαθήματος </w:t>
      </w:r>
      <w:r w:rsidRPr="006D61D9">
        <w:rPr>
          <w:rFonts w:asciiTheme="minorHAnsi" w:hAnsiTheme="minorHAnsi" w:cstheme="minorHAnsi"/>
          <w:color w:val="auto"/>
          <w:lang w:val="el-GR"/>
        </w:rPr>
        <w:t xml:space="preserve">«ΕΙΣΑΓΩΓΗ ΣΤΗΝ ΠΟΛΙΤΙΚΗ </w:t>
      </w:r>
      <w:r w:rsidRPr="006D61D9">
        <w:rPr>
          <w:rFonts w:asciiTheme="minorHAnsi" w:hAnsiTheme="minorHAnsi" w:cstheme="minorHAnsi"/>
          <w:color w:val="auto"/>
        </w:rPr>
        <w:t>KOIN</w:t>
      </w:r>
      <w:r w:rsidRPr="006D61D9">
        <w:rPr>
          <w:rFonts w:asciiTheme="minorHAnsi" w:hAnsiTheme="minorHAnsi" w:cstheme="minorHAnsi"/>
          <w:color w:val="auto"/>
          <w:lang w:val="el-GR"/>
        </w:rPr>
        <w:t>Ω</w:t>
      </w:r>
      <w:r w:rsidRPr="006D61D9">
        <w:rPr>
          <w:rFonts w:asciiTheme="minorHAnsi" w:hAnsiTheme="minorHAnsi" w:cstheme="minorHAnsi"/>
          <w:color w:val="auto"/>
        </w:rPr>
        <w:t>NIO</w:t>
      </w:r>
      <w:r w:rsidRPr="006D61D9">
        <w:rPr>
          <w:rFonts w:asciiTheme="minorHAnsi" w:hAnsiTheme="minorHAnsi" w:cstheme="minorHAnsi"/>
          <w:color w:val="auto"/>
          <w:lang w:val="el-GR"/>
        </w:rPr>
        <w:t>Λ</w:t>
      </w:r>
      <w:r w:rsidRPr="006D61D9">
        <w:rPr>
          <w:rFonts w:asciiTheme="minorHAnsi" w:hAnsiTheme="minorHAnsi" w:cstheme="minorHAnsi"/>
          <w:color w:val="auto"/>
        </w:rPr>
        <w:t>O</w:t>
      </w:r>
      <w:r w:rsidRPr="006D61D9">
        <w:rPr>
          <w:rFonts w:asciiTheme="minorHAnsi" w:hAnsiTheme="minorHAnsi" w:cstheme="minorHAnsi"/>
          <w:color w:val="auto"/>
          <w:lang w:val="el-GR"/>
        </w:rPr>
        <w:t>Γ</w:t>
      </w:r>
      <w:r w:rsidRPr="006D61D9">
        <w:rPr>
          <w:rFonts w:asciiTheme="minorHAnsi" w:hAnsiTheme="minorHAnsi" w:cstheme="minorHAnsi"/>
          <w:color w:val="auto"/>
        </w:rPr>
        <w:t>IA</w:t>
      </w:r>
      <w:r w:rsidRPr="006D61D9">
        <w:rPr>
          <w:rFonts w:asciiTheme="minorHAnsi" w:hAnsiTheme="minorHAnsi" w:cstheme="minorHAnsi"/>
          <w:color w:val="auto"/>
          <w:lang w:val="el-GR"/>
        </w:rPr>
        <w:t xml:space="preserve">» 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 xml:space="preserve">είναι </w:t>
      </w:r>
      <w:r w:rsidR="00543839" w:rsidRPr="006D61D9">
        <w:rPr>
          <w:rFonts w:asciiTheme="minorHAnsi" w:hAnsiTheme="minorHAnsi" w:cstheme="minorHAnsi"/>
          <w:color w:val="auto"/>
          <w:lang w:val="el-GR"/>
        </w:rPr>
        <w:t>να εντάξει το πολιτικό φαινόμενο στην ιστορική προοπτική</w:t>
      </w:r>
      <w:r w:rsidR="006D61D9">
        <w:rPr>
          <w:rFonts w:asciiTheme="minorHAnsi" w:hAnsiTheme="minorHAnsi" w:cstheme="minorHAnsi"/>
          <w:color w:val="auto"/>
          <w:lang w:val="el-GR"/>
        </w:rPr>
        <w:t xml:space="preserve"> </w:t>
      </w:r>
      <w:r w:rsidR="006D61D9" w:rsidRPr="006D61D9">
        <w:rPr>
          <w:rFonts w:asciiTheme="minorHAnsi" w:hAnsiTheme="minorHAnsi" w:cstheme="minorHAnsi"/>
          <w:color w:val="auto"/>
          <w:lang w:val="el-GR"/>
        </w:rPr>
        <w:t>εισάγ</w:t>
      </w:r>
      <w:r w:rsidR="006D61D9">
        <w:rPr>
          <w:rFonts w:asciiTheme="minorHAnsi" w:hAnsiTheme="minorHAnsi" w:cstheme="minorHAnsi"/>
          <w:color w:val="auto"/>
          <w:lang w:val="el-GR"/>
        </w:rPr>
        <w:t>οντας</w:t>
      </w:r>
      <w:r w:rsidR="006D61D9" w:rsidRPr="006D61D9">
        <w:rPr>
          <w:rFonts w:asciiTheme="minorHAnsi" w:hAnsiTheme="minorHAnsi" w:cstheme="minorHAnsi"/>
          <w:color w:val="auto"/>
          <w:lang w:val="el-GR"/>
        </w:rPr>
        <w:t xml:space="preserve"> τις φοιτήτριες και τους φοιτητές στις κύριες προβληματικές του αντικειμένου της πολιτικής κοινωνιολογίας.</w:t>
      </w:r>
      <w:r w:rsidR="006D61D9" w:rsidRPr="006D61D9">
        <w:rPr>
          <w:color w:val="auto"/>
          <w:sz w:val="23"/>
          <w:szCs w:val="23"/>
          <w:lang w:val="el-GR"/>
        </w:rPr>
        <w:t xml:space="preserve"> </w:t>
      </w:r>
      <w:r w:rsidR="00543839" w:rsidRPr="006D61D9">
        <w:rPr>
          <w:rFonts w:asciiTheme="minorHAnsi" w:hAnsiTheme="minorHAnsi" w:cstheme="minorHAnsi"/>
          <w:color w:val="auto"/>
          <w:lang w:val="el-GR"/>
        </w:rPr>
        <w:t xml:space="preserve">Μέσο αποτελεί 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 xml:space="preserve">η εξοικείωση με τη βασική </w:t>
      </w:r>
      <w:r w:rsidR="00E15B8F" w:rsidRPr="006D61D9">
        <w:rPr>
          <w:rFonts w:asciiTheme="minorHAnsi" w:hAnsiTheme="minorHAnsi" w:cstheme="minorHAnsi"/>
          <w:color w:val="auto"/>
          <w:lang w:val="el-GR"/>
        </w:rPr>
        <w:t xml:space="preserve">ορολογία και 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 xml:space="preserve">τις βασικές </w:t>
      </w:r>
      <w:r w:rsidR="00E15B8F" w:rsidRPr="006D61D9">
        <w:rPr>
          <w:rFonts w:asciiTheme="minorHAnsi" w:hAnsiTheme="minorHAnsi" w:cstheme="minorHAnsi"/>
          <w:color w:val="auto"/>
          <w:lang w:val="el-GR"/>
        </w:rPr>
        <w:t>θεωρήσεις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 xml:space="preserve"> της Πολιτικής Κοινωνιολογίας</w:t>
      </w:r>
      <w:r w:rsidR="00E36282" w:rsidRPr="006D61D9">
        <w:rPr>
          <w:rFonts w:asciiTheme="minorHAnsi" w:hAnsiTheme="minorHAnsi" w:cstheme="minorHAnsi"/>
          <w:color w:val="auto"/>
          <w:lang w:val="el-GR"/>
        </w:rPr>
        <w:t xml:space="preserve"> (</w:t>
      </w:r>
      <w:r w:rsidRPr="006D61D9">
        <w:rPr>
          <w:rFonts w:asciiTheme="minorHAnsi" w:hAnsiTheme="minorHAnsi" w:cstheme="minorHAnsi"/>
          <w:color w:val="auto"/>
          <w:lang w:val="el-GR"/>
        </w:rPr>
        <w:t>ΠΚ)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 xml:space="preserve">. Ξεκινώντας από τους κύριους προδρόμους της </w:t>
      </w:r>
      <w:r w:rsidR="00E36282" w:rsidRPr="006D61D9">
        <w:rPr>
          <w:rFonts w:asciiTheme="minorHAnsi" w:hAnsiTheme="minorHAnsi" w:cstheme="minorHAnsi"/>
          <w:color w:val="auto"/>
          <w:lang w:val="el-GR"/>
        </w:rPr>
        <w:t>ΠΚ,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 xml:space="preserve"> </w:t>
      </w:r>
      <w:r w:rsidR="00E15B8F" w:rsidRPr="006D61D9">
        <w:rPr>
          <w:rFonts w:asciiTheme="minorHAnsi" w:hAnsiTheme="minorHAnsi" w:cstheme="minorHAnsi"/>
          <w:color w:val="auto"/>
          <w:lang w:val="el-GR"/>
        </w:rPr>
        <w:t xml:space="preserve">τους 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>Αριστοτέλη,</w:t>
      </w:r>
      <w:r w:rsidR="0020301B" w:rsidRPr="00E15B8F">
        <w:rPr>
          <w:rFonts w:asciiTheme="minorHAnsi" w:hAnsiTheme="minorHAnsi" w:cstheme="minorHAnsi"/>
          <w:lang w:val="el-GR"/>
        </w:rPr>
        <w:t xml:space="preserve"> Μακιαβέλι και Μοντεσκιέ και με γνώμονα τις αναλύσεις των κλασικών κοινωνιολόγων Μαρξ και Βέμπερ, α</w:t>
      </w:r>
      <w:r w:rsidR="00E36282" w:rsidRPr="00E15B8F">
        <w:rPr>
          <w:rFonts w:asciiTheme="minorHAnsi" w:hAnsiTheme="minorHAnsi" w:cstheme="minorHAnsi"/>
          <w:lang w:val="el-GR"/>
        </w:rPr>
        <w:t>λλά</w:t>
      </w:r>
      <w:r w:rsidR="001149BA">
        <w:rPr>
          <w:rFonts w:asciiTheme="minorHAnsi" w:hAnsiTheme="minorHAnsi" w:cstheme="minorHAnsi"/>
          <w:lang w:val="el-GR"/>
        </w:rPr>
        <w:t xml:space="preserve"> ιδιαίτερα</w:t>
      </w:r>
      <w:r w:rsidR="00E36282" w:rsidRPr="00E15B8F">
        <w:rPr>
          <w:rFonts w:asciiTheme="minorHAnsi" w:hAnsiTheme="minorHAnsi" w:cstheme="minorHAnsi"/>
          <w:lang w:val="el-GR"/>
        </w:rPr>
        <w:t xml:space="preserve"> και σύγχρονων</w:t>
      </w:r>
      <w:r w:rsidR="00D05628" w:rsidRPr="00E15B8F">
        <w:rPr>
          <w:rFonts w:asciiTheme="minorHAnsi" w:hAnsiTheme="minorHAnsi" w:cstheme="minorHAnsi"/>
          <w:lang w:val="el-GR"/>
        </w:rPr>
        <w:t>,</w:t>
      </w:r>
      <w:r w:rsidR="00E36282" w:rsidRPr="00E15B8F">
        <w:rPr>
          <w:rFonts w:asciiTheme="minorHAnsi" w:hAnsiTheme="minorHAnsi" w:cstheme="minorHAnsi"/>
          <w:lang w:val="el-GR"/>
        </w:rPr>
        <w:t xml:space="preserve"> όπως </w:t>
      </w:r>
      <w:r w:rsidR="009008F2" w:rsidRPr="00E15B8F">
        <w:rPr>
          <w:rFonts w:asciiTheme="minorHAnsi" w:hAnsiTheme="minorHAnsi" w:cstheme="minorHAnsi"/>
          <w:lang w:val="el-GR"/>
        </w:rPr>
        <w:t>οι</w:t>
      </w:r>
      <w:r w:rsidR="00E36282" w:rsidRPr="00E15B8F">
        <w:rPr>
          <w:rFonts w:asciiTheme="minorHAnsi" w:hAnsiTheme="minorHAnsi" w:cstheme="minorHAnsi"/>
          <w:lang w:val="el-GR"/>
        </w:rPr>
        <w:t xml:space="preserve"> </w:t>
      </w:r>
      <w:r w:rsidR="009008F2" w:rsidRPr="00E15B8F">
        <w:rPr>
          <w:rFonts w:asciiTheme="minorHAnsi" w:hAnsiTheme="minorHAnsi" w:cstheme="minorHAnsi"/>
          <w:lang w:val="el-GR"/>
        </w:rPr>
        <w:t xml:space="preserve">Τ. </w:t>
      </w:r>
      <w:proofErr w:type="spellStart"/>
      <w:r w:rsidR="00E36282" w:rsidRPr="00E15B8F">
        <w:rPr>
          <w:rFonts w:asciiTheme="minorHAnsi" w:hAnsiTheme="minorHAnsi" w:cstheme="minorHAnsi"/>
          <w:lang w:val="el-GR"/>
        </w:rPr>
        <w:t>Πάρσονς</w:t>
      </w:r>
      <w:proofErr w:type="spellEnd"/>
      <w:r w:rsidR="0020301B" w:rsidRPr="00E15B8F">
        <w:rPr>
          <w:rFonts w:asciiTheme="minorHAnsi" w:hAnsiTheme="minorHAnsi" w:cstheme="minorHAnsi"/>
          <w:lang w:val="el-GR"/>
        </w:rPr>
        <w:t xml:space="preserve">, </w:t>
      </w:r>
      <w:r w:rsidR="009008F2" w:rsidRPr="00E15B8F">
        <w:rPr>
          <w:rFonts w:asciiTheme="minorHAnsi" w:hAnsiTheme="minorHAnsi" w:cstheme="minorHAnsi"/>
          <w:lang w:val="el-GR"/>
        </w:rPr>
        <w:t xml:space="preserve">Μ. </w:t>
      </w:r>
      <w:r w:rsidR="0020301B" w:rsidRPr="00E15B8F">
        <w:rPr>
          <w:rFonts w:asciiTheme="minorHAnsi" w:hAnsiTheme="minorHAnsi" w:cstheme="minorHAnsi"/>
          <w:lang w:val="el-GR"/>
        </w:rPr>
        <w:t xml:space="preserve">Φουκώ, </w:t>
      </w:r>
      <w:r w:rsidR="009008F2" w:rsidRPr="00E15B8F">
        <w:rPr>
          <w:rFonts w:asciiTheme="minorHAnsi" w:hAnsiTheme="minorHAnsi" w:cstheme="minorHAnsi"/>
          <w:lang w:val="el-GR"/>
        </w:rPr>
        <w:t xml:space="preserve">Π. </w:t>
      </w:r>
      <w:proofErr w:type="spellStart"/>
      <w:r w:rsidR="0020301B" w:rsidRPr="00E15B8F">
        <w:rPr>
          <w:rFonts w:asciiTheme="minorHAnsi" w:hAnsiTheme="minorHAnsi" w:cstheme="minorHAnsi"/>
          <w:lang w:val="el-GR"/>
        </w:rPr>
        <w:t>Μπουρντιέ</w:t>
      </w:r>
      <w:proofErr w:type="spellEnd"/>
      <w:r w:rsidR="0020301B" w:rsidRPr="00E15B8F">
        <w:rPr>
          <w:rFonts w:asciiTheme="minorHAnsi" w:hAnsiTheme="minorHAnsi" w:cstheme="minorHAnsi"/>
          <w:lang w:val="el-GR"/>
        </w:rPr>
        <w:t xml:space="preserve">, και </w:t>
      </w:r>
      <w:r w:rsidR="009008F2" w:rsidRPr="00E15B8F">
        <w:rPr>
          <w:rFonts w:asciiTheme="minorHAnsi" w:hAnsiTheme="minorHAnsi" w:cstheme="minorHAnsi"/>
          <w:lang w:val="el-GR"/>
        </w:rPr>
        <w:t xml:space="preserve">Α. </w:t>
      </w:r>
      <w:proofErr w:type="spellStart"/>
      <w:r w:rsidR="0020301B" w:rsidRPr="00E15B8F">
        <w:rPr>
          <w:rFonts w:asciiTheme="minorHAnsi" w:hAnsiTheme="minorHAnsi" w:cstheme="minorHAnsi"/>
          <w:lang w:val="el-GR"/>
        </w:rPr>
        <w:t>Γκίν</w:t>
      </w:r>
      <w:r w:rsidR="00295A7C" w:rsidRPr="00E15B8F">
        <w:rPr>
          <w:rFonts w:asciiTheme="minorHAnsi" w:hAnsiTheme="minorHAnsi" w:cstheme="minorHAnsi"/>
          <w:lang w:val="el-GR"/>
        </w:rPr>
        <w:t>τενς</w:t>
      </w:r>
      <w:proofErr w:type="spellEnd"/>
      <w:r w:rsidR="00D05628" w:rsidRPr="00E15B8F">
        <w:rPr>
          <w:rFonts w:asciiTheme="minorHAnsi" w:hAnsiTheme="minorHAnsi" w:cstheme="minorHAnsi"/>
          <w:lang w:val="el-GR"/>
        </w:rPr>
        <w:t>,</w:t>
      </w:r>
      <w:r w:rsidR="00295A7C" w:rsidRPr="00E15B8F">
        <w:rPr>
          <w:rFonts w:asciiTheme="minorHAnsi" w:hAnsiTheme="minorHAnsi" w:cstheme="minorHAnsi"/>
          <w:lang w:val="el-GR"/>
        </w:rPr>
        <w:t xml:space="preserve"> προσεγγίζο</w:t>
      </w:r>
      <w:r w:rsidR="00290FB7" w:rsidRPr="00E15B8F">
        <w:rPr>
          <w:rFonts w:asciiTheme="minorHAnsi" w:hAnsiTheme="minorHAnsi" w:cstheme="minorHAnsi"/>
          <w:lang w:val="el-GR"/>
        </w:rPr>
        <w:t>νται</w:t>
      </w:r>
      <w:r w:rsidR="00295A7C" w:rsidRPr="00E15B8F">
        <w:rPr>
          <w:rFonts w:asciiTheme="minorHAnsi" w:hAnsiTheme="minorHAnsi" w:cstheme="minorHAnsi"/>
          <w:lang w:val="el-GR"/>
        </w:rPr>
        <w:t xml:space="preserve"> </w:t>
      </w:r>
      <w:r w:rsidR="00290FB7" w:rsidRPr="00E15B8F">
        <w:rPr>
          <w:rFonts w:asciiTheme="minorHAnsi" w:hAnsiTheme="minorHAnsi" w:cstheme="minorHAnsi"/>
          <w:lang w:val="el-GR"/>
        </w:rPr>
        <w:t xml:space="preserve">και αναλύονται </w:t>
      </w:r>
      <w:r w:rsidR="00295A7C" w:rsidRPr="00E15B8F">
        <w:rPr>
          <w:rFonts w:asciiTheme="minorHAnsi" w:hAnsiTheme="minorHAnsi" w:cstheme="minorHAnsi"/>
          <w:lang w:val="el-GR"/>
        </w:rPr>
        <w:t xml:space="preserve">συγκριτικά </w:t>
      </w:r>
      <w:r w:rsidR="00704124" w:rsidRPr="00E15B8F">
        <w:rPr>
          <w:rFonts w:asciiTheme="minorHAnsi" w:hAnsiTheme="minorHAnsi" w:cstheme="minorHAnsi"/>
          <w:lang w:val="el-GR"/>
        </w:rPr>
        <w:t>οι</w:t>
      </w:r>
      <w:r w:rsidR="0020301B" w:rsidRPr="00E15B8F">
        <w:rPr>
          <w:rFonts w:asciiTheme="minorHAnsi" w:hAnsiTheme="minorHAnsi" w:cstheme="minorHAnsi"/>
          <w:lang w:val="el-GR"/>
        </w:rPr>
        <w:t xml:space="preserve"> κεντρικές έννοιες της Π</w:t>
      </w:r>
      <w:r w:rsidR="00D05628" w:rsidRPr="00E15B8F">
        <w:rPr>
          <w:rFonts w:asciiTheme="minorHAnsi" w:hAnsiTheme="minorHAnsi" w:cstheme="minorHAnsi"/>
          <w:lang w:val="el-GR"/>
        </w:rPr>
        <w:t>ολιτικής</w:t>
      </w:r>
      <w:r w:rsidR="00704124" w:rsidRPr="00E15B8F">
        <w:rPr>
          <w:rFonts w:asciiTheme="minorHAnsi" w:hAnsiTheme="minorHAnsi" w:cstheme="minorHAnsi"/>
          <w:lang w:val="el-GR"/>
        </w:rPr>
        <w:t xml:space="preserve"> Κοινωνιολογίας. Τέτοιες είναι οι έννοιες της</w:t>
      </w:r>
      <w:r w:rsidR="0020301B" w:rsidRPr="00E15B8F">
        <w:rPr>
          <w:rFonts w:asciiTheme="minorHAnsi" w:hAnsiTheme="minorHAnsi" w:cstheme="minorHAnsi"/>
          <w:lang w:val="el-GR"/>
        </w:rPr>
        <w:t xml:space="preserve"> Δ</w:t>
      </w:r>
      <w:r w:rsidR="00D05628" w:rsidRPr="00E15B8F">
        <w:rPr>
          <w:rFonts w:asciiTheme="minorHAnsi" w:hAnsiTheme="minorHAnsi" w:cstheme="minorHAnsi"/>
          <w:lang w:val="el-GR"/>
        </w:rPr>
        <w:t>ύναμης</w:t>
      </w:r>
      <w:r w:rsidR="0020301B" w:rsidRPr="00E15B8F">
        <w:rPr>
          <w:rFonts w:asciiTheme="minorHAnsi" w:hAnsiTheme="minorHAnsi" w:cstheme="minorHAnsi"/>
          <w:lang w:val="el-GR"/>
        </w:rPr>
        <w:t>, Ε</w:t>
      </w:r>
      <w:r w:rsidR="00D05628" w:rsidRPr="00E15B8F">
        <w:rPr>
          <w:rFonts w:asciiTheme="minorHAnsi" w:hAnsiTheme="minorHAnsi" w:cstheme="minorHAnsi"/>
          <w:lang w:val="el-GR"/>
        </w:rPr>
        <w:t>ξουσίας,</w:t>
      </w:r>
      <w:r w:rsidR="00290FB7" w:rsidRPr="00E15B8F">
        <w:rPr>
          <w:rFonts w:asciiTheme="minorHAnsi" w:hAnsiTheme="minorHAnsi" w:cstheme="minorHAnsi"/>
          <w:lang w:val="el-GR"/>
        </w:rPr>
        <w:t xml:space="preserve"> </w:t>
      </w:r>
      <w:r w:rsidR="00D05628" w:rsidRPr="00E15B8F">
        <w:rPr>
          <w:rFonts w:asciiTheme="minorHAnsi" w:hAnsiTheme="minorHAnsi" w:cstheme="minorHAnsi"/>
          <w:lang w:val="el-GR"/>
        </w:rPr>
        <w:t>Κ</w:t>
      </w:r>
      <w:r w:rsidR="00290FB7" w:rsidRPr="00E15B8F">
        <w:rPr>
          <w:rFonts w:asciiTheme="minorHAnsi" w:hAnsiTheme="minorHAnsi" w:cstheme="minorHAnsi"/>
          <w:lang w:val="el-GR"/>
        </w:rPr>
        <w:t>υριαρχίας,</w:t>
      </w:r>
      <w:r w:rsidR="0020301B" w:rsidRPr="00E15B8F">
        <w:rPr>
          <w:rFonts w:asciiTheme="minorHAnsi" w:hAnsiTheme="minorHAnsi" w:cstheme="minorHAnsi"/>
          <w:lang w:val="el-GR"/>
        </w:rPr>
        <w:t xml:space="preserve"> </w:t>
      </w:r>
      <w:r w:rsidR="00D05628" w:rsidRPr="00E15B8F">
        <w:rPr>
          <w:rFonts w:asciiTheme="minorHAnsi" w:hAnsiTheme="minorHAnsi" w:cstheme="minorHAnsi"/>
          <w:lang w:val="el-GR"/>
        </w:rPr>
        <w:t xml:space="preserve">Γραφειοκρατίας, </w:t>
      </w:r>
      <w:r w:rsidR="0020301B" w:rsidRPr="00E15B8F">
        <w:rPr>
          <w:rFonts w:asciiTheme="minorHAnsi" w:hAnsiTheme="minorHAnsi" w:cstheme="minorHAnsi"/>
          <w:lang w:val="el-GR"/>
        </w:rPr>
        <w:t>του Κ</w:t>
      </w:r>
      <w:r w:rsidR="00D05628" w:rsidRPr="00E15B8F">
        <w:rPr>
          <w:rFonts w:asciiTheme="minorHAnsi" w:hAnsiTheme="minorHAnsi" w:cstheme="minorHAnsi"/>
          <w:lang w:val="el-GR"/>
        </w:rPr>
        <w:t>ράτους</w:t>
      </w:r>
      <w:r w:rsidR="00704124" w:rsidRPr="00E15B8F">
        <w:rPr>
          <w:rFonts w:asciiTheme="minorHAnsi" w:hAnsiTheme="minorHAnsi" w:cstheme="minorHAnsi"/>
          <w:lang w:val="el-GR"/>
        </w:rPr>
        <w:t xml:space="preserve">, </w:t>
      </w:r>
      <w:r w:rsidR="00290FB7" w:rsidRPr="00E15B8F">
        <w:rPr>
          <w:rFonts w:asciiTheme="minorHAnsi" w:hAnsiTheme="minorHAnsi" w:cstheme="minorHAnsi"/>
          <w:lang w:val="el-GR"/>
        </w:rPr>
        <w:t xml:space="preserve">των </w:t>
      </w:r>
      <w:r w:rsidR="00D05628" w:rsidRPr="00E15B8F">
        <w:rPr>
          <w:rFonts w:asciiTheme="minorHAnsi" w:hAnsiTheme="minorHAnsi" w:cstheme="minorHAnsi"/>
          <w:lang w:val="el-GR"/>
        </w:rPr>
        <w:t>Ε</w:t>
      </w:r>
      <w:r w:rsidR="00290FB7" w:rsidRPr="00E15B8F">
        <w:rPr>
          <w:rFonts w:asciiTheme="minorHAnsi" w:hAnsiTheme="minorHAnsi" w:cstheme="minorHAnsi"/>
          <w:lang w:val="el-GR"/>
        </w:rPr>
        <w:t>λίτ</w:t>
      </w:r>
      <w:r w:rsidR="0020301B" w:rsidRPr="00E15B8F">
        <w:rPr>
          <w:rFonts w:asciiTheme="minorHAnsi" w:hAnsiTheme="minorHAnsi" w:cstheme="minorHAnsi"/>
          <w:lang w:val="el-GR"/>
        </w:rPr>
        <w:t xml:space="preserve">, </w:t>
      </w:r>
      <w:r w:rsidR="00704124" w:rsidRPr="00E15B8F">
        <w:rPr>
          <w:rFonts w:asciiTheme="minorHAnsi" w:hAnsiTheme="minorHAnsi" w:cstheme="minorHAnsi"/>
          <w:lang w:val="el-GR"/>
        </w:rPr>
        <w:t xml:space="preserve">καθώς και της Πολιτικής Κουλτούρας, </w:t>
      </w:r>
      <w:r w:rsidR="0020301B" w:rsidRPr="00E15B8F">
        <w:rPr>
          <w:rFonts w:asciiTheme="minorHAnsi" w:hAnsiTheme="minorHAnsi" w:cstheme="minorHAnsi"/>
          <w:lang w:val="el-GR"/>
        </w:rPr>
        <w:t xml:space="preserve">όπως αυτές διαμορφώνονται </w:t>
      </w:r>
      <w:r w:rsidR="00A94CBD" w:rsidRPr="00E15B8F">
        <w:rPr>
          <w:rFonts w:asciiTheme="minorHAnsi" w:hAnsiTheme="minorHAnsi" w:cstheme="minorHAnsi"/>
          <w:lang w:val="el-GR"/>
        </w:rPr>
        <w:t>στις νεωτερικές και σύγχρονες κοινωνίες.</w:t>
      </w:r>
    </w:p>
    <w:p w:rsidR="00761AEC" w:rsidRDefault="00D05628" w:rsidP="00E15B8F">
      <w:pPr>
        <w:pStyle w:val="a8"/>
        <w:ind w:firstLine="720"/>
        <w:jc w:val="both"/>
        <w:rPr>
          <w:rFonts w:asciiTheme="minorHAnsi" w:hAnsiTheme="minorHAnsi" w:cstheme="minorHAnsi"/>
          <w:szCs w:val="24"/>
        </w:rPr>
      </w:pPr>
      <w:r w:rsidRPr="00E15B8F">
        <w:rPr>
          <w:rFonts w:asciiTheme="minorHAnsi" w:hAnsiTheme="minorHAnsi" w:cstheme="minorHAnsi"/>
          <w:szCs w:val="24"/>
        </w:rPr>
        <w:lastRenderedPageBreak/>
        <w:t xml:space="preserve">Ένας </w:t>
      </w:r>
      <w:r w:rsidR="0020301B" w:rsidRPr="00E15B8F">
        <w:rPr>
          <w:rFonts w:asciiTheme="minorHAnsi" w:hAnsiTheme="minorHAnsi" w:cstheme="minorHAnsi"/>
          <w:szCs w:val="24"/>
        </w:rPr>
        <w:t xml:space="preserve">δεύτερος στόχος του μαθήματος είναι η συνειδητοποίηση της διαδικασίας «κατασκευής» </w:t>
      </w:r>
      <w:r w:rsidR="00E36282" w:rsidRPr="00E15B8F">
        <w:rPr>
          <w:rFonts w:asciiTheme="minorHAnsi" w:hAnsiTheme="minorHAnsi" w:cstheme="minorHAnsi"/>
          <w:szCs w:val="24"/>
        </w:rPr>
        <w:t xml:space="preserve">και  </w:t>
      </w:r>
      <w:r w:rsidR="0020301B" w:rsidRPr="00E15B8F">
        <w:rPr>
          <w:rFonts w:asciiTheme="minorHAnsi" w:hAnsiTheme="minorHAnsi" w:cstheme="minorHAnsi"/>
          <w:szCs w:val="24"/>
        </w:rPr>
        <w:t xml:space="preserve">διαμόρφωσης  του </w:t>
      </w:r>
      <w:proofErr w:type="spellStart"/>
      <w:r w:rsidR="0020301B" w:rsidRPr="00E15B8F">
        <w:rPr>
          <w:rFonts w:asciiTheme="minorHAnsi" w:hAnsiTheme="minorHAnsi" w:cstheme="minorHAnsi"/>
          <w:szCs w:val="24"/>
        </w:rPr>
        <w:t>κοινωνικο</w:t>
      </w:r>
      <w:proofErr w:type="spellEnd"/>
      <w:r w:rsidR="0020301B" w:rsidRPr="00E15B8F">
        <w:rPr>
          <w:rFonts w:asciiTheme="minorHAnsi" w:hAnsiTheme="minorHAnsi" w:cstheme="minorHAnsi"/>
          <w:szCs w:val="24"/>
        </w:rPr>
        <w:t xml:space="preserve">-πολιτικού μας εαυτού, δηλαδή </w:t>
      </w:r>
      <w:r w:rsidR="00295A7C" w:rsidRPr="00E15B8F">
        <w:rPr>
          <w:rFonts w:asciiTheme="minorHAnsi" w:hAnsiTheme="minorHAnsi" w:cstheme="minorHAnsi"/>
          <w:szCs w:val="24"/>
        </w:rPr>
        <w:t xml:space="preserve">της πολιτικής μας </w:t>
      </w:r>
      <w:r w:rsidR="0020301B" w:rsidRPr="00E15B8F">
        <w:rPr>
          <w:rFonts w:asciiTheme="minorHAnsi" w:hAnsiTheme="minorHAnsi" w:cstheme="minorHAnsi"/>
          <w:szCs w:val="24"/>
        </w:rPr>
        <w:t>κοινωνικοποίησης</w:t>
      </w:r>
      <w:r w:rsidR="00E36282" w:rsidRPr="00E15B8F">
        <w:rPr>
          <w:rFonts w:asciiTheme="minorHAnsi" w:hAnsiTheme="minorHAnsi" w:cstheme="minorHAnsi"/>
          <w:szCs w:val="24"/>
        </w:rPr>
        <w:t>,</w:t>
      </w:r>
      <w:r w:rsidR="0020301B" w:rsidRPr="00E15B8F">
        <w:rPr>
          <w:rFonts w:asciiTheme="minorHAnsi" w:hAnsiTheme="minorHAnsi" w:cstheme="minorHAnsi"/>
          <w:szCs w:val="24"/>
        </w:rPr>
        <w:t xml:space="preserve">  σε σχέση με τις βασικές δομές - θεσμούς - συστήματα, στη σύγχρονη, νεωτερική</w:t>
      </w:r>
      <w:r w:rsidR="009008F2" w:rsidRPr="00E15B8F">
        <w:rPr>
          <w:rFonts w:asciiTheme="minorHAnsi" w:hAnsiTheme="minorHAnsi" w:cstheme="minorHAnsi"/>
          <w:szCs w:val="24"/>
        </w:rPr>
        <w:t xml:space="preserve"> (ή </w:t>
      </w:r>
      <w:proofErr w:type="spellStart"/>
      <w:r w:rsidR="009008F2" w:rsidRPr="00E15B8F">
        <w:rPr>
          <w:rFonts w:asciiTheme="minorHAnsi" w:hAnsiTheme="minorHAnsi" w:cstheme="minorHAnsi"/>
          <w:szCs w:val="24"/>
        </w:rPr>
        <w:t>μετα</w:t>
      </w:r>
      <w:proofErr w:type="spellEnd"/>
      <w:r w:rsidR="009008F2" w:rsidRPr="00E15B8F">
        <w:rPr>
          <w:rFonts w:asciiTheme="minorHAnsi" w:hAnsiTheme="minorHAnsi" w:cstheme="minorHAnsi"/>
          <w:szCs w:val="24"/>
        </w:rPr>
        <w:t>-νεωτερική για όσους αρέσκονται σ’ αυτόν τον όρο)</w:t>
      </w:r>
      <w:r w:rsidR="0020301B" w:rsidRPr="00E15B8F">
        <w:rPr>
          <w:rFonts w:asciiTheme="minorHAnsi" w:hAnsiTheme="minorHAnsi" w:cstheme="minorHAnsi"/>
          <w:szCs w:val="24"/>
        </w:rPr>
        <w:t xml:space="preserve">, </w:t>
      </w:r>
      <w:r w:rsidR="009008F2" w:rsidRPr="00E15B8F">
        <w:rPr>
          <w:rFonts w:asciiTheme="minorHAnsi" w:hAnsiTheme="minorHAnsi" w:cstheme="minorHAnsi"/>
          <w:szCs w:val="24"/>
        </w:rPr>
        <w:t xml:space="preserve">σαφώς </w:t>
      </w:r>
      <w:proofErr w:type="spellStart"/>
      <w:r w:rsidR="0020301B" w:rsidRPr="00E15B8F">
        <w:rPr>
          <w:rFonts w:asciiTheme="minorHAnsi" w:hAnsiTheme="minorHAnsi" w:cstheme="minorHAnsi"/>
          <w:szCs w:val="24"/>
        </w:rPr>
        <w:t>παγκοσμι</w:t>
      </w:r>
      <w:r w:rsidR="0066092F" w:rsidRPr="00E15B8F">
        <w:rPr>
          <w:rFonts w:asciiTheme="minorHAnsi" w:hAnsiTheme="minorHAnsi" w:cstheme="minorHAnsi"/>
          <w:szCs w:val="24"/>
        </w:rPr>
        <w:t>οποιημένη</w:t>
      </w:r>
      <w:proofErr w:type="spellEnd"/>
      <w:r w:rsidR="0066092F" w:rsidRPr="00E15B8F">
        <w:rPr>
          <w:rFonts w:asciiTheme="minorHAnsi" w:hAnsiTheme="minorHAnsi" w:cstheme="minorHAnsi"/>
          <w:szCs w:val="24"/>
        </w:rPr>
        <w:t xml:space="preserve"> κοινωνία, και ιδίως στην Ελλάδα </w:t>
      </w:r>
      <w:r w:rsidR="0020301B" w:rsidRPr="00E15B8F">
        <w:rPr>
          <w:rFonts w:asciiTheme="minorHAnsi" w:hAnsiTheme="minorHAnsi" w:cstheme="minorHAnsi"/>
          <w:szCs w:val="24"/>
        </w:rPr>
        <w:t>ως μέλος-κράτος της Ευρωπαϊκής Ένωσης.</w:t>
      </w:r>
    </w:p>
    <w:p w:rsidR="00FE0A29" w:rsidRPr="00E15B8F" w:rsidRDefault="00FE0A29" w:rsidP="00E15B8F">
      <w:pPr>
        <w:pStyle w:val="a8"/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Το μάθημα είναι οργανωμένο σε επτά θεματικές ενότητες.</w:t>
      </w:r>
    </w:p>
    <w:p w:rsidR="00290FB7" w:rsidRPr="00E15B8F" w:rsidRDefault="00290FB7" w:rsidP="00E15B8F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20301B" w:rsidRPr="000F78AC" w:rsidRDefault="000E0CFA" w:rsidP="00E15B8F">
      <w:pPr>
        <w:pStyle w:val="a8"/>
        <w:jc w:val="center"/>
        <w:rPr>
          <w:rFonts w:asciiTheme="minorHAnsi" w:hAnsiTheme="minorHAnsi" w:cstheme="minorHAnsi"/>
          <w:szCs w:val="24"/>
        </w:rPr>
      </w:pPr>
      <w:r w:rsidRPr="00E15B8F">
        <w:rPr>
          <w:rFonts w:asciiTheme="minorHAnsi" w:hAnsiTheme="minorHAnsi" w:cstheme="minorHAnsi"/>
          <w:i/>
          <w:szCs w:val="24"/>
        </w:rPr>
        <w:t>Τα κυριότερα αναγνώσματα προσδιορίζονται με αστερίσκο</w:t>
      </w:r>
      <w:r w:rsidR="000F78AC" w:rsidRPr="000F78AC">
        <w:rPr>
          <w:rFonts w:asciiTheme="minorHAnsi" w:hAnsiTheme="minorHAnsi" w:cstheme="minorHAnsi"/>
          <w:i/>
          <w:szCs w:val="24"/>
        </w:rPr>
        <w:t xml:space="preserve"> </w:t>
      </w:r>
      <w:r w:rsidR="000F78AC" w:rsidRPr="000F78AC">
        <w:rPr>
          <w:rFonts w:asciiTheme="minorHAnsi" w:hAnsiTheme="minorHAnsi" w:cstheme="minorHAnsi"/>
          <w:szCs w:val="24"/>
        </w:rPr>
        <w:t>(</w:t>
      </w:r>
      <w:r w:rsidRPr="00E15B8F">
        <w:rPr>
          <w:rFonts w:asciiTheme="minorHAnsi" w:hAnsiTheme="minorHAnsi" w:cstheme="minorHAnsi"/>
          <w:i/>
          <w:szCs w:val="24"/>
        </w:rPr>
        <w:t>*</w:t>
      </w:r>
      <w:r w:rsidR="000F78AC" w:rsidRPr="000F78AC">
        <w:rPr>
          <w:rFonts w:asciiTheme="minorHAnsi" w:hAnsiTheme="minorHAnsi" w:cstheme="minorHAnsi"/>
          <w:szCs w:val="24"/>
        </w:rPr>
        <w:t>)</w:t>
      </w:r>
    </w:p>
    <w:p w:rsidR="00E15B8F" w:rsidRPr="00E15B8F" w:rsidRDefault="00E15B8F" w:rsidP="00E15B8F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20301B" w:rsidRPr="00E15B8F" w:rsidRDefault="00164E81" w:rsidP="00E15B8F">
      <w:pPr>
        <w:pStyle w:val="a8"/>
        <w:jc w:val="both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 xml:space="preserve">1. </w:t>
      </w:r>
      <w:r w:rsidR="0020301B" w:rsidRPr="00E15B8F">
        <w:rPr>
          <w:rFonts w:asciiTheme="minorHAnsi" w:hAnsiTheme="minorHAnsi" w:cstheme="minorHAnsi"/>
          <w:b/>
          <w:i/>
          <w:szCs w:val="24"/>
        </w:rPr>
        <w:t xml:space="preserve">EIΣAΓΩΓH: 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B057D">
        <w:rPr>
          <w:rFonts w:asciiTheme="minorHAnsi" w:hAnsiTheme="minorHAnsi" w:cstheme="minorHAnsi"/>
          <w:sz w:val="22"/>
          <w:szCs w:val="22"/>
        </w:rPr>
        <w:t>α. ANTIKEIMENO ΤΗΣ ΠΟΛΙΤΙΚΗΣ KOINΩNIOΛOΓIAΣ</w:t>
      </w:r>
      <w:r w:rsidRPr="007B05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20301B" w:rsidRPr="007B057D" w:rsidRDefault="00385BB5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325246" w:rsidRPr="007B057D">
        <w:rPr>
          <w:rFonts w:asciiTheme="minorHAnsi" w:hAnsiTheme="minorHAnsi" w:cstheme="minorHAnsi"/>
          <w:i/>
          <w:sz w:val="22"/>
          <w:szCs w:val="22"/>
        </w:rPr>
        <w:t>*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Schwarzenberg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>.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A</w:t>
      </w:r>
      <w:r w:rsidR="0025696D" w:rsidRPr="007B057D">
        <w:rPr>
          <w:rFonts w:asciiTheme="minorHAnsi" w:hAnsiTheme="minorHAnsi" w:cstheme="minorHAnsi"/>
          <w:sz w:val="22"/>
          <w:szCs w:val="22"/>
        </w:rPr>
        <w:t>: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σελ. 69-71, </w:t>
      </w:r>
      <w:proofErr w:type="spellStart"/>
      <w:r w:rsidR="0025696D" w:rsidRPr="007B057D">
        <w:rPr>
          <w:rFonts w:asciiTheme="minorHAnsi" w:hAnsiTheme="minorHAnsi" w:cstheme="minorHAnsi"/>
          <w:sz w:val="22"/>
          <w:szCs w:val="22"/>
        </w:rPr>
        <w:t>Σεραφετινίδου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 xml:space="preserve">: κεφ. 1, </w:t>
      </w:r>
      <w:r w:rsidR="0020301B" w:rsidRPr="007B057D">
        <w:rPr>
          <w:rFonts w:asciiTheme="minorHAnsi" w:hAnsiTheme="minorHAnsi" w:cstheme="minorHAnsi"/>
          <w:sz w:val="22"/>
          <w:szCs w:val="22"/>
          <w:lang w:val="en-US"/>
        </w:rPr>
        <w:t>Giddens</w:t>
      </w:r>
      <w:r w:rsidR="0025696D" w:rsidRPr="007B057D">
        <w:rPr>
          <w:rFonts w:asciiTheme="minorHAnsi" w:hAnsiTheme="minorHAnsi" w:cstheme="minorHAnsi"/>
          <w:sz w:val="22"/>
          <w:szCs w:val="22"/>
        </w:rPr>
        <w:t>: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5696D" w:rsidRPr="007B057D">
        <w:rPr>
          <w:rFonts w:asciiTheme="minorHAnsi" w:hAnsiTheme="minorHAnsi" w:cstheme="minorHAnsi"/>
          <w:sz w:val="22"/>
          <w:szCs w:val="22"/>
        </w:rPr>
        <w:t>κ</w:t>
      </w:r>
      <w:r w:rsidR="0020301B" w:rsidRPr="007B057D">
        <w:rPr>
          <w:rFonts w:asciiTheme="minorHAnsi" w:hAnsiTheme="minorHAnsi" w:cstheme="minorHAnsi"/>
          <w:sz w:val="22"/>
          <w:szCs w:val="22"/>
        </w:rPr>
        <w:t>εφ.</w:t>
      </w:r>
      <w:r w:rsidR="00325246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13 )</w:t>
      </w:r>
    </w:p>
    <w:p w:rsidR="00761AEC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β. BAΣIKEΣ ENNOIEΣ &amp; ΘΕΩΡΗΣΕΙΣ: ΠOΛITIKH, ΔYNAMH, EΞOYΣIA</w:t>
      </w:r>
      <w:r w:rsidRPr="007B057D">
        <w:rPr>
          <w:rFonts w:asciiTheme="minorHAnsi" w:hAnsiTheme="minorHAnsi" w:cstheme="minorHAnsi"/>
          <w:sz w:val="22"/>
          <w:szCs w:val="22"/>
        </w:rPr>
        <w:t>, ΚΡΑΤΟΣ</w:t>
      </w:r>
      <w:r w:rsidR="00761AEC" w:rsidRPr="007B05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301B" w:rsidRPr="007B057D" w:rsidRDefault="00385BB5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325246" w:rsidRPr="007B057D">
        <w:rPr>
          <w:rFonts w:asciiTheme="minorHAnsi" w:hAnsiTheme="minorHAnsi" w:cstheme="minorHAnsi"/>
          <w:i/>
          <w:sz w:val="22"/>
          <w:szCs w:val="22"/>
        </w:rPr>
        <w:t>*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Σεραφετινίδου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 xml:space="preserve"> Κεφ. Κεφ.2, K.Lenk:21-28, </w:t>
      </w:r>
      <w:r w:rsidR="0020301B" w:rsidRPr="007B057D">
        <w:rPr>
          <w:rFonts w:asciiTheme="minorHAnsi" w:hAnsiTheme="minorHAnsi" w:cstheme="minorHAnsi"/>
          <w:sz w:val="22"/>
          <w:szCs w:val="22"/>
          <w:lang w:val="en-US"/>
        </w:rPr>
        <w:t>Heywood</w:t>
      </w:r>
      <w:r w:rsidR="0020301B" w:rsidRPr="007B057D">
        <w:rPr>
          <w:rFonts w:asciiTheme="minorHAnsi" w:hAnsiTheme="minorHAnsi" w:cstheme="minorHAnsi"/>
          <w:sz w:val="22"/>
          <w:szCs w:val="22"/>
        </w:rPr>
        <w:t>,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κεφ.1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>: 21-48, Μανιτάκης,19-51 )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γ. OPIOΘETHΣH ΤΗΣ ΠΟΛΙΤΙΚΗΣ KOIN/ΓIAΣ &amp; ΤΗΣ ΠΟΛΙΤΙΚΗΣ EΠIΣTHMHΣ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7B057D">
        <w:rPr>
          <w:rFonts w:asciiTheme="minorHAnsi" w:hAnsiTheme="minorHAnsi" w:cstheme="minorHAnsi"/>
          <w:sz w:val="22"/>
          <w:szCs w:val="22"/>
          <w:lang w:val="de-DE"/>
        </w:rPr>
        <w:t>(</w:t>
      </w:r>
      <w:r w:rsidR="00325246" w:rsidRPr="007B057D">
        <w:rPr>
          <w:rFonts w:asciiTheme="minorHAnsi" w:hAnsiTheme="minorHAnsi" w:cstheme="minorHAnsi"/>
          <w:i/>
          <w:sz w:val="22"/>
          <w:szCs w:val="22"/>
          <w:lang w:val="en-US"/>
        </w:rPr>
        <w:t>*</w:t>
      </w:r>
      <w:r w:rsidRPr="007B057D">
        <w:rPr>
          <w:rFonts w:asciiTheme="minorHAnsi" w:hAnsiTheme="minorHAnsi" w:cstheme="minorHAnsi"/>
          <w:sz w:val="22"/>
          <w:szCs w:val="22"/>
          <w:lang w:val="de-DE"/>
        </w:rPr>
        <w:t xml:space="preserve">Schwarzenberg,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Pr="007B057D">
        <w:rPr>
          <w:rFonts w:asciiTheme="minorHAnsi" w:hAnsiTheme="minorHAnsi" w:cstheme="minorHAnsi"/>
          <w:sz w:val="22"/>
          <w:szCs w:val="22"/>
          <w:lang w:val="de-DE"/>
        </w:rPr>
        <w:t>. A: 68-75, K. Lenk:</w:t>
      </w:r>
      <w:r w:rsidR="0025696D" w:rsidRPr="007B057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  <w:lang w:val="de-DE"/>
        </w:rPr>
        <w:t xml:space="preserve">17-20, </w:t>
      </w:r>
      <w:proofErr w:type="spellStart"/>
      <w:r w:rsidRPr="007B057D">
        <w:rPr>
          <w:rFonts w:asciiTheme="minorHAnsi" w:hAnsiTheme="minorHAnsi" w:cstheme="minorHAnsi"/>
          <w:sz w:val="22"/>
          <w:szCs w:val="22"/>
          <w:lang w:val="de-DE"/>
        </w:rPr>
        <w:t>Roskin</w:t>
      </w:r>
      <w:proofErr w:type="spellEnd"/>
      <w:r w:rsidRPr="007B057D">
        <w:rPr>
          <w:rFonts w:asciiTheme="minorHAnsi" w:hAnsiTheme="minorHAnsi" w:cstheme="minorHAnsi"/>
          <w:sz w:val="22"/>
          <w:szCs w:val="22"/>
          <w:lang w:val="de-DE"/>
        </w:rPr>
        <w:t xml:space="preserve"> et al.: 35-62 ) </w:t>
      </w:r>
    </w:p>
    <w:p w:rsidR="004202E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δ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. </w:t>
      </w:r>
      <w:r w:rsidRPr="007B057D">
        <w:rPr>
          <w:rFonts w:asciiTheme="minorHAnsi" w:hAnsiTheme="minorHAnsi" w:cstheme="minorHAnsi"/>
          <w:bCs/>
          <w:sz w:val="22"/>
          <w:szCs w:val="22"/>
        </w:rPr>
        <w:t>Θ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>EME</w:t>
      </w:r>
      <w:r w:rsidRPr="007B057D">
        <w:rPr>
          <w:rFonts w:asciiTheme="minorHAnsi" w:hAnsiTheme="minorHAnsi" w:cstheme="minorHAnsi"/>
          <w:bCs/>
          <w:sz w:val="22"/>
          <w:szCs w:val="22"/>
        </w:rPr>
        <w:t>Λ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>I</w:t>
      </w:r>
      <w:r w:rsidRPr="007B057D">
        <w:rPr>
          <w:rFonts w:asciiTheme="minorHAnsi" w:hAnsiTheme="minorHAnsi" w:cstheme="minorHAnsi"/>
          <w:bCs/>
          <w:sz w:val="22"/>
          <w:szCs w:val="22"/>
        </w:rPr>
        <w:t>Ω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>TE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TH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r w:rsidRPr="007B057D">
        <w:rPr>
          <w:rFonts w:asciiTheme="minorHAnsi" w:hAnsiTheme="minorHAnsi" w:cstheme="minorHAnsi"/>
          <w:bCs/>
          <w:sz w:val="22"/>
          <w:szCs w:val="22"/>
        </w:rPr>
        <w:t>Π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>O</w:t>
      </w:r>
      <w:r w:rsidRPr="007B057D">
        <w:rPr>
          <w:rFonts w:asciiTheme="minorHAnsi" w:hAnsiTheme="minorHAnsi" w:cstheme="minorHAnsi"/>
          <w:bCs/>
          <w:sz w:val="22"/>
          <w:szCs w:val="22"/>
        </w:rPr>
        <w:t>Λ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>IT. KOIN/</w:t>
      </w:r>
      <w:r w:rsidRPr="007B057D">
        <w:rPr>
          <w:rFonts w:asciiTheme="minorHAnsi" w:hAnsiTheme="minorHAnsi" w:cstheme="minorHAnsi"/>
          <w:bCs/>
          <w:sz w:val="22"/>
          <w:szCs w:val="22"/>
        </w:rPr>
        <w:t>Γ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>IA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: </w:t>
      </w:r>
      <w:r w:rsidRPr="007B057D">
        <w:rPr>
          <w:rFonts w:asciiTheme="minorHAnsi" w:hAnsiTheme="minorHAnsi" w:cstheme="minorHAnsi"/>
          <w:bCs/>
          <w:sz w:val="22"/>
          <w:szCs w:val="22"/>
        </w:rPr>
        <w:t>ΑΡΙΣΤΟΤΕΛΗΣ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, </w:t>
      </w:r>
      <w:r w:rsidRPr="007B057D">
        <w:rPr>
          <w:rFonts w:asciiTheme="minorHAnsi" w:hAnsiTheme="minorHAnsi" w:cstheme="minorHAnsi"/>
          <w:bCs/>
          <w:sz w:val="22"/>
          <w:szCs w:val="22"/>
        </w:rPr>
        <w:t>ΜΑΚΙΑΒΕΛΛΙ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, </w:t>
      </w:r>
      <w:r w:rsidRPr="007B057D">
        <w:rPr>
          <w:rFonts w:asciiTheme="minorHAnsi" w:hAnsiTheme="minorHAnsi" w:cstheme="minorHAnsi"/>
          <w:bCs/>
          <w:sz w:val="22"/>
          <w:szCs w:val="22"/>
        </w:rPr>
        <w:t>ΜΟΝΤΕΣΚΙΕ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</w:p>
    <w:p w:rsidR="0020301B" w:rsidRPr="007B057D" w:rsidRDefault="002D61E1" w:rsidP="00E15B8F">
      <w:pPr>
        <w:pStyle w:val="a8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7B057D">
        <w:rPr>
          <w:rFonts w:asciiTheme="minorHAnsi" w:hAnsiTheme="minorHAnsi" w:cstheme="minorHAnsi"/>
          <w:sz w:val="22"/>
          <w:szCs w:val="22"/>
          <w:lang w:val="de-DE"/>
        </w:rPr>
        <w:t>(</w:t>
      </w:r>
      <w:r w:rsidR="00325246" w:rsidRPr="007B057D">
        <w:rPr>
          <w:rFonts w:asciiTheme="minorHAnsi" w:hAnsiTheme="minorHAnsi" w:cstheme="minorHAnsi"/>
          <w:i/>
          <w:sz w:val="22"/>
          <w:szCs w:val="22"/>
        </w:rPr>
        <w:t>*</w:t>
      </w:r>
      <w:r w:rsidR="0020301B" w:rsidRPr="007B057D">
        <w:rPr>
          <w:rFonts w:asciiTheme="minorHAnsi" w:hAnsiTheme="minorHAnsi" w:cstheme="minorHAnsi"/>
          <w:sz w:val="22"/>
          <w:szCs w:val="22"/>
          <w:lang w:val="de-DE"/>
        </w:rPr>
        <w:t xml:space="preserve">Schwarzenberg,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25696D" w:rsidRPr="007B057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  <w:lang w:val="de-DE"/>
        </w:rPr>
        <w:t xml:space="preserve">A:17-23,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Σεραφετινίδου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  <w:lang w:val="de-DE"/>
        </w:rPr>
        <w:t>:</w:t>
      </w:r>
      <w:r w:rsidR="0020301B" w:rsidRPr="007B057D">
        <w:rPr>
          <w:rFonts w:asciiTheme="minorHAnsi" w:hAnsiTheme="minorHAnsi" w:cstheme="minorHAnsi"/>
          <w:sz w:val="22"/>
          <w:szCs w:val="22"/>
          <w:lang w:val="de-DE"/>
        </w:rPr>
        <w:t xml:space="preserve"> 30-36)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ΑΡΙΣΤΟΤΕΛΗΣ: Ο Αριστοτελικός Ορισμός της Πολιτικής </w:t>
      </w:r>
      <w:r w:rsidR="00213879" w:rsidRPr="007B057D">
        <w:rPr>
          <w:rFonts w:asciiTheme="minorHAnsi" w:hAnsiTheme="minorHAnsi" w:cstheme="minorHAnsi"/>
          <w:bCs/>
          <w:sz w:val="22"/>
          <w:szCs w:val="22"/>
        </w:rPr>
        <w:t>(ΑΟΠ)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(Γ. 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Βλάχος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>: 83-118)</w:t>
      </w:r>
    </w:p>
    <w:p w:rsidR="00213879" w:rsidRPr="007B057D" w:rsidRDefault="00213879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&amp; Σαματάς Μ. «Η σπουδαιότητα του ΑΟΠ σήμερα» </w:t>
      </w:r>
      <w:r w:rsidR="0062376B" w:rsidRPr="007B057D">
        <w:rPr>
          <w:rFonts w:asciiTheme="minorHAnsi" w:hAnsiTheme="minorHAnsi" w:cstheme="minorHAnsi"/>
          <w:bCs/>
          <w:sz w:val="22"/>
          <w:szCs w:val="22"/>
        </w:rPr>
        <w:t>(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 xml:space="preserve">στο 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-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class</w:t>
      </w:r>
      <w:r w:rsidR="0062376B" w:rsidRPr="007B057D">
        <w:rPr>
          <w:rFonts w:asciiTheme="minorHAnsi" w:hAnsiTheme="minorHAnsi" w:cstheme="minorHAnsi"/>
          <w:bCs/>
          <w:sz w:val="22"/>
          <w:szCs w:val="22"/>
        </w:rPr>
        <w:t>)</w:t>
      </w:r>
      <w:r w:rsidRPr="007B057D">
        <w:rPr>
          <w:rFonts w:asciiTheme="minorHAnsi" w:hAnsiTheme="minorHAnsi" w:cstheme="minorHAnsi"/>
          <w:bCs/>
          <w:sz w:val="22"/>
          <w:szCs w:val="22"/>
        </w:rPr>
        <w:t>.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ΘΟΥΚΥΔΙΔΗΣ: Ο Διάλογος 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Μηλίων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και Αθηναίων</w:t>
      </w:r>
      <w:r w:rsidR="0062376B" w:rsidRPr="007B057D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 xml:space="preserve">στο 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-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class</w:t>
      </w:r>
      <w:r w:rsidR="0062376B" w:rsidRPr="007B057D">
        <w:rPr>
          <w:rFonts w:asciiTheme="minorHAnsi" w:hAnsiTheme="minorHAnsi" w:cstheme="minorHAnsi"/>
          <w:bCs/>
          <w:sz w:val="22"/>
          <w:szCs w:val="22"/>
        </w:rPr>
        <w:t>).</w:t>
      </w:r>
    </w:p>
    <w:p w:rsidR="00385BB5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ΚΑΣΤΟΡΙΑΔΗΣ: </w:t>
      </w:r>
      <w:r w:rsidRPr="007B057D">
        <w:rPr>
          <w:rFonts w:asciiTheme="minorHAnsi" w:hAnsiTheme="minorHAnsi" w:cstheme="minorHAnsi"/>
          <w:bCs/>
          <w:i/>
          <w:sz w:val="22"/>
          <w:szCs w:val="22"/>
        </w:rPr>
        <w:t>Η Αρχαία Ελληνι</w:t>
      </w:r>
      <w:r w:rsidR="00385BB5" w:rsidRPr="007B057D">
        <w:rPr>
          <w:rFonts w:asciiTheme="minorHAnsi" w:hAnsiTheme="minorHAnsi" w:cstheme="minorHAnsi"/>
          <w:bCs/>
          <w:i/>
          <w:sz w:val="22"/>
          <w:szCs w:val="22"/>
        </w:rPr>
        <w:t>κή Δημοκρατία και η σημασία της για μας σήμερα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 xml:space="preserve"> (στο 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-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class</w:t>
      </w:r>
      <w:r w:rsidR="0062376B" w:rsidRPr="007B057D">
        <w:rPr>
          <w:rFonts w:asciiTheme="minorHAnsi" w:hAnsiTheme="minorHAnsi" w:cstheme="minorHAnsi"/>
          <w:bCs/>
          <w:sz w:val="22"/>
          <w:szCs w:val="22"/>
          <w:u w:val="single"/>
        </w:rPr>
        <w:t>)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ΜΑΚΙΑΒΕΛΛΙ: </w:t>
      </w:r>
      <w:r w:rsidRPr="007B057D">
        <w:rPr>
          <w:rFonts w:asciiTheme="minorHAnsi" w:hAnsiTheme="minorHAnsi" w:cstheme="minorHAnsi"/>
          <w:bCs/>
          <w:i/>
          <w:sz w:val="22"/>
          <w:szCs w:val="22"/>
        </w:rPr>
        <w:t>Ο Ηγεμόνας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376B" w:rsidRPr="007B057D">
        <w:rPr>
          <w:rFonts w:asciiTheme="minorHAnsi" w:hAnsiTheme="minorHAnsi" w:cstheme="minorHAnsi"/>
          <w:bCs/>
          <w:sz w:val="22"/>
          <w:szCs w:val="22"/>
        </w:rPr>
        <w:t>(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 xml:space="preserve">στο 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-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class</w:t>
      </w:r>
      <w:r w:rsidR="0062376B" w:rsidRPr="007B057D">
        <w:rPr>
          <w:rFonts w:asciiTheme="minorHAnsi" w:hAnsiTheme="minorHAnsi" w:cstheme="minorHAnsi"/>
          <w:bCs/>
          <w:sz w:val="22"/>
          <w:szCs w:val="22"/>
        </w:rPr>
        <w:t>)</w:t>
      </w:r>
    </w:p>
    <w:p w:rsidR="00B71629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ε. OI KOINΩNIOΛOΓOI &amp; H ΠΟΛΙΤΙΚΗ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C. W. MILLS: «Η επαγγελία» &amp; </w:t>
      </w:r>
      <w:r w:rsidR="00B71629" w:rsidRPr="007B057D">
        <w:rPr>
          <w:rFonts w:asciiTheme="minorHAnsi" w:hAnsiTheme="minorHAnsi" w:cstheme="minorHAnsi"/>
          <w:bCs/>
          <w:sz w:val="22"/>
          <w:szCs w:val="22"/>
        </w:rPr>
        <w:t xml:space="preserve">Μ. Βέμπερ: </w:t>
      </w:r>
      <w:r w:rsidRPr="007B057D">
        <w:rPr>
          <w:rFonts w:asciiTheme="minorHAnsi" w:hAnsiTheme="minorHAnsi" w:cstheme="minorHAnsi"/>
          <w:bCs/>
          <w:sz w:val="22"/>
          <w:szCs w:val="22"/>
        </w:rPr>
        <w:t>«Η Πολιτική</w:t>
      </w:r>
      <w:r w:rsidR="00B71629" w:rsidRPr="007B057D">
        <w:rPr>
          <w:rFonts w:asciiTheme="minorHAnsi" w:hAnsiTheme="minorHAnsi" w:cstheme="minorHAnsi"/>
          <w:bCs/>
          <w:sz w:val="22"/>
          <w:szCs w:val="22"/>
        </w:rPr>
        <w:t xml:space="preserve"> ως επάγγελμα</w:t>
      </w:r>
      <w:r w:rsidRPr="007B057D">
        <w:rPr>
          <w:rFonts w:asciiTheme="minorHAnsi" w:hAnsiTheme="minorHAnsi" w:cstheme="minorHAnsi"/>
          <w:bCs/>
          <w:sz w:val="22"/>
          <w:szCs w:val="22"/>
        </w:rPr>
        <w:t>»</w:t>
      </w:r>
    </w:p>
    <w:p w:rsidR="002079DD" w:rsidRPr="00E15B8F" w:rsidRDefault="002079DD" w:rsidP="00E15B8F">
      <w:pPr>
        <w:pStyle w:val="a8"/>
        <w:jc w:val="both"/>
        <w:rPr>
          <w:rFonts w:asciiTheme="minorHAnsi" w:hAnsiTheme="minorHAnsi" w:cstheme="minorHAnsi"/>
          <w:szCs w:val="24"/>
          <w:u w:val="single"/>
        </w:rPr>
      </w:pPr>
    </w:p>
    <w:p w:rsidR="0020301B" w:rsidRPr="00E15B8F" w:rsidRDefault="00164E81" w:rsidP="00E15B8F">
      <w:pPr>
        <w:pStyle w:val="a8"/>
        <w:jc w:val="both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 xml:space="preserve">2.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H</w:t>
      </w:r>
      <w:r w:rsidR="0020301B" w:rsidRPr="00E15B8F">
        <w:rPr>
          <w:rFonts w:asciiTheme="minorHAnsi" w:hAnsiTheme="minorHAnsi" w:cstheme="minorHAnsi"/>
          <w:b/>
          <w:i/>
          <w:szCs w:val="24"/>
        </w:rPr>
        <w:t xml:space="preserve"> ΠΟΛΙΤΙΚΗ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KOIN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Ω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NIO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Λ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O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Γ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IA</w:t>
      </w:r>
      <w:r w:rsidR="0020301B" w:rsidRPr="00E15B8F">
        <w:rPr>
          <w:rFonts w:asciiTheme="minorHAnsi" w:hAnsiTheme="minorHAnsi" w:cstheme="minorHAnsi"/>
          <w:b/>
          <w:i/>
          <w:szCs w:val="24"/>
        </w:rPr>
        <w:t xml:space="preserve">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TOY</w:t>
      </w:r>
      <w:r w:rsidR="0020301B" w:rsidRPr="00E15B8F">
        <w:rPr>
          <w:rFonts w:asciiTheme="minorHAnsi" w:hAnsiTheme="minorHAnsi" w:cstheme="minorHAnsi"/>
          <w:b/>
          <w:i/>
          <w:szCs w:val="24"/>
        </w:rPr>
        <w:t xml:space="preserve">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MAP</w:t>
      </w:r>
      <w:r w:rsidR="0020301B" w:rsidRPr="00E15B8F">
        <w:rPr>
          <w:rFonts w:asciiTheme="minorHAnsi" w:hAnsiTheme="minorHAnsi" w:cstheme="minorHAnsi"/>
          <w:b/>
          <w:i/>
          <w:szCs w:val="24"/>
        </w:rPr>
        <w:t xml:space="preserve">Ξ 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α. </w:t>
      </w:r>
      <w:proofErr w:type="gramStart"/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7B057D">
        <w:rPr>
          <w:rFonts w:asciiTheme="minorHAnsi" w:hAnsiTheme="minorHAnsi" w:cstheme="minorHAnsi"/>
          <w:bCs/>
          <w:sz w:val="22"/>
          <w:szCs w:val="22"/>
        </w:rPr>
        <w:t>Ξ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APTH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TOY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Π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O</w:t>
      </w:r>
      <w:r w:rsidRPr="007B057D">
        <w:rPr>
          <w:rFonts w:asciiTheme="minorHAnsi" w:hAnsiTheme="minorHAnsi" w:cstheme="minorHAnsi"/>
          <w:bCs/>
          <w:sz w:val="22"/>
          <w:szCs w:val="22"/>
        </w:rPr>
        <w:t>Λ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ITIKOY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TOIXEIOY</w:t>
      </w:r>
      <w:r w:rsidRPr="007B057D">
        <w:rPr>
          <w:rFonts w:asciiTheme="minorHAnsi" w:hAnsiTheme="minorHAnsi" w:cstheme="minorHAnsi"/>
          <w:sz w:val="22"/>
          <w:szCs w:val="22"/>
        </w:rPr>
        <w:t xml:space="preserve"> (</w:t>
      </w:r>
      <w:r w:rsidR="00325246" w:rsidRPr="007B057D">
        <w:rPr>
          <w:rFonts w:asciiTheme="minorHAnsi" w:hAnsiTheme="minorHAnsi" w:cstheme="minorHAnsi"/>
          <w:i/>
          <w:sz w:val="22"/>
          <w:szCs w:val="22"/>
        </w:rPr>
        <w:t>*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Schwarzenberg</w:t>
      </w:r>
      <w:r w:rsidRPr="007B05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7B057D">
        <w:rPr>
          <w:rFonts w:asciiTheme="minorHAnsi" w:hAnsiTheme="minorHAnsi" w:cstheme="minorHAnsi"/>
          <w:sz w:val="22"/>
          <w:szCs w:val="22"/>
        </w:rPr>
        <w:t>:</w:t>
      </w:r>
      <w:r w:rsidR="002D61E1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94-105, </w:t>
      </w:r>
      <w:proofErr w:type="spellStart"/>
      <w:r w:rsidR="0025696D" w:rsidRPr="007B057D">
        <w:rPr>
          <w:rFonts w:asciiTheme="minorHAnsi" w:hAnsiTheme="minorHAnsi" w:cstheme="minorHAnsi"/>
          <w:sz w:val="22"/>
          <w:szCs w:val="22"/>
        </w:rPr>
        <w:t>Σεραφετινίδου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>: κεφ. 2, σελ. 70-71, κ</w:t>
      </w:r>
      <w:r w:rsidRPr="007B057D">
        <w:rPr>
          <w:rFonts w:asciiTheme="minorHAnsi" w:hAnsiTheme="minorHAnsi" w:cstheme="minorHAnsi"/>
          <w:sz w:val="22"/>
          <w:szCs w:val="22"/>
        </w:rPr>
        <w:t>εφ.3 σελ. 84-95).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β. ΑΛΛΟΤΡΙΩΣΗ,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TA</w:t>
      </w:r>
      <w:r w:rsidRPr="007B057D">
        <w:rPr>
          <w:rFonts w:asciiTheme="minorHAnsi" w:hAnsiTheme="minorHAnsi" w:cstheme="minorHAnsi"/>
          <w:bCs/>
          <w:sz w:val="22"/>
          <w:szCs w:val="22"/>
        </w:rPr>
        <w:t>Ξ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IKH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Π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A</w:t>
      </w:r>
      <w:r w:rsidRPr="007B057D">
        <w:rPr>
          <w:rFonts w:asciiTheme="minorHAnsi" w:hAnsiTheme="minorHAnsi" w:cstheme="minorHAnsi"/>
          <w:bCs/>
          <w:sz w:val="22"/>
          <w:szCs w:val="22"/>
        </w:rPr>
        <w:t>Λ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KPATO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Σ,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7B057D">
        <w:rPr>
          <w:rFonts w:asciiTheme="minorHAnsi" w:hAnsiTheme="minorHAnsi" w:cstheme="minorHAnsi"/>
          <w:bCs/>
          <w:sz w:val="22"/>
          <w:szCs w:val="22"/>
        </w:rPr>
        <w:t>Π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ANA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TA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sz w:val="22"/>
          <w:szCs w:val="22"/>
        </w:rPr>
        <w:t xml:space="preserve"> (ομοίως, και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Schwarzenberg</w:t>
      </w:r>
      <w:r w:rsidRPr="007B057D">
        <w:rPr>
          <w:rFonts w:asciiTheme="minorHAnsi" w:hAnsiTheme="minorHAnsi" w:cstheme="minorHAnsi"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Lefebvre</w:t>
      </w:r>
      <w:r w:rsidRPr="007B057D">
        <w:rPr>
          <w:rFonts w:asciiTheme="minorHAnsi" w:hAnsiTheme="minorHAnsi" w:cstheme="minorHAnsi"/>
          <w:sz w:val="22"/>
          <w:szCs w:val="22"/>
        </w:rPr>
        <w:t xml:space="preserve">: 123-186,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Xo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ύαρ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-Φέχνερ: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 xml:space="preserve">7-35, </w:t>
      </w:r>
      <w:proofErr w:type="spellStart"/>
      <w:r w:rsidRPr="007B057D">
        <w:rPr>
          <w:rFonts w:asciiTheme="minorHAnsi" w:hAnsiTheme="minorHAnsi" w:cstheme="minorHAnsi"/>
          <w:sz w:val="22"/>
          <w:szCs w:val="22"/>
          <w:lang w:val="en-US"/>
        </w:rPr>
        <w:t>Bottomore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7B057D">
        <w:rPr>
          <w:rFonts w:asciiTheme="minorHAnsi" w:hAnsiTheme="minorHAnsi" w:cstheme="minorHAnsi"/>
          <w:sz w:val="22"/>
          <w:szCs w:val="22"/>
          <w:lang w:val="en-US"/>
        </w:rPr>
        <w:t>Rubel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: 59-60,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Μανιτάκης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)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γ. </w:t>
      </w:r>
      <w:proofErr w:type="gramStart"/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YNEI</w:t>
      </w:r>
      <w:r w:rsidRPr="007B057D">
        <w:rPr>
          <w:rFonts w:asciiTheme="minorHAnsi" w:hAnsiTheme="minorHAnsi" w:cstheme="minorHAnsi"/>
          <w:bCs/>
          <w:sz w:val="22"/>
          <w:szCs w:val="22"/>
        </w:rPr>
        <w:t>ΣΦ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OPA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TOY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Γ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KPAM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I</w:t>
      </w:r>
      <w:r w:rsidRPr="007B057D">
        <w:rPr>
          <w:rFonts w:asciiTheme="minorHAnsi" w:hAnsiTheme="minorHAnsi" w:cstheme="minorHAnsi"/>
          <w:sz w:val="22"/>
          <w:szCs w:val="22"/>
        </w:rPr>
        <w:t xml:space="preserve"> (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Schwarzenberg</w:t>
      </w:r>
      <w:r w:rsidRPr="007B057D">
        <w:rPr>
          <w:rFonts w:asciiTheme="minorHAnsi" w:hAnsiTheme="minorHAnsi" w:cstheme="minorHAnsi"/>
          <w:sz w:val="22"/>
          <w:szCs w:val="22"/>
        </w:rPr>
        <w:t>,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385BB5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7B057D">
        <w:rPr>
          <w:rFonts w:asciiTheme="minorHAnsi" w:hAnsiTheme="minorHAnsi" w:cstheme="minorHAnsi"/>
          <w:sz w:val="22"/>
          <w:szCs w:val="22"/>
        </w:rPr>
        <w:t>: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 xml:space="preserve">132-136,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Ρούσης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: 284-297,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Σεραφετινίδου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>:</w:t>
      </w:r>
      <w:r w:rsidRPr="007B057D">
        <w:rPr>
          <w:rFonts w:asciiTheme="minorHAnsi" w:hAnsiTheme="minorHAnsi" w:cstheme="minorHAnsi"/>
          <w:sz w:val="22"/>
          <w:szCs w:val="22"/>
        </w:rPr>
        <w:t xml:space="preserve"> σελ. 129-136, Φίλιας 1:65-74,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Τρικούκης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: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>17-27)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>Ε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d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Said</w:t>
      </w:r>
      <w:r w:rsidRPr="007B057D">
        <w:rPr>
          <w:rFonts w:asciiTheme="minorHAnsi" w:hAnsiTheme="minorHAnsi" w:cstheme="minorHAnsi"/>
          <w:bCs/>
          <w:sz w:val="22"/>
          <w:szCs w:val="22"/>
        </w:rPr>
        <w:t>: «Η έννοια και ο ρόλος των διανοουμένων»</w:t>
      </w:r>
      <w:r w:rsidRPr="007B057D">
        <w:rPr>
          <w:rFonts w:asciiTheme="minorHAnsi" w:hAnsiTheme="minorHAnsi" w:cstheme="minorHAnsi"/>
          <w:sz w:val="22"/>
          <w:szCs w:val="22"/>
        </w:rPr>
        <w:t xml:space="preserve"> (:25-44)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sz w:val="22"/>
          <w:szCs w:val="22"/>
        </w:rPr>
        <w:t>*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Μουζέλης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Ν. «Τι είνα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ι η Κοινωνία των Πολιτών; (</w:t>
      </w:r>
      <w:proofErr w:type="spellStart"/>
      <w:r w:rsidR="00385BB5" w:rsidRPr="007B057D">
        <w:rPr>
          <w:rFonts w:asciiTheme="minorHAnsi" w:hAnsiTheme="minorHAnsi" w:cstheme="minorHAnsi"/>
          <w:bCs/>
          <w:sz w:val="22"/>
          <w:szCs w:val="22"/>
        </w:rPr>
        <w:t>ΚτΠ</w:t>
      </w:r>
      <w:proofErr w:type="spellEnd"/>
      <w:proofErr w:type="gramStart"/>
      <w:r w:rsidR="00385BB5" w:rsidRPr="007B057D">
        <w:rPr>
          <w:rFonts w:asciiTheme="minorHAnsi" w:hAnsiTheme="minorHAnsi" w:cstheme="minorHAnsi"/>
          <w:bCs/>
          <w:sz w:val="22"/>
          <w:szCs w:val="22"/>
        </w:rPr>
        <w:t>)</w:t>
      </w:r>
      <w:r w:rsidRPr="007B057D">
        <w:rPr>
          <w:rFonts w:asciiTheme="minorHAnsi" w:hAnsiTheme="minorHAnsi" w:cstheme="minorHAnsi"/>
          <w:bCs/>
          <w:sz w:val="22"/>
          <w:szCs w:val="22"/>
        </w:rPr>
        <w:t>»</w:t>
      </w:r>
      <w:proofErr w:type="gramEnd"/>
      <w:r w:rsidR="00385BB5"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Δερτιλής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Γ. «Η </w:t>
      </w:r>
      <w:r w:rsidR="000F78AC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K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οινωνία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 xml:space="preserve"> των Πολιτών και η Εξουσία», 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Μακρυδημήτρης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Α: «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ΚτΠ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και Δημοκρατία»</w:t>
      </w:r>
    </w:p>
    <w:p w:rsidR="0020301B" w:rsidRPr="007B057D" w:rsidRDefault="00385BB5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δ. H ΣYNEIΣΦOPA TOY AΛ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T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>OYΣEP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(</w:t>
      </w:r>
      <w:r w:rsidR="00325246" w:rsidRPr="007B057D">
        <w:rPr>
          <w:rFonts w:asciiTheme="minorHAnsi" w:hAnsiTheme="minorHAnsi" w:cstheme="minorHAnsi"/>
          <w:i/>
          <w:sz w:val="22"/>
          <w:szCs w:val="22"/>
        </w:rPr>
        <w:t>*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Schwarzenberg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>,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>.</w:t>
      </w:r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A:</w:t>
      </w:r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136-138,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Φίλιας 1:</w:t>
      </w:r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33-47)</w:t>
      </w:r>
      <w:r w:rsidRPr="007B057D">
        <w:rPr>
          <w:rFonts w:asciiTheme="minorHAnsi" w:hAnsiTheme="minorHAnsi" w:cstheme="minorHAnsi"/>
          <w:sz w:val="22"/>
          <w:szCs w:val="22"/>
        </w:rPr>
        <w:t>.</w:t>
      </w:r>
    </w:p>
    <w:p w:rsidR="00385BB5" w:rsidRPr="00E15B8F" w:rsidRDefault="00385BB5" w:rsidP="00E15B8F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20301B" w:rsidRPr="0025696D" w:rsidRDefault="00164E81" w:rsidP="00E15B8F">
      <w:pPr>
        <w:pStyle w:val="a8"/>
        <w:jc w:val="both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 xml:space="preserve">3.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H</w:t>
      </w:r>
      <w:r w:rsidR="0020301B" w:rsidRPr="0025696D">
        <w:rPr>
          <w:rFonts w:asciiTheme="minorHAnsi" w:hAnsiTheme="minorHAnsi" w:cstheme="minorHAnsi"/>
          <w:b/>
          <w:i/>
          <w:szCs w:val="24"/>
        </w:rPr>
        <w:t xml:space="preserve"> 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ΠΟΛΙΤΙΚΗ</w:t>
      </w:r>
      <w:r w:rsidR="0020301B" w:rsidRPr="0025696D">
        <w:rPr>
          <w:rFonts w:asciiTheme="minorHAnsi" w:hAnsiTheme="minorHAnsi" w:cstheme="minorHAnsi"/>
          <w:b/>
          <w:i/>
          <w:szCs w:val="24"/>
        </w:rPr>
        <w:t xml:space="preserve">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KOIN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Ω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NIO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Λ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O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Γ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IA</w:t>
      </w:r>
      <w:r w:rsidR="0020301B" w:rsidRPr="0025696D">
        <w:rPr>
          <w:rFonts w:asciiTheme="minorHAnsi" w:hAnsiTheme="minorHAnsi" w:cstheme="minorHAnsi"/>
          <w:b/>
          <w:i/>
          <w:szCs w:val="24"/>
        </w:rPr>
        <w:t xml:space="preserve">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TOY</w:t>
      </w:r>
      <w:r w:rsidR="0020301B" w:rsidRPr="0025696D">
        <w:rPr>
          <w:rFonts w:asciiTheme="minorHAnsi" w:hAnsiTheme="minorHAnsi" w:cstheme="minorHAnsi"/>
          <w:b/>
          <w:i/>
          <w:szCs w:val="24"/>
        </w:rPr>
        <w:t xml:space="preserve">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BEM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Π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EP</w:t>
      </w:r>
      <w:r w:rsidR="0020301B" w:rsidRPr="0025696D">
        <w:rPr>
          <w:rFonts w:asciiTheme="minorHAnsi" w:hAnsiTheme="minorHAnsi" w:cstheme="minorHAnsi"/>
          <w:b/>
          <w:i/>
          <w:szCs w:val="24"/>
        </w:rPr>
        <w:t xml:space="preserve"> </w:t>
      </w:r>
    </w:p>
    <w:p w:rsidR="00FE767A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α.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BA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IKE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Σ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ENNOIE</w:t>
      </w:r>
      <w:r w:rsidRPr="007B057D">
        <w:rPr>
          <w:rFonts w:asciiTheme="minorHAnsi" w:hAnsiTheme="minorHAnsi" w:cstheme="minorHAnsi"/>
          <w:bCs/>
          <w:sz w:val="22"/>
          <w:szCs w:val="22"/>
        </w:rPr>
        <w:t>Σ:</w:t>
      </w:r>
      <w:r w:rsidR="002D61E1"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ΠΟΛΙΤΙΚΗ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7B057D">
        <w:rPr>
          <w:rFonts w:asciiTheme="minorHAnsi" w:hAnsiTheme="minorHAnsi" w:cstheme="minorHAnsi"/>
          <w:bCs/>
          <w:sz w:val="22"/>
          <w:szCs w:val="22"/>
        </w:rPr>
        <w:t>Ξ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OY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IA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KYPIAPXIA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NOMIMO</w:t>
      </w:r>
      <w:r w:rsidRPr="007B057D">
        <w:rPr>
          <w:rFonts w:asciiTheme="minorHAnsi" w:hAnsiTheme="minorHAnsi" w:cstheme="minorHAnsi"/>
          <w:bCs/>
          <w:sz w:val="22"/>
          <w:szCs w:val="22"/>
        </w:rPr>
        <w:t>Π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OIH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XAPI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MATIKH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>Γ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IA</w:t>
      </w:r>
      <w:r w:rsidRPr="007B057D">
        <w:rPr>
          <w:rFonts w:asciiTheme="minorHAnsi" w:hAnsiTheme="minorHAnsi" w:cstheme="minorHAnsi"/>
          <w:sz w:val="22"/>
          <w:szCs w:val="22"/>
        </w:rPr>
        <w:t xml:space="preserve"> (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Mo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υζέλης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 1:</w:t>
      </w:r>
      <w:r w:rsidR="00325246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 xml:space="preserve">54-56,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K</w:t>
      </w:r>
      <w:r w:rsidRPr="007B05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B057D">
        <w:rPr>
          <w:rFonts w:asciiTheme="minorHAnsi" w:hAnsiTheme="minorHAnsi" w:cstheme="minorHAnsi"/>
          <w:sz w:val="22"/>
          <w:szCs w:val="22"/>
          <w:lang w:val="en-US"/>
        </w:rPr>
        <w:t>Lenk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: 46-</w:t>
      </w:r>
      <w:smartTag w:uri="urn:schemas-microsoft-com:office:smarttags" w:element="metricconverter">
        <w:smartTagPr>
          <w:attr w:name="ProductID" w:val="56, A"/>
        </w:smartTagPr>
        <w:r w:rsidRPr="007B057D">
          <w:rPr>
            <w:rFonts w:asciiTheme="minorHAnsi" w:hAnsiTheme="minorHAnsi" w:cstheme="minorHAnsi"/>
            <w:sz w:val="22"/>
            <w:szCs w:val="22"/>
          </w:rPr>
          <w:t xml:space="preserve">56, </w:t>
        </w:r>
        <w:r w:rsidRPr="007B057D">
          <w:rPr>
            <w:rFonts w:asciiTheme="minorHAnsi" w:hAnsiTheme="minorHAnsi" w:cstheme="minorHAnsi"/>
            <w:sz w:val="22"/>
            <w:szCs w:val="22"/>
            <w:lang w:val="en-US"/>
          </w:rPr>
          <w:t>A</w:t>
        </w:r>
      </w:smartTag>
      <w:r w:rsidRPr="007B057D">
        <w:rPr>
          <w:rFonts w:asciiTheme="minorHAnsi" w:hAnsiTheme="minorHAnsi" w:cstheme="minorHAnsi"/>
          <w:sz w:val="22"/>
          <w:szCs w:val="22"/>
        </w:rPr>
        <w:t xml:space="preserve">.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Giddens</w:t>
      </w:r>
      <w:r w:rsidRPr="007B057D">
        <w:rPr>
          <w:rFonts w:asciiTheme="minorHAnsi" w:hAnsiTheme="minorHAnsi" w:cstheme="minorHAnsi"/>
          <w:sz w:val="22"/>
          <w:szCs w:val="22"/>
        </w:rPr>
        <w:t xml:space="preserve"> 43-81, </w:t>
      </w:r>
      <w:r w:rsidR="00FE767A" w:rsidRPr="007B057D">
        <w:rPr>
          <w:rFonts w:asciiTheme="minorHAnsi" w:hAnsiTheme="minorHAnsi" w:cstheme="minorHAnsi"/>
          <w:sz w:val="22"/>
          <w:szCs w:val="22"/>
          <w:lang w:val="en-US"/>
        </w:rPr>
        <w:t>Weber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FE767A" w:rsidRPr="007B057D">
        <w:rPr>
          <w:rFonts w:asciiTheme="minorHAnsi" w:hAnsiTheme="minorHAnsi" w:cstheme="minorHAnsi"/>
          <w:sz w:val="22"/>
          <w:szCs w:val="22"/>
        </w:rPr>
        <w:t>1: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FE767A" w:rsidRPr="007B057D">
        <w:rPr>
          <w:rFonts w:asciiTheme="minorHAnsi" w:hAnsiTheme="minorHAnsi" w:cstheme="minorHAnsi"/>
          <w:sz w:val="22"/>
          <w:szCs w:val="22"/>
        </w:rPr>
        <w:t xml:space="preserve">317-325, </w:t>
      </w:r>
      <w:proofErr w:type="spellStart"/>
      <w:r w:rsidR="00FE767A" w:rsidRPr="007B057D">
        <w:rPr>
          <w:rFonts w:asciiTheme="minorHAnsi" w:hAnsiTheme="minorHAnsi" w:cstheme="minorHAnsi"/>
          <w:sz w:val="22"/>
          <w:szCs w:val="22"/>
        </w:rPr>
        <w:t>Τάτσης</w:t>
      </w:r>
      <w:proofErr w:type="spellEnd"/>
      <w:r w:rsidR="00385BB5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FE767A" w:rsidRPr="007B057D">
        <w:rPr>
          <w:rFonts w:asciiTheme="minorHAnsi" w:hAnsiTheme="minorHAnsi" w:cstheme="minorHAnsi"/>
          <w:sz w:val="22"/>
          <w:szCs w:val="22"/>
        </w:rPr>
        <w:t>Ι</w:t>
      </w:r>
      <w:r w:rsidRPr="007B05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Τερλεξής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)</w:t>
      </w:r>
    </w:p>
    <w:p w:rsidR="00FE767A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β. </w:t>
      </w: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Μ.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W</w:t>
      </w:r>
      <w:r w:rsidRPr="007B057D">
        <w:rPr>
          <w:rFonts w:asciiTheme="minorHAnsi" w:hAnsiTheme="minorHAnsi" w:cstheme="minorHAnsi"/>
          <w:bCs/>
          <w:sz w:val="22"/>
          <w:szCs w:val="22"/>
        </w:rPr>
        <w:t>ΕΒΕ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R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ΠΟΛΙΤΙΚΗ ΩΣ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7B057D">
        <w:rPr>
          <w:rFonts w:asciiTheme="minorHAnsi" w:hAnsiTheme="minorHAnsi" w:cstheme="minorHAnsi"/>
          <w:bCs/>
          <w:sz w:val="22"/>
          <w:szCs w:val="22"/>
        </w:rPr>
        <w:t>Π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A</w:t>
      </w:r>
      <w:r w:rsidRPr="007B057D">
        <w:rPr>
          <w:rFonts w:asciiTheme="minorHAnsi" w:hAnsiTheme="minorHAnsi" w:cstheme="minorHAnsi"/>
          <w:bCs/>
          <w:sz w:val="22"/>
          <w:szCs w:val="22"/>
        </w:rPr>
        <w:t>ΓΓ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7B057D">
        <w:rPr>
          <w:rFonts w:asciiTheme="minorHAnsi" w:hAnsiTheme="minorHAnsi" w:cstheme="minorHAnsi"/>
          <w:bCs/>
          <w:sz w:val="22"/>
          <w:szCs w:val="22"/>
        </w:rPr>
        <w:t>Λ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MA</w:t>
      </w:r>
      <w:r w:rsidRPr="007B057D">
        <w:rPr>
          <w:rFonts w:asciiTheme="minorHAnsi" w:hAnsiTheme="minorHAnsi" w:cstheme="minorHAnsi"/>
          <w:sz w:val="22"/>
          <w:szCs w:val="22"/>
        </w:rPr>
        <w:t xml:space="preserve"> (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Weber</w:t>
      </w:r>
      <w:r w:rsidRPr="007B057D">
        <w:rPr>
          <w:rFonts w:asciiTheme="minorHAnsi" w:hAnsiTheme="minorHAnsi" w:cstheme="minorHAnsi"/>
          <w:sz w:val="22"/>
          <w:szCs w:val="22"/>
        </w:rPr>
        <w:t xml:space="preserve"> 2: 95-168) 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γ. </w:t>
      </w: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>V. H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AVEL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: «</w:t>
      </w:r>
      <w:r w:rsidRPr="007B057D">
        <w:rPr>
          <w:rFonts w:asciiTheme="minorHAnsi" w:hAnsiTheme="minorHAnsi" w:cstheme="minorHAnsi"/>
          <w:bCs/>
          <w:sz w:val="22"/>
          <w:szCs w:val="22"/>
        </w:rPr>
        <w:t>O Πειρασμός της εξουσίας»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δ. ΓPAΦEIOKPATIA-ΓPAΦEIOKPATIKOΠOIHΣH (Μαρξ-Βέμπερ-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Μίχελ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>ς)</w:t>
      </w:r>
    </w:p>
    <w:p w:rsidR="00761AEC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Moυζέλης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 1: 56-65, K.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Lenk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: 52-</w:t>
      </w:r>
      <w:r w:rsidR="006E0AD2" w:rsidRPr="007B057D">
        <w:rPr>
          <w:rFonts w:asciiTheme="minorHAnsi" w:hAnsiTheme="minorHAnsi" w:cstheme="minorHAnsi"/>
          <w:sz w:val="22"/>
          <w:szCs w:val="22"/>
        </w:rPr>
        <w:t xml:space="preserve">63, </w:t>
      </w:r>
      <w:proofErr w:type="spellStart"/>
      <w:r w:rsidR="006E0AD2" w:rsidRPr="007B057D">
        <w:rPr>
          <w:rFonts w:asciiTheme="minorHAnsi" w:hAnsiTheme="minorHAnsi" w:cstheme="minorHAnsi"/>
          <w:sz w:val="22"/>
          <w:szCs w:val="22"/>
        </w:rPr>
        <w:t>Σεραφετινίδου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>:</w:t>
      </w:r>
      <w:r w:rsidR="006E0AD2" w:rsidRPr="007B057D">
        <w:rPr>
          <w:rFonts w:asciiTheme="minorHAnsi" w:hAnsiTheme="minorHAnsi" w:cstheme="minorHAnsi"/>
          <w:sz w:val="22"/>
          <w:szCs w:val="22"/>
        </w:rPr>
        <w:t xml:space="preserve"> σελ. 185-210 </w:t>
      </w:r>
      <w:r w:rsidRPr="007B057D">
        <w:rPr>
          <w:rFonts w:asciiTheme="minorHAnsi" w:hAnsiTheme="minorHAnsi" w:cstheme="minorHAnsi"/>
          <w:sz w:val="22"/>
          <w:szCs w:val="22"/>
        </w:rPr>
        <w:t>).</w:t>
      </w:r>
    </w:p>
    <w:p w:rsidR="00385BB5" w:rsidRPr="00E15B8F" w:rsidRDefault="00385BB5" w:rsidP="00E15B8F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20301B" w:rsidRPr="00E15B8F" w:rsidRDefault="00385BB5" w:rsidP="00E15B8F">
      <w:pPr>
        <w:pStyle w:val="a8"/>
        <w:jc w:val="both"/>
        <w:rPr>
          <w:rFonts w:asciiTheme="minorHAnsi" w:hAnsiTheme="minorHAnsi" w:cstheme="minorHAnsi"/>
          <w:b/>
          <w:i/>
          <w:szCs w:val="24"/>
        </w:rPr>
      </w:pPr>
      <w:r w:rsidRPr="00E15B8F">
        <w:rPr>
          <w:rFonts w:asciiTheme="minorHAnsi" w:hAnsiTheme="minorHAnsi" w:cstheme="minorHAnsi"/>
          <w:b/>
          <w:i/>
          <w:szCs w:val="24"/>
        </w:rPr>
        <w:t xml:space="preserve">4. </w:t>
      </w:r>
      <w:r w:rsidR="0020301B" w:rsidRPr="00E15B8F">
        <w:rPr>
          <w:rFonts w:asciiTheme="minorHAnsi" w:hAnsiTheme="minorHAnsi" w:cstheme="minorHAnsi"/>
          <w:b/>
          <w:i/>
          <w:szCs w:val="24"/>
        </w:rPr>
        <w:t xml:space="preserve">OI MAKIABEΛIKOI: EΛIT &amp; OΛIΓAPXIEΣ </w:t>
      </w:r>
    </w:p>
    <w:p w:rsidR="00FE767A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α. Π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APETO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‚ </w:t>
      </w:r>
    </w:p>
    <w:p w:rsidR="00FE767A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β.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MO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="00FE767A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KA</w:t>
      </w:r>
      <w:r w:rsidR="00FE767A"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FE767A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γ.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MI</w:t>
      </w:r>
      <w:r w:rsidRPr="007B057D">
        <w:rPr>
          <w:rFonts w:asciiTheme="minorHAnsi" w:hAnsiTheme="minorHAnsi" w:cstheme="minorHAnsi"/>
          <w:bCs/>
          <w:sz w:val="22"/>
          <w:szCs w:val="22"/>
        </w:rPr>
        <w:t>Χ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7B057D">
        <w:rPr>
          <w:rFonts w:asciiTheme="minorHAnsi" w:hAnsiTheme="minorHAnsi" w:cstheme="minorHAnsi"/>
          <w:bCs/>
          <w:sz w:val="22"/>
          <w:szCs w:val="22"/>
        </w:rPr>
        <w:t>ΛΣ</w:t>
      </w:r>
      <w:r w:rsidR="00FE767A"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FE767A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δ.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7B057D">
        <w:rPr>
          <w:rFonts w:asciiTheme="minorHAnsi" w:hAnsiTheme="minorHAnsi" w:cstheme="minorHAnsi"/>
          <w:bCs/>
          <w:sz w:val="22"/>
          <w:szCs w:val="22"/>
        </w:rPr>
        <w:t>Π</w:t>
      </w:r>
      <w:r w:rsidR="00B71629" w:rsidRPr="007B057D">
        <w:rPr>
          <w:rFonts w:asciiTheme="minorHAnsi" w:hAnsiTheme="minorHAnsi" w:cstheme="minorHAnsi"/>
          <w:bCs/>
          <w:sz w:val="22"/>
          <w:szCs w:val="22"/>
        </w:rPr>
        <w:t>Ε</w:t>
      </w:r>
      <w:r w:rsidR="00FE767A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PNAM</w:t>
      </w:r>
    </w:p>
    <w:p w:rsidR="0020301B" w:rsidRPr="000C0F27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ε</w:t>
      </w:r>
      <w:r w:rsidRPr="000C0F2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C</w:t>
      </w:r>
      <w:r w:rsidRPr="000C0F27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W</w:t>
      </w:r>
      <w:r w:rsidRPr="000C0F2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MILLS</w:t>
      </w:r>
    </w:p>
    <w:p w:rsidR="00FE767A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C0F27">
        <w:rPr>
          <w:rFonts w:asciiTheme="minorHAnsi" w:hAnsiTheme="minorHAnsi" w:cstheme="minorHAnsi"/>
          <w:sz w:val="22"/>
          <w:szCs w:val="22"/>
          <w:lang w:val="en-US"/>
        </w:rPr>
        <w:t>(</w:t>
      </w:r>
      <w:r w:rsidR="00AE2FEB" w:rsidRPr="000C0F27">
        <w:rPr>
          <w:rFonts w:asciiTheme="minorHAnsi" w:hAnsiTheme="minorHAnsi" w:cstheme="minorHAnsi"/>
          <w:i/>
          <w:sz w:val="22"/>
          <w:szCs w:val="22"/>
          <w:lang w:val="en-US"/>
        </w:rPr>
        <w:t>*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Schwarzenberg</w:t>
      </w:r>
      <w:r w:rsidRPr="000C0F27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Pr="000C0F27">
        <w:rPr>
          <w:rFonts w:asciiTheme="minorHAnsi" w:hAnsiTheme="minorHAnsi" w:cstheme="minorHAnsi"/>
          <w:sz w:val="22"/>
          <w:szCs w:val="22"/>
          <w:lang w:val="en-US"/>
        </w:rPr>
        <w:t>.</w:t>
      </w:r>
      <w:proofErr w:type="gramEnd"/>
      <w:r w:rsidR="0025696D" w:rsidRPr="000C0F2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7B057D">
        <w:rPr>
          <w:rFonts w:asciiTheme="minorHAnsi" w:hAnsiTheme="minorHAnsi" w:cstheme="minorHAnsi"/>
          <w:sz w:val="22"/>
          <w:szCs w:val="22"/>
        </w:rPr>
        <w:t xml:space="preserve">: 292-302, </w:t>
      </w:r>
      <w:proofErr w:type="spellStart"/>
      <w:r w:rsidR="0025696D" w:rsidRPr="007B057D">
        <w:rPr>
          <w:rFonts w:asciiTheme="minorHAnsi" w:hAnsiTheme="minorHAnsi" w:cstheme="minorHAnsi"/>
          <w:sz w:val="22"/>
          <w:szCs w:val="22"/>
        </w:rPr>
        <w:t>Σεραφετινίδου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 xml:space="preserve">: σελ. 114-119, 125-129,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K</w:t>
      </w:r>
      <w:r w:rsidRPr="007B05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B057D">
        <w:rPr>
          <w:rFonts w:asciiTheme="minorHAnsi" w:hAnsiTheme="minorHAnsi" w:cstheme="minorHAnsi"/>
          <w:sz w:val="22"/>
          <w:szCs w:val="22"/>
          <w:lang w:val="en-US"/>
        </w:rPr>
        <w:t>Lenk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:</w:t>
      </w:r>
      <w:r w:rsidR="006E0AD2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>69-99</w:t>
      </w:r>
      <w:r w:rsidR="0025696D" w:rsidRPr="007B057D">
        <w:rPr>
          <w:rFonts w:asciiTheme="minorHAnsi" w:hAnsiTheme="minorHAnsi" w:cstheme="minorHAnsi"/>
          <w:sz w:val="22"/>
          <w:szCs w:val="22"/>
        </w:rPr>
        <w:t>).</w:t>
      </w:r>
    </w:p>
    <w:p w:rsidR="0020301B" w:rsidRPr="007B057D" w:rsidRDefault="00FE629A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Ε. ΛΕΜΠΕΣΗΣ: «Η τεράστια σπουδαιότητα των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βλακών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 xml:space="preserve"> στον σύγχρονο κόσμο»</w:t>
      </w:r>
      <w:r w:rsidR="006E0AD2" w:rsidRPr="007B057D">
        <w:rPr>
          <w:rFonts w:asciiTheme="minorHAnsi" w:hAnsiTheme="minorHAnsi" w:cstheme="minorHAnsi"/>
          <w:sz w:val="22"/>
          <w:szCs w:val="22"/>
        </w:rPr>
        <w:t xml:space="preserve"> (</w:t>
      </w:r>
      <w:r w:rsidR="005D1B4B" w:rsidRPr="007B057D">
        <w:rPr>
          <w:rFonts w:asciiTheme="minorHAnsi" w:hAnsiTheme="minorHAnsi" w:cstheme="minorHAnsi"/>
          <w:sz w:val="22"/>
          <w:szCs w:val="22"/>
        </w:rPr>
        <w:t xml:space="preserve">ελιτιστική προσέγγιση, 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 xml:space="preserve">στο 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-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class</w:t>
      </w:r>
      <w:r w:rsidR="006E0AD2" w:rsidRPr="007B057D">
        <w:rPr>
          <w:rFonts w:asciiTheme="minorHAnsi" w:hAnsiTheme="minorHAnsi" w:cstheme="minorHAnsi"/>
          <w:sz w:val="22"/>
          <w:szCs w:val="22"/>
        </w:rPr>
        <w:t>)</w:t>
      </w:r>
      <w:r w:rsidRPr="007B057D">
        <w:rPr>
          <w:rFonts w:asciiTheme="minorHAnsi" w:hAnsiTheme="minorHAnsi" w:cstheme="minorHAnsi"/>
          <w:sz w:val="22"/>
          <w:szCs w:val="22"/>
        </w:rPr>
        <w:t>)</w:t>
      </w:r>
    </w:p>
    <w:p w:rsidR="0020301B" w:rsidRPr="00E15B8F" w:rsidRDefault="0020301B" w:rsidP="00E15B8F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6D5FA5" w:rsidRPr="00E15B8F" w:rsidRDefault="0020301B" w:rsidP="00E15B8F">
      <w:pPr>
        <w:pStyle w:val="a8"/>
        <w:jc w:val="both"/>
        <w:rPr>
          <w:rFonts w:asciiTheme="minorHAnsi" w:hAnsiTheme="minorHAnsi" w:cstheme="minorHAnsi"/>
          <w:b/>
          <w:bCs/>
          <w:i/>
          <w:szCs w:val="24"/>
        </w:rPr>
      </w:pPr>
      <w:r w:rsidRPr="00E15B8F">
        <w:rPr>
          <w:rFonts w:asciiTheme="minorHAnsi" w:hAnsiTheme="minorHAnsi" w:cstheme="minorHAnsi"/>
          <w:b/>
          <w:i/>
          <w:szCs w:val="24"/>
        </w:rPr>
        <w:t xml:space="preserve">5. </w:t>
      </w:r>
      <w:r w:rsidR="006D5FA5" w:rsidRPr="00E15B8F">
        <w:rPr>
          <w:rFonts w:asciiTheme="minorHAnsi" w:hAnsiTheme="minorHAnsi" w:cstheme="minorHAnsi"/>
          <w:b/>
          <w:i/>
          <w:szCs w:val="24"/>
        </w:rPr>
        <w:t>ΠOΛITIKOI ΘEΣMOI</w:t>
      </w:r>
      <w:r w:rsidRPr="00E15B8F">
        <w:rPr>
          <w:rFonts w:asciiTheme="minorHAnsi" w:hAnsiTheme="minorHAnsi" w:cstheme="minorHAnsi"/>
          <w:b/>
          <w:i/>
          <w:szCs w:val="24"/>
        </w:rPr>
        <w:t>, ΠOΛITIKΟ ΣYΣTHMA, ΠΟΛΙΤΙΚΑ ΚΟΜΜΑΤΑ &amp; ΚΙΝΗΜΑΤΑ</w:t>
      </w:r>
      <w:r w:rsidRPr="00E15B8F">
        <w:rPr>
          <w:rFonts w:asciiTheme="minorHAnsi" w:hAnsiTheme="minorHAnsi" w:cstheme="minorHAnsi"/>
          <w:b/>
          <w:bCs/>
          <w:i/>
          <w:szCs w:val="24"/>
        </w:rPr>
        <w:t xml:space="preserve"> 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α. Η 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συστη</w:t>
      </w:r>
      <w:r w:rsidR="0025696D" w:rsidRPr="007B057D">
        <w:rPr>
          <w:rFonts w:asciiTheme="minorHAnsi" w:hAnsiTheme="minorHAnsi" w:cstheme="minorHAnsi"/>
          <w:bCs/>
          <w:sz w:val="22"/>
          <w:szCs w:val="22"/>
        </w:rPr>
        <w:t>μική</w:t>
      </w:r>
      <w:proofErr w:type="spellEnd"/>
      <w:r w:rsidR="0025696D" w:rsidRPr="007B057D">
        <w:rPr>
          <w:rFonts w:asciiTheme="minorHAnsi" w:hAnsiTheme="minorHAnsi" w:cstheme="minorHAnsi"/>
          <w:bCs/>
          <w:sz w:val="22"/>
          <w:szCs w:val="22"/>
        </w:rPr>
        <w:t xml:space="preserve">, η </w:t>
      </w:r>
      <w:proofErr w:type="spellStart"/>
      <w:r w:rsidR="0025696D" w:rsidRPr="007B057D">
        <w:rPr>
          <w:rFonts w:asciiTheme="minorHAnsi" w:hAnsiTheme="minorHAnsi" w:cstheme="minorHAnsi"/>
          <w:bCs/>
          <w:sz w:val="22"/>
          <w:szCs w:val="22"/>
        </w:rPr>
        <w:t>δομολειτουργική</w:t>
      </w:r>
      <w:proofErr w:type="spellEnd"/>
      <w:r w:rsidR="0025696D" w:rsidRPr="007B057D">
        <w:rPr>
          <w:rFonts w:asciiTheme="minorHAnsi" w:hAnsiTheme="minorHAnsi" w:cstheme="minorHAnsi"/>
          <w:bCs/>
          <w:sz w:val="22"/>
          <w:szCs w:val="22"/>
        </w:rPr>
        <w:t xml:space="preserve"> θεώρηση</w:t>
      </w:r>
      <w:r w:rsidRPr="007B057D">
        <w:rPr>
          <w:rFonts w:asciiTheme="minorHAnsi" w:hAnsiTheme="minorHAnsi" w:cstheme="minorHAnsi"/>
          <w:bCs/>
          <w:sz w:val="22"/>
          <w:szCs w:val="22"/>
        </w:rPr>
        <w:t>:</w:t>
      </w:r>
      <w:r w:rsidR="0025696D"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έννοια της πολιτικής, της Εξουσίας &amp; του 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Πολιτ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 xml:space="preserve">. Συστήματος </w:t>
      </w:r>
      <w:r w:rsidR="006D5FA5" w:rsidRPr="007B057D">
        <w:rPr>
          <w:rFonts w:asciiTheme="minorHAnsi" w:hAnsiTheme="minorHAnsi" w:cstheme="minorHAnsi"/>
          <w:bCs/>
          <w:sz w:val="22"/>
          <w:szCs w:val="22"/>
        </w:rPr>
        <w:t>στον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ΠΑΡΣΟΝΣ </w:t>
      </w: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325246" w:rsidRPr="007B057D">
        <w:rPr>
          <w:rFonts w:asciiTheme="minorHAnsi" w:hAnsiTheme="minorHAnsi" w:cstheme="minorHAnsi"/>
          <w:i/>
          <w:sz w:val="22"/>
          <w:szCs w:val="22"/>
        </w:rPr>
        <w:t>*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Schwarzenberg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>,</w:t>
      </w:r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5696D" w:rsidRPr="007B057D">
        <w:rPr>
          <w:rFonts w:asciiTheme="minorHAnsi" w:hAnsiTheme="minorHAnsi" w:cstheme="minorHAnsi"/>
          <w:sz w:val="22"/>
          <w:szCs w:val="22"/>
        </w:rPr>
        <w:t>τόμ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 xml:space="preserve">. </w:t>
      </w:r>
      <w:r w:rsidRPr="007B057D">
        <w:rPr>
          <w:rFonts w:asciiTheme="minorHAnsi" w:hAnsiTheme="minorHAnsi" w:cstheme="minorHAnsi"/>
          <w:sz w:val="22"/>
          <w:szCs w:val="22"/>
        </w:rPr>
        <w:t>I: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>160-165).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β. Το Σύγχρονο ΚΡΑΤΟΣ, το Έθνος-Κράτος και τα Κοινωνικά Κινήματα</w:t>
      </w:r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F1C1E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Σερ</w:t>
      </w:r>
      <w:r w:rsidR="0025696D" w:rsidRPr="007B057D">
        <w:rPr>
          <w:rFonts w:asciiTheme="minorHAnsi" w:hAnsiTheme="minorHAnsi" w:cstheme="minorHAnsi"/>
          <w:sz w:val="22"/>
          <w:szCs w:val="22"/>
        </w:rPr>
        <w:t>αφετινίδου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: 236-270), Δεμερτζής</w:t>
      </w:r>
      <w:r w:rsidR="0025696D" w:rsidRPr="007B057D">
        <w:rPr>
          <w:rFonts w:asciiTheme="minorHAnsi" w:hAnsiTheme="minorHAnsi" w:cstheme="minorHAnsi"/>
          <w:sz w:val="22"/>
          <w:szCs w:val="22"/>
        </w:rPr>
        <w:t>:</w:t>
      </w:r>
      <w:r w:rsidRPr="007B057D">
        <w:rPr>
          <w:rFonts w:asciiTheme="minorHAnsi" w:hAnsiTheme="minorHAnsi" w:cstheme="minorHAnsi"/>
          <w:sz w:val="22"/>
          <w:szCs w:val="22"/>
        </w:rPr>
        <w:t xml:space="preserve"> 387-412, </w:t>
      </w:r>
      <w:proofErr w:type="spellStart"/>
      <w:r w:rsidRPr="007B057D">
        <w:rPr>
          <w:rFonts w:asciiTheme="minorHAnsi" w:hAnsiTheme="minorHAnsi" w:cstheme="minorHAnsi"/>
          <w:sz w:val="22"/>
          <w:szCs w:val="22"/>
          <w:lang w:val="en-US"/>
        </w:rPr>
        <w:t>Gellner</w:t>
      </w:r>
      <w:proofErr w:type="spellEnd"/>
      <w:r w:rsidR="00385BB5" w:rsidRPr="007B057D">
        <w:rPr>
          <w:rFonts w:asciiTheme="minorHAnsi" w:hAnsiTheme="minorHAnsi" w:cstheme="minorHAnsi"/>
          <w:sz w:val="22"/>
          <w:szCs w:val="22"/>
        </w:rPr>
        <w:t xml:space="preserve">: 13-24). </w:t>
      </w:r>
    </w:p>
    <w:p w:rsidR="0020301B" w:rsidRPr="007B057D" w:rsidRDefault="006E0AD2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γ</w:t>
      </w:r>
      <w:r w:rsidR="006D5FA5" w:rsidRPr="007B057D">
        <w:rPr>
          <w:rFonts w:asciiTheme="minorHAnsi" w:hAnsiTheme="minorHAnsi" w:cstheme="minorHAnsi"/>
          <w:bCs/>
          <w:sz w:val="22"/>
          <w:szCs w:val="22"/>
        </w:rPr>
        <w:t>. Πολιτική Οργάνωση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>, Πολιτική Δράση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>και Αποχή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(</w:t>
      </w:r>
      <w:r w:rsidR="00325246" w:rsidRPr="007B057D">
        <w:rPr>
          <w:rFonts w:asciiTheme="minorHAnsi" w:hAnsiTheme="minorHAnsi" w:cstheme="minorHAnsi"/>
          <w:i/>
          <w:sz w:val="22"/>
          <w:szCs w:val="22"/>
        </w:rPr>
        <w:t>*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Schwarzenberg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>,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>.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B: 440-470, </w:t>
      </w:r>
      <w:proofErr w:type="spellStart"/>
      <w:r w:rsidR="0025696D" w:rsidRPr="007B057D">
        <w:rPr>
          <w:rFonts w:asciiTheme="minorHAnsi" w:hAnsiTheme="minorHAnsi" w:cstheme="minorHAnsi"/>
          <w:sz w:val="22"/>
          <w:szCs w:val="22"/>
        </w:rPr>
        <w:t>Σεραφετινίδου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 xml:space="preserve">: κεφ. 6 &amp; 7, 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K.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Lenk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>: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116-134,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Giddens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>: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2002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κεφ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 xml:space="preserve"> 13,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Dahl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>: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1</w:t>
      </w:r>
      <w:r w:rsidR="006D5FA5" w:rsidRPr="007B057D">
        <w:rPr>
          <w:rFonts w:asciiTheme="minorHAnsi" w:hAnsiTheme="minorHAnsi" w:cstheme="minorHAnsi"/>
          <w:sz w:val="22"/>
          <w:szCs w:val="22"/>
        </w:rPr>
        <w:t>05-153, Διαμαντόπουλος: 259-271</w:t>
      </w:r>
      <w:r w:rsidR="0020301B" w:rsidRPr="007B057D">
        <w:rPr>
          <w:rFonts w:asciiTheme="minorHAnsi" w:hAnsiTheme="minorHAnsi" w:cstheme="minorHAnsi"/>
          <w:sz w:val="22"/>
          <w:szCs w:val="22"/>
        </w:rPr>
        <w:t>, και Μαυρογορ</w:t>
      </w:r>
      <w:r w:rsidR="0025696D" w:rsidRPr="007B057D">
        <w:rPr>
          <w:rFonts w:asciiTheme="minorHAnsi" w:hAnsiTheme="minorHAnsi" w:cstheme="minorHAnsi"/>
          <w:sz w:val="22"/>
          <w:szCs w:val="22"/>
        </w:rPr>
        <w:t>δάτος</w:t>
      </w:r>
      <w:r w:rsidR="0020301B" w:rsidRPr="007B057D">
        <w:rPr>
          <w:rFonts w:asciiTheme="minorHAnsi" w:hAnsiTheme="minorHAnsi" w:cstheme="minorHAnsi"/>
          <w:sz w:val="22"/>
          <w:szCs w:val="22"/>
        </w:rPr>
        <w:t>: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21-50)</w:t>
      </w:r>
    </w:p>
    <w:p w:rsidR="0020301B" w:rsidRPr="00E15B8F" w:rsidRDefault="0020301B" w:rsidP="00E15B8F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20301B" w:rsidRPr="00E15B8F" w:rsidRDefault="0020301B" w:rsidP="00E15B8F">
      <w:pPr>
        <w:pStyle w:val="a8"/>
        <w:jc w:val="both"/>
        <w:rPr>
          <w:rFonts w:asciiTheme="minorHAnsi" w:hAnsiTheme="minorHAnsi" w:cstheme="minorHAnsi"/>
          <w:b/>
          <w:i/>
          <w:szCs w:val="24"/>
        </w:rPr>
      </w:pPr>
      <w:r w:rsidRPr="00E15B8F">
        <w:rPr>
          <w:rFonts w:asciiTheme="minorHAnsi" w:hAnsiTheme="minorHAnsi" w:cstheme="minorHAnsi"/>
          <w:b/>
          <w:i/>
          <w:szCs w:val="24"/>
        </w:rPr>
        <w:t>6. ΠOΛITIKEΣ IΔE</w:t>
      </w:r>
      <w:r w:rsidR="00E17657" w:rsidRPr="00E15B8F">
        <w:rPr>
          <w:rFonts w:asciiTheme="minorHAnsi" w:hAnsiTheme="minorHAnsi" w:cstheme="minorHAnsi"/>
          <w:b/>
          <w:i/>
          <w:szCs w:val="24"/>
        </w:rPr>
        <w:t xml:space="preserve">OΛOΓIEΣ, ΠΟΛΙΤΙΚΗ KOYΛTOYPΑ &amp; </w:t>
      </w:r>
      <w:r w:rsidRPr="00E15B8F">
        <w:rPr>
          <w:rFonts w:asciiTheme="minorHAnsi" w:hAnsiTheme="minorHAnsi" w:cstheme="minorHAnsi"/>
          <w:b/>
          <w:i/>
          <w:szCs w:val="24"/>
        </w:rPr>
        <w:t>ΠΟΛΙΤΙΚΗ KOINΩNIKOΠOIHΣH</w:t>
      </w:r>
    </w:p>
    <w:p w:rsidR="00385BB5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α. ΠOΛITIKEΣ IΔEOΛOΓIEΣ και ΠΟΛΙΤΙΚΗ ΚΟΥΛΤΟΥΡΑ,</w:t>
      </w:r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 xml:space="preserve">(K. Lenk:189-203,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Μαλούτα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: 31-47, </w:t>
      </w:r>
      <w:r w:rsidR="00E17657" w:rsidRPr="007B057D">
        <w:rPr>
          <w:rFonts w:asciiTheme="minorHAnsi" w:hAnsiTheme="minorHAnsi" w:cstheme="minorHAnsi"/>
          <w:sz w:val="22"/>
          <w:szCs w:val="22"/>
        </w:rPr>
        <w:t xml:space="preserve">Δεμερτζής: 7-29, </w:t>
      </w:r>
      <w:r w:rsidRPr="007B057D">
        <w:rPr>
          <w:rFonts w:asciiTheme="minorHAnsi" w:hAnsiTheme="minorHAnsi" w:cstheme="minorHAnsi"/>
          <w:sz w:val="22"/>
          <w:szCs w:val="22"/>
        </w:rPr>
        <w:t>138-164, Η</w:t>
      </w:r>
      <w:proofErr w:type="spellStart"/>
      <w:r w:rsidRPr="007B057D">
        <w:rPr>
          <w:rFonts w:asciiTheme="minorHAnsi" w:hAnsiTheme="minorHAnsi" w:cstheme="minorHAnsi"/>
          <w:sz w:val="22"/>
          <w:szCs w:val="22"/>
          <w:lang w:val="en-US"/>
        </w:rPr>
        <w:t>eywood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: 72-73, </w:t>
      </w:r>
      <w:proofErr w:type="spellStart"/>
      <w:r w:rsidRPr="007B057D">
        <w:rPr>
          <w:rFonts w:asciiTheme="minorHAnsi" w:hAnsiTheme="minorHAnsi" w:cstheme="minorHAnsi"/>
          <w:sz w:val="22"/>
          <w:szCs w:val="22"/>
          <w:lang w:val="de-DE"/>
        </w:rPr>
        <w:t>Roskin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i/>
          <w:sz w:val="22"/>
          <w:szCs w:val="22"/>
          <w:lang w:val="de-DE"/>
        </w:rPr>
        <w:t>et</w:t>
      </w:r>
      <w:r w:rsidRPr="007B057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i/>
          <w:sz w:val="22"/>
          <w:szCs w:val="22"/>
          <w:lang w:val="de-DE"/>
        </w:rPr>
        <w:t>al</w:t>
      </w:r>
      <w:r w:rsidRPr="007B057D">
        <w:rPr>
          <w:rFonts w:asciiTheme="minorHAnsi" w:hAnsiTheme="minorHAnsi" w:cstheme="minorHAnsi"/>
          <w:sz w:val="22"/>
          <w:szCs w:val="22"/>
        </w:rPr>
        <w:t>. 2008: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 xml:space="preserve">177-235). </w:t>
      </w:r>
    </w:p>
    <w:p w:rsidR="00385BB5" w:rsidRPr="007B057D" w:rsidRDefault="00E17657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β. ΠOΛITIKEΣ ΣTAΣEIΣ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>, ANTIΛHΨEIΣ  &amp; ΡΕΥΜΑΤΑ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Lenk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:</w:t>
      </w:r>
      <w:r w:rsidR="00427207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 xml:space="preserve">176-188,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Mαλούτα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:</w:t>
      </w:r>
      <w:r w:rsidR="00427207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>76-95)</w:t>
      </w:r>
    </w:p>
    <w:p w:rsidR="00385BB5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γ. ΠΟΛΙΤΙΚΗ KOIN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ΩNIKOΠOIHΣH, ΣYMMETOXH, AΠAΘEIA</w:t>
      </w:r>
      <w:r w:rsidRPr="007B057D">
        <w:rPr>
          <w:rFonts w:asciiTheme="minorHAnsi" w:hAnsiTheme="minorHAnsi" w:cstheme="minorHAnsi"/>
          <w:bCs/>
          <w:sz w:val="22"/>
          <w:szCs w:val="22"/>
        </w:rPr>
        <w:t>, ΑΝΤΙΣΤΑΣΗ</w:t>
      </w:r>
      <w:r w:rsidR="006D5FA5" w:rsidRPr="007B05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E17657" w:rsidRPr="007B057D">
        <w:rPr>
          <w:rFonts w:asciiTheme="minorHAnsi" w:hAnsiTheme="minorHAnsi" w:cstheme="minorHAnsi"/>
          <w:sz w:val="22"/>
          <w:szCs w:val="22"/>
        </w:rPr>
        <w:t>Νό</w:t>
      </w:r>
      <w:r w:rsidRPr="007B057D">
        <w:rPr>
          <w:rFonts w:asciiTheme="minorHAnsi" w:hAnsiTheme="minorHAnsi" w:cstheme="minorHAnsi"/>
          <w:sz w:val="22"/>
          <w:szCs w:val="22"/>
        </w:rPr>
        <w:t xml:space="preserve">βα: 261-285, </w:t>
      </w:r>
      <w:proofErr w:type="spellStart"/>
      <w:r w:rsidRPr="007B057D">
        <w:rPr>
          <w:rFonts w:asciiTheme="minorHAnsi" w:hAnsiTheme="minorHAnsi" w:cstheme="minorHAnsi"/>
          <w:sz w:val="22"/>
          <w:szCs w:val="22"/>
          <w:lang w:val="en-US"/>
        </w:rPr>
        <w:t>Canivez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 :14-36,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Μαλούτα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: 48-75, K. Lenk:158-176,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Lagroye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: </w:t>
      </w:r>
      <w:r w:rsidRPr="007B057D">
        <w:rPr>
          <w:rFonts w:asciiTheme="minorHAnsi" w:hAnsiTheme="minorHAnsi" w:cstheme="minorHAnsi"/>
          <w:sz w:val="22"/>
          <w:szCs w:val="22"/>
        </w:rPr>
        <w:t>2008:423-544).</w:t>
      </w:r>
    </w:p>
    <w:p w:rsidR="0020301B" w:rsidRPr="007B057D" w:rsidRDefault="006E0AD2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(*</w:t>
      </w:r>
      <w:r w:rsidR="006D5FA5" w:rsidRPr="007B057D">
        <w:rPr>
          <w:rFonts w:asciiTheme="minorHAnsi" w:hAnsiTheme="minorHAnsi" w:cstheme="minorHAnsi"/>
          <w:bCs/>
          <w:sz w:val="22"/>
          <w:szCs w:val="22"/>
        </w:rPr>
        <w:t>ΦΟΥΚΩ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«</w:t>
      </w:r>
      <w:r w:rsidRPr="007B057D">
        <w:rPr>
          <w:rFonts w:asciiTheme="minorHAnsi" w:hAnsiTheme="minorHAnsi" w:cstheme="minorHAnsi"/>
          <w:bCs/>
          <w:iCs/>
          <w:sz w:val="22"/>
          <w:szCs w:val="22"/>
        </w:rPr>
        <w:t xml:space="preserve">Πειθαρχική Εξουσία, και </w:t>
      </w:r>
      <w:r w:rsidRPr="007B057D">
        <w:rPr>
          <w:rFonts w:asciiTheme="minorHAnsi" w:hAnsiTheme="minorHAnsi" w:cstheme="minorHAnsi"/>
          <w:bCs/>
          <w:iCs/>
          <w:sz w:val="22"/>
          <w:szCs w:val="22"/>
          <w:lang w:val="en-US"/>
        </w:rPr>
        <w:t>T</w:t>
      </w:r>
      <w:r w:rsidRPr="007B057D">
        <w:rPr>
          <w:rFonts w:asciiTheme="minorHAnsi" w:hAnsiTheme="minorHAnsi" w:cstheme="minorHAnsi"/>
          <w:bCs/>
          <w:iCs/>
          <w:sz w:val="22"/>
          <w:szCs w:val="22"/>
        </w:rPr>
        <w:t>ο Μάτι της Εξουσίας</w:t>
      </w:r>
      <w:r w:rsidR="00385BB5" w:rsidRPr="007B057D">
        <w:rPr>
          <w:rFonts w:asciiTheme="minorHAnsi" w:hAnsiTheme="minorHAnsi" w:cstheme="minorHAnsi"/>
          <w:bCs/>
          <w:iCs/>
          <w:sz w:val="22"/>
          <w:szCs w:val="22"/>
        </w:rPr>
        <w:t>»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Σεραφετινίδου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 σελ. 136-143. </w:t>
      </w:r>
      <w:r w:rsidR="0020301B" w:rsidRPr="007B057D">
        <w:rPr>
          <w:rFonts w:asciiTheme="minorHAnsi" w:hAnsiTheme="minorHAnsi" w:cstheme="minorHAnsi"/>
          <w:sz w:val="22"/>
          <w:szCs w:val="22"/>
        </w:rPr>
        <w:t>*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ΜΠΟΥΡΝΤΙΕ: </w:t>
      </w:r>
      <w:r w:rsidR="0020301B" w:rsidRPr="007B057D">
        <w:rPr>
          <w:rFonts w:asciiTheme="minorHAnsi" w:hAnsiTheme="minorHAnsi" w:cstheme="minorHAnsi"/>
          <w:sz w:val="22"/>
          <w:szCs w:val="22"/>
        </w:rPr>
        <w:t>«Η συμβολική Εξουσία»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0301B" w:rsidRPr="007B057D">
        <w:rPr>
          <w:rFonts w:asciiTheme="minorHAnsi" w:hAnsiTheme="minorHAnsi" w:cstheme="minorHAnsi"/>
          <w:sz w:val="22"/>
          <w:szCs w:val="22"/>
        </w:rPr>
        <w:t>*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ΤΣΟΜΣΚΙ: </w:t>
      </w:r>
      <w:r w:rsidR="0020301B" w:rsidRPr="007B057D">
        <w:rPr>
          <w:rFonts w:asciiTheme="minorHAnsi" w:hAnsiTheme="minorHAnsi" w:cstheme="minorHAnsi"/>
          <w:i/>
          <w:iCs/>
          <w:sz w:val="22"/>
          <w:szCs w:val="22"/>
        </w:rPr>
        <w:t>Η κατασκευή συναίνεσης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574B1D" w:rsidRPr="007B057D">
        <w:rPr>
          <w:rFonts w:asciiTheme="minorHAnsi" w:hAnsiTheme="minorHAnsi" w:cstheme="minorHAnsi"/>
          <w:sz w:val="22"/>
          <w:szCs w:val="22"/>
        </w:rPr>
        <w:t>*</w:t>
      </w:r>
      <w:r w:rsidR="00574B1D" w:rsidRPr="007B057D">
        <w:rPr>
          <w:rFonts w:asciiTheme="minorHAnsi" w:hAnsiTheme="minorHAnsi" w:cstheme="minorHAnsi"/>
          <w:bCs/>
          <w:sz w:val="22"/>
          <w:szCs w:val="22"/>
        </w:rPr>
        <w:t xml:space="preserve">ΡΑΟΥΤΕΡ: </w:t>
      </w:r>
      <w:r w:rsidR="00574B1D" w:rsidRPr="007B057D">
        <w:rPr>
          <w:rFonts w:asciiTheme="minorHAnsi" w:hAnsiTheme="minorHAnsi" w:cstheme="minorHAnsi"/>
          <w:i/>
          <w:iCs/>
          <w:sz w:val="22"/>
          <w:szCs w:val="22"/>
        </w:rPr>
        <w:t>Η κατασκευή Υπηκόων</w:t>
      </w:r>
      <w:r w:rsidR="00E17657"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0301B" w:rsidRPr="007B057D">
        <w:rPr>
          <w:rFonts w:asciiTheme="minorHAnsi" w:hAnsiTheme="minorHAnsi" w:cstheme="minorHAnsi"/>
          <w:sz w:val="22"/>
          <w:szCs w:val="22"/>
        </w:rPr>
        <w:t>*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ΜΙΛΓΚΡΑΜ: </w:t>
      </w:r>
      <w:r w:rsidR="0020301B" w:rsidRPr="007B057D">
        <w:rPr>
          <w:rFonts w:asciiTheme="minorHAnsi" w:hAnsiTheme="minorHAnsi" w:cstheme="minorHAnsi"/>
          <w:i/>
          <w:iCs/>
          <w:sz w:val="22"/>
          <w:szCs w:val="22"/>
        </w:rPr>
        <w:t>Υποταγή στην Εξουσία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0301B" w:rsidRPr="007B057D">
        <w:rPr>
          <w:rFonts w:asciiTheme="minorHAnsi" w:hAnsiTheme="minorHAnsi" w:cstheme="minorHAnsi"/>
          <w:sz w:val="22"/>
          <w:szCs w:val="22"/>
        </w:rPr>
        <w:t>*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ΟΡΓΟΥΕΛ: </w:t>
      </w:r>
      <w:r w:rsidR="0020301B" w:rsidRPr="007B057D">
        <w:rPr>
          <w:rFonts w:asciiTheme="minorHAnsi" w:hAnsiTheme="minorHAnsi" w:cstheme="minorHAnsi"/>
          <w:bCs/>
          <w:i/>
          <w:sz w:val="22"/>
          <w:szCs w:val="22"/>
        </w:rPr>
        <w:t>1984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0301B" w:rsidRPr="007B057D">
        <w:rPr>
          <w:rFonts w:asciiTheme="minorHAnsi" w:hAnsiTheme="minorHAnsi" w:cstheme="minorHAnsi"/>
          <w:sz w:val="22"/>
          <w:szCs w:val="22"/>
        </w:rPr>
        <w:t>*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ΧΑΞΛΕΫ: </w:t>
      </w:r>
      <w:r w:rsidR="0020301B" w:rsidRPr="007B057D">
        <w:rPr>
          <w:rFonts w:asciiTheme="minorHAnsi" w:hAnsiTheme="minorHAnsi" w:cstheme="minorHAnsi"/>
          <w:bCs/>
          <w:i/>
          <w:sz w:val="22"/>
          <w:szCs w:val="22"/>
        </w:rPr>
        <w:t>Ο Θαυμαστός Καινούριος Κόσμος</w:t>
      </w:r>
      <w:r w:rsidR="006D5FA5" w:rsidRPr="007B057D">
        <w:rPr>
          <w:rFonts w:asciiTheme="minorHAnsi" w:hAnsiTheme="minorHAnsi" w:cstheme="minorHAnsi"/>
          <w:bCs/>
          <w:sz w:val="22"/>
          <w:szCs w:val="22"/>
        </w:rPr>
        <w:t>.</w:t>
      </w:r>
      <w:r w:rsidR="00F83BCB" w:rsidRPr="007B057D">
        <w:rPr>
          <w:rFonts w:asciiTheme="minorHAnsi" w:hAnsiTheme="minorHAnsi" w:cstheme="minorHAnsi"/>
          <w:bCs/>
          <w:sz w:val="22"/>
          <w:szCs w:val="22"/>
        </w:rPr>
        <w:t>)</w:t>
      </w:r>
    </w:p>
    <w:p w:rsidR="0020301B" w:rsidRPr="00E15B8F" w:rsidRDefault="0020301B" w:rsidP="00E15B8F">
      <w:pPr>
        <w:pStyle w:val="a8"/>
        <w:jc w:val="both"/>
        <w:rPr>
          <w:rFonts w:asciiTheme="minorHAnsi" w:hAnsiTheme="minorHAnsi" w:cstheme="minorHAnsi"/>
          <w:szCs w:val="24"/>
          <w:u w:val="single"/>
        </w:rPr>
      </w:pPr>
    </w:p>
    <w:p w:rsidR="00385BB5" w:rsidRPr="00E15B8F" w:rsidRDefault="0020301B" w:rsidP="00E15B8F">
      <w:pPr>
        <w:pStyle w:val="a8"/>
        <w:jc w:val="both"/>
        <w:rPr>
          <w:rFonts w:asciiTheme="minorHAnsi" w:hAnsiTheme="minorHAnsi" w:cstheme="minorHAnsi"/>
          <w:b/>
          <w:i/>
          <w:szCs w:val="24"/>
        </w:rPr>
      </w:pPr>
      <w:r w:rsidRPr="00E15B8F">
        <w:rPr>
          <w:rFonts w:asciiTheme="minorHAnsi" w:hAnsiTheme="minorHAnsi" w:cstheme="minorHAnsi"/>
          <w:b/>
          <w:i/>
          <w:szCs w:val="24"/>
        </w:rPr>
        <w:t>7. H ΠΟΛΙΤΙΚΗ ΣTH METABIOMHXANIKH ή ΜΕΤΑΝΕΩΤΕΡΙΚΗ &amp; ΠΑΓΚΟΣ</w:t>
      </w:r>
      <w:r w:rsidRPr="00E15B8F">
        <w:rPr>
          <w:rFonts w:asciiTheme="minorHAnsi" w:hAnsiTheme="minorHAnsi" w:cstheme="minorHAnsi"/>
          <w:b/>
          <w:i/>
          <w:szCs w:val="24"/>
          <w:lang w:val="en-US"/>
        </w:rPr>
        <w:t>M</w:t>
      </w:r>
      <w:r w:rsidRPr="00E15B8F">
        <w:rPr>
          <w:rFonts w:asciiTheme="minorHAnsi" w:hAnsiTheme="minorHAnsi" w:cstheme="minorHAnsi"/>
          <w:b/>
          <w:i/>
          <w:szCs w:val="24"/>
        </w:rPr>
        <w:t>ΙΟΠΟΙΗΜΕΝΗ KOINΩNIA:</w:t>
      </w:r>
    </w:p>
    <w:p w:rsidR="00385BB5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α. Η παγκοσμιοποίηση της πολιτικής - το τέλος του έθνους – κράτους;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702294" w:rsidRPr="007B057D">
        <w:rPr>
          <w:rFonts w:asciiTheme="minorHAnsi" w:hAnsiTheme="minorHAnsi" w:cstheme="minorHAnsi"/>
          <w:i/>
          <w:sz w:val="22"/>
          <w:szCs w:val="22"/>
        </w:rPr>
        <w:t>*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Σεραφετινίδου</w:t>
      </w:r>
      <w:proofErr w:type="spellEnd"/>
      <w:r w:rsidR="00574B1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 xml:space="preserve">309-334, </w:t>
      </w:r>
      <w:proofErr w:type="spellStart"/>
      <w:r w:rsidRPr="007B057D">
        <w:rPr>
          <w:rFonts w:asciiTheme="minorHAnsi" w:hAnsiTheme="minorHAnsi" w:cstheme="minorHAnsi"/>
          <w:sz w:val="22"/>
          <w:szCs w:val="22"/>
          <w:lang w:val="en-US"/>
        </w:rPr>
        <w:t>Hirst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 &amp;</w:t>
      </w:r>
      <w:r w:rsidR="00F83BCB" w:rsidRPr="007B05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7D">
        <w:rPr>
          <w:rFonts w:asciiTheme="minorHAnsi" w:hAnsiTheme="minorHAnsi" w:cstheme="minorHAnsi"/>
          <w:sz w:val="22"/>
          <w:szCs w:val="22"/>
          <w:lang w:val="en-US"/>
        </w:rPr>
        <w:t>Tompson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: 327- 375)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 xml:space="preserve">β. Αποπολιτικοποίηση,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Απο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ιδεολογικοποίηση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 και το «Τέλος της Πολιτικής</w:t>
      </w:r>
      <w:r w:rsidR="00D025B7" w:rsidRPr="007B057D">
        <w:rPr>
          <w:rFonts w:asciiTheme="minorHAnsi" w:hAnsiTheme="minorHAnsi" w:cstheme="minorHAnsi"/>
          <w:sz w:val="22"/>
          <w:szCs w:val="22"/>
        </w:rPr>
        <w:t>;»</w:t>
      </w:r>
    </w:p>
    <w:p w:rsidR="0020301B" w:rsidRPr="007B057D" w:rsidRDefault="00D025B7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702294" w:rsidRPr="007B057D">
        <w:rPr>
          <w:rFonts w:asciiTheme="minorHAnsi" w:hAnsiTheme="minorHAnsi" w:cstheme="minorHAnsi"/>
          <w:i/>
          <w:sz w:val="22"/>
          <w:szCs w:val="22"/>
        </w:rPr>
        <w:t>*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Schwarzenberg,τομ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 xml:space="preserve">. 2: 7-29, Φίλιας: 112-123, K. Lenk:146-158,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Φουκουγιάμα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>)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 xml:space="preserve">γ. Νέες μορφές πολιτικής δράσης </w:t>
      </w:r>
      <w:r w:rsidR="00D025B7" w:rsidRPr="007B057D">
        <w:rPr>
          <w:rFonts w:asciiTheme="minorHAnsi" w:hAnsiTheme="minorHAnsi" w:cstheme="minorHAnsi"/>
          <w:sz w:val="22"/>
          <w:szCs w:val="22"/>
        </w:rPr>
        <w:t>και αμφισβήτησης, Νέα Κοινωνικά</w:t>
      </w:r>
      <w:r w:rsidRPr="007B057D">
        <w:rPr>
          <w:rFonts w:asciiTheme="minorHAnsi" w:hAnsiTheme="minorHAnsi" w:cstheme="minorHAnsi"/>
          <w:sz w:val="22"/>
          <w:szCs w:val="22"/>
        </w:rPr>
        <w:t xml:space="preserve"> Κινήματα,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702294" w:rsidRPr="007B057D">
        <w:rPr>
          <w:rFonts w:asciiTheme="minorHAnsi" w:hAnsiTheme="minorHAnsi" w:cstheme="minorHAnsi"/>
          <w:i/>
          <w:sz w:val="22"/>
          <w:szCs w:val="22"/>
        </w:rPr>
        <w:t>*</w:t>
      </w:r>
      <w:proofErr w:type="spellStart"/>
      <w:r w:rsidR="00D025B7" w:rsidRPr="007B057D">
        <w:rPr>
          <w:rFonts w:asciiTheme="minorHAnsi" w:hAnsiTheme="minorHAnsi" w:cstheme="minorHAnsi"/>
          <w:sz w:val="22"/>
          <w:szCs w:val="22"/>
        </w:rPr>
        <w:t>Σεραφετινίδου</w:t>
      </w:r>
      <w:proofErr w:type="spellEnd"/>
      <w:r w:rsidR="00D025B7" w:rsidRPr="007B057D">
        <w:rPr>
          <w:rFonts w:asciiTheme="minorHAnsi" w:hAnsiTheme="minorHAnsi" w:cstheme="minorHAnsi"/>
          <w:sz w:val="22"/>
          <w:szCs w:val="22"/>
        </w:rPr>
        <w:t xml:space="preserve"> 361-384</w:t>
      </w:r>
      <w:r w:rsidRPr="007B057D">
        <w:rPr>
          <w:rFonts w:asciiTheme="minorHAnsi" w:hAnsiTheme="minorHAnsi" w:cstheme="minorHAnsi"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G</w:t>
      </w:r>
      <w:r w:rsidR="00D025B7" w:rsidRPr="007B057D">
        <w:rPr>
          <w:rFonts w:asciiTheme="minorHAnsi" w:hAnsiTheme="minorHAnsi" w:cstheme="minorHAnsi"/>
          <w:sz w:val="22"/>
          <w:szCs w:val="22"/>
          <w:lang w:val="en-US"/>
        </w:rPr>
        <w:t>iddens</w:t>
      </w:r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7B057D">
        <w:rPr>
          <w:rFonts w:asciiTheme="minorHAnsi" w:hAnsiTheme="minorHAnsi" w:cstheme="minorHAnsi"/>
          <w:sz w:val="22"/>
          <w:szCs w:val="22"/>
        </w:rPr>
        <w:t xml:space="preserve">. ΙΙ </w:t>
      </w:r>
      <w:r w:rsidR="002D61E1" w:rsidRPr="007B057D">
        <w:rPr>
          <w:rFonts w:asciiTheme="minorHAnsi" w:hAnsiTheme="minorHAnsi" w:cstheme="minorHAnsi"/>
          <w:sz w:val="22"/>
          <w:szCs w:val="22"/>
        </w:rPr>
        <w:t>«</w:t>
      </w:r>
      <w:r w:rsidRPr="007B057D">
        <w:rPr>
          <w:rFonts w:asciiTheme="minorHAnsi" w:hAnsiTheme="minorHAnsi" w:cstheme="minorHAnsi"/>
          <w:sz w:val="22"/>
          <w:szCs w:val="22"/>
        </w:rPr>
        <w:t>Η εμφάνιση των Πολιτικών Ζωής</w:t>
      </w:r>
      <w:r w:rsidR="002D61E1" w:rsidRPr="007B057D">
        <w:rPr>
          <w:rFonts w:asciiTheme="minorHAnsi" w:hAnsiTheme="minorHAnsi" w:cstheme="minorHAnsi"/>
          <w:sz w:val="22"/>
          <w:szCs w:val="22"/>
        </w:rPr>
        <w:t>»</w:t>
      </w:r>
      <w:r w:rsidR="00D025B7" w:rsidRPr="007B057D">
        <w:rPr>
          <w:rFonts w:asciiTheme="minorHAnsi" w:hAnsiTheme="minorHAnsi" w:cstheme="minorHAnsi"/>
          <w:sz w:val="22"/>
          <w:szCs w:val="22"/>
        </w:rPr>
        <w:t>).</w:t>
      </w:r>
    </w:p>
    <w:p w:rsidR="00D025B7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 xml:space="preserve">δ. ΠΟΛΙΤΙΚΗ &amp; ΔΙΑΔΙΚΤΥΟ – Ηλεκτρονική Δημοκρατία, </w:t>
      </w:r>
    </w:p>
    <w:p w:rsidR="006E0AD2" w:rsidRPr="007B057D" w:rsidRDefault="00D025B7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Μ.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Καστέλς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 xml:space="preserve">: </w:t>
      </w:r>
      <w:r w:rsidR="0020301B" w:rsidRPr="007B057D">
        <w:rPr>
          <w:rFonts w:asciiTheme="minorHAnsi" w:hAnsiTheme="minorHAnsi" w:cstheme="minorHAnsi"/>
          <w:i/>
          <w:sz w:val="22"/>
          <w:szCs w:val="22"/>
        </w:rPr>
        <w:t>Ο Γαλαξίας του Διαδικτύου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9D2F4F" w:rsidRPr="009D2F4F" w:rsidRDefault="009D2F4F" w:rsidP="005A0FE3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</w:p>
    <w:p w:rsidR="009D2F4F" w:rsidRPr="009D2F4F" w:rsidRDefault="009D2F4F" w:rsidP="005A0FE3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</w:p>
    <w:p w:rsidR="00582826" w:rsidRPr="000025CA" w:rsidRDefault="005A0FE3" w:rsidP="005A0FE3">
      <w:pPr>
        <w:pStyle w:val="a8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E15B8F">
        <w:rPr>
          <w:rFonts w:asciiTheme="minorHAnsi" w:hAnsiTheme="minorHAnsi" w:cstheme="minorHAnsi"/>
          <w:b/>
          <w:sz w:val="28"/>
          <w:szCs w:val="28"/>
        </w:rPr>
        <w:t>Πρόσθετη</w:t>
      </w:r>
      <w:r w:rsidRPr="000025CA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A232E1" w:rsidRPr="00E15B8F">
        <w:rPr>
          <w:rFonts w:asciiTheme="minorHAnsi" w:hAnsiTheme="minorHAnsi" w:cstheme="minorHAnsi"/>
          <w:b/>
          <w:bCs/>
          <w:sz w:val="28"/>
          <w:szCs w:val="28"/>
        </w:rPr>
        <w:t>Βιβλιογραφία</w:t>
      </w:r>
    </w:p>
    <w:p w:rsidR="00A62840" w:rsidRPr="000025CA" w:rsidRDefault="00A62840" w:rsidP="00A62840">
      <w:pPr>
        <w:pStyle w:val="a8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Baert, P., Koniordos S. M.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Procacci G. and Ruzza C. (eds) (2010),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Conflict, Citizenship and Civil Society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London/New York, Routledge.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Ball, R. A. 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GB"/>
        </w:rPr>
        <w:t>and</w:t>
      </w:r>
      <w:proofErr w:type="gramEnd"/>
      <w:r w:rsidRPr="001C2312">
        <w:rPr>
          <w:rFonts w:asciiTheme="minorHAnsi" w:hAnsiTheme="minorHAnsi" w:cstheme="minorHAnsi"/>
          <w:sz w:val="22"/>
          <w:szCs w:val="22"/>
        </w:rPr>
        <w:t xml:space="preserve"> Peters, G. (2001), 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>Σύγχρονη πολιτική και διακυβέρνηση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εκδόσεις Παπαζήση.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Barnard,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Ch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. 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(1962)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noProof/>
          <w:sz w:val="22"/>
          <w:szCs w:val="22"/>
          <w:lang w:val="en-GB"/>
        </w:rPr>
        <w:t>The Functions of the Executive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. Cambridge, Mass: Harvard University Press.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Bentley, A. (1908/1955)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The Process of Government. 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Chicago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University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of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Chicago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Press.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Blyth, M., 2007, «Η σοσιαλδημοκρατία και η πολιτική καρτελοποίηση»,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Monthly Review</w:t>
      </w:r>
      <w:r w:rsidRPr="001C2312">
        <w:rPr>
          <w:rFonts w:asciiTheme="minorHAnsi" w:hAnsiTheme="minorHAnsi" w:cstheme="minorHAnsi"/>
          <w:sz w:val="22"/>
          <w:szCs w:val="22"/>
        </w:rPr>
        <w:t xml:space="preserve">, No. 27 (92), Μάρτιος.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>Borella, F.</w:t>
      </w:r>
      <w:r w:rsidR="00861926" w:rsidRPr="00861926">
        <w:rPr>
          <w:rFonts w:asciiTheme="minorHAnsi" w:hAnsiTheme="minorHAnsi" w:cstheme="minorHAnsi"/>
          <w:sz w:val="22"/>
          <w:szCs w:val="22"/>
        </w:rPr>
        <w:t xml:space="preserve"> (</w:t>
      </w:r>
      <w:r w:rsidRPr="001C2312">
        <w:rPr>
          <w:rFonts w:asciiTheme="minorHAnsi" w:hAnsiTheme="minorHAnsi" w:cstheme="minorHAnsi"/>
          <w:sz w:val="22"/>
          <w:szCs w:val="22"/>
        </w:rPr>
        <w:t>1983</w:t>
      </w:r>
      <w:r w:rsidR="00861926" w:rsidRPr="00861926">
        <w:rPr>
          <w:rFonts w:asciiTheme="minorHAnsi" w:hAnsiTheme="minorHAnsi" w:cstheme="minorHAnsi"/>
          <w:sz w:val="22"/>
          <w:szCs w:val="22"/>
        </w:rPr>
        <w:t>)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Τα Πολιτικά Κόμματα της Ευρώπης των Δέκα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Μαλλιάρης.</w:t>
      </w:r>
    </w:p>
    <w:p w:rsidR="001C5F71" w:rsidRPr="001C2312" w:rsidRDefault="001C5F71" w:rsidP="0000595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Burnham, James (1988), </w:t>
      </w:r>
      <w:r w:rsidRPr="001C2312">
        <w:rPr>
          <w:rFonts w:asciiTheme="minorHAnsi" w:hAnsiTheme="minorHAnsi" w:cstheme="minorHAnsi"/>
          <w:i/>
          <w:sz w:val="22"/>
          <w:szCs w:val="22"/>
          <w:lang w:val="en-GB"/>
        </w:rPr>
        <w:t>The Machiavellians: Defenders of freedom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Gateway editions.</w:t>
      </w:r>
    </w:p>
    <w:p w:rsidR="001C5F71" w:rsidRPr="001C2312" w:rsidRDefault="001C5F71" w:rsidP="0000595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lastRenderedPageBreak/>
        <w:t>Carlson, R. (2002)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Silent Spring,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Boston Mass: Houghton Mifflin.</w:t>
      </w:r>
    </w:p>
    <w:p w:rsidR="001C5F71" w:rsidRPr="001C2312" w:rsidRDefault="001C5F71" w:rsidP="006C14E8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Carmocolias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Dimitrios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G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(1974),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Political Communication in Greece, 1965-1967-The last two years of a parliamentary democracy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Athens, National Centre of Social Research.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>Carnoy, Μ.</w:t>
      </w:r>
      <w:r w:rsidR="00861926" w:rsidRPr="00861926">
        <w:rPr>
          <w:rFonts w:asciiTheme="minorHAnsi" w:hAnsiTheme="minorHAnsi" w:cstheme="minorHAnsi"/>
          <w:sz w:val="22"/>
          <w:szCs w:val="22"/>
        </w:rPr>
        <w:t xml:space="preserve"> (</w:t>
      </w:r>
      <w:r w:rsidRPr="001C2312">
        <w:rPr>
          <w:rFonts w:asciiTheme="minorHAnsi" w:hAnsiTheme="minorHAnsi" w:cstheme="minorHAnsi"/>
          <w:sz w:val="22"/>
          <w:szCs w:val="22"/>
        </w:rPr>
        <w:t xml:space="preserve"> 1990</w:t>
      </w:r>
      <w:r w:rsidR="00861926" w:rsidRPr="00861926">
        <w:rPr>
          <w:rFonts w:asciiTheme="minorHAnsi" w:hAnsiTheme="minorHAnsi" w:cstheme="minorHAnsi"/>
          <w:sz w:val="22"/>
          <w:szCs w:val="22"/>
        </w:rPr>
        <w:t>)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Κράτος και Πολιτική Θεωρία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Οδυσσέας.</w:t>
      </w:r>
    </w:p>
    <w:p w:rsidR="001C5F71" w:rsidRPr="001C2312" w:rsidRDefault="00861926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Cerroni, U.</w:t>
      </w:r>
      <w:r w:rsidRPr="00861926">
        <w:rPr>
          <w:rFonts w:asciiTheme="minorHAnsi" w:hAnsiTheme="minorHAnsi" w:cstheme="minorHAnsi"/>
          <w:sz w:val="22"/>
          <w:szCs w:val="22"/>
        </w:rPr>
        <w:t xml:space="preserve"> (</w:t>
      </w:r>
      <w:r w:rsidR="001C5F71" w:rsidRPr="001C2312">
        <w:rPr>
          <w:rFonts w:asciiTheme="minorHAnsi" w:hAnsiTheme="minorHAnsi" w:cstheme="minorHAnsi"/>
          <w:sz w:val="22"/>
          <w:szCs w:val="22"/>
        </w:rPr>
        <w:t>1986</w:t>
      </w:r>
      <w:r w:rsidRPr="00861926">
        <w:rPr>
          <w:rFonts w:asciiTheme="minorHAnsi" w:hAnsiTheme="minorHAnsi" w:cstheme="minorHAnsi"/>
          <w:sz w:val="22"/>
          <w:szCs w:val="22"/>
        </w:rPr>
        <w:t>)</w:t>
      </w:r>
      <w:r w:rsidR="001C5F71"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="001C5F71" w:rsidRPr="001C2312">
        <w:rPr>
          <w:rStyle w:val="a7"/>
          <w:rFonts w:asciiTheme="minorHAnsi" w:hAnsiTheme="minorHAnsi" w:cstheme="minorHAnsi"/>
          <w:sz w:val="22"/>
          <w:szCs w:val="22"/>
        </w:rPr>
        <w:t>Θεωρία του Πολιτικού Κόμματος</w:t>
      </w:r>
      <w:r w:rsidR="001C5F71" w:rsidRPr="001C2312">
        <w:rPr>
          <w:rFonts w:asciiTheme="minorHAnsi" w:hAnsiTheme="minorHAnsi" w:cstheme="minorHAnsi"/>
          <w:sz w:val="22"/>
          <w:szCs w:val="22"/>
        </w:rPr>
        <w:t>, Θεσσαλονίκη, εκδόσεις Παρατηρητής.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Dahl, Robert A. (1961),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Who Governs? Democracy and Power in an American Community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, New Haven, Yale University Press.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Dobson A. (1993)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“Ecologism”, </w:t>
      </w:r>
      <w:r w:rsidRPr="001C2312">
        <w:rPr>
          <w:rFonts w:asciiTheme="minorHAnsi" w:hAnsiTheme="minorHAnsi" w:cstheme="minorHAnsi"/>
          <w:sz w:val="22"/>
          <w:szCs w:val="22"/>
        </w:rPr>
        <w:t>στο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R. Eatwell and A. Wright (eds),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Contemporary Political Ideologies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. Pinter Publishers, London, </w:t>
      </w:r>
      <w:r w:rsidRPr="001C2312">
        <w:rPr>
          <w:rFonts w:asciiTheme="minorHAnsi" w:hAnsiTheme="minorHAnsi" w:cstheme="minorHAnsi"/>
          <w:sz w:val="22"/>
          <w:szCs w:val="22"/>
        </w:rPr>
        <w:t>σσ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. 216-237.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Drake, Michael S. (2010),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Political Sociology for a Globalised World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Cambridge, Polity.</w:t>
      </w:r>
    </w:p>
    <w:p w:rsidR="001C5F71" w:rsidRPr="001C2312" w:rsidRDefault="00757E9C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Duverger, M.</w:t>
      </w:r>
      <w:r w:rsidR="001C5F71"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(</w:t>
      </w:r>
      <w:r w:rsidR="001C5F71" w:rsidRPr="001C2312">
        <w:rPr>
          <w:rFonts w:asciiTheme="minorHAnsi" w:hAnsiTheme="minorHAnsi" w:cstheme="minorHAnsi"/>
          <w:sz w:val="22"/>
          <w:szCs w:val="22"/>
          <w:lang w:val="en-US"/>
        </w:rPr>
        <w:t>1964</w:t>
      </w:r>
      <w:r>
        <w:rPr>
          <w:rFonts w:asciiTheme="minorHAnsi" w:hAnsiTheme="minorHAnsi" w:cstheme="minorHAnsi"/>
          <w:sz w:val="22"/>
          <w:szCs w:val="22"/>
          <w:lang w:val="en-US"/>
        </w:rPr>
        <w:t>)</w:t>
      </w:r>
      <w:r w:rsidR="001C5F71"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1C5F71" w:rsidRPr="001C2312">
        <w:rPr>
          <w:rStyle w:val="a7"/>
          <w:rFonts w:asciiTheme="minorHAnsi" w:hAnsiTheme="minorHAnsi" w:cstheme="minorHAnsi"/>
          <w:sz w:val="22"/>
          <w:szCs w:val="22"/>
          <w:lang w:val="en-US"/>
        </w:rPr>
        <w:t>Political Parties: Their Organization and Activity in the Modern State</w:t>
      </w:r>
      <w:r w:rsidR="001C5F71" w:rsidRPr="001C2312">
        <w:rPr>
          <w:rFonts w:asciiTheme="minorHAnsi" w:hAnsiTheme="minorHAnsi" w:cstheme="minorHAnsi"/>
          <w:sz w:val="22"/>
          <w:szCs w:val="22"/>
          <w:lang w:val="en-US"/>
        </w:rPr>
        <w:t>, London, Methuen.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>Eley, G.</w:t>
      </w:r>
      <w:r w:rsidR="00861926" w:rsidRPr="00861926">
        <w:rPr>
          <w:rFonts w:asciiTheme="minorHAnsi" w:hAnsiTheme="minorHAnsi" w:cstheme="minorHAnsi"/>
          <w:sz w:val="22"/>
          <w:szCs w:val="22"/>
        </w:rPr>
        <w:t xml:space="preserve"> (</w:t>
      </w:r>
      <w:r w:rsidRPr="001C2312">
        <w:rPr>
          <w:rFonts w:asciiTheme="minorHAnsi" w:hAnsiTheme="minorHAnsi" w:cstheme="minorHAnsi"/>
          <w:sz w:val="22"/>
          <w:szCs w:val="22"/>
        </w:rPr>
        <w:t>2010</w:t>
      </w:r>
      <w:r w:rsidR="00861926" w:rsidRPr="00861926">
        <w:rPr>
          <w:rFonts w:asciiTheme="minorHAnsi" w:hAnsiTheme="minorHAnsi" w:cstheme="minorHAnsi"/>
          <w:sz w:val="22"/>
          <w:szCs w:val="22"/>
        </w:rPr>
        <w:t>)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Σφυρηλατώντας τη Δημοκρατία</w:t>
      </w:r>
      <w:r w:rsidRPr="001C2312">
        <w:rPr>
          <w:rFonts w:asciiTheme="minorHAnsi" w:hAnsiTheme="minorHAnsi" w:cstheme="minorHAnsi"/>
          <w:sz w:val="22"/>
          <w:szCs w:val="22"/>
        </w:rPr>
        <w:t>, τ. 2, Αθήνα, εκδόσεις Σαββάλας.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Featherstone,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Kevin</w:t>
      </w:r>
      <w:r w:rsidRPr="001C2312">
        <w:rPr>
          <w:rFonts w:asciiTheme="minorHAnsi" w:hAnsiTheme="minorHAnsi" w:cstheme="minorHAnsi"/>
          <w:sz w:val="22"/>
          <w:szCs w:val="22"/>
        </w:rPr>
        <w:t xml:space="preserve"> (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ed</w:t>
      </w:r>
      <w:r w:rsidRPr="001C2312">
        <w:rPr>
          <w:rFonts w:asciiTheme="minorHAnsi" w:hAnsiTheme="minorHAnsi" w:cstheme="minorHAnsi"/>
          <w:sz w:val="22"/>
          <w:szCs w:val="22"/>
        </w:rPr>
        <w:t xml:space="preserve">.), 2007,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Πολιτική στην Ελλάδα: Η πρόκληση του εκσυγχρονισμού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Οκτώ.</w:t>
      </w:r>
    </w:p>
    <w:p w:rsidR="001C5F71" w:rsidRPr="001C2312" w:rsidRDefault="001C5F71" w:rsidP="00D540D9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Featherstone, Kevin and Sotiropoulos, Dimitri A. (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GB"/>
        </w:rPr>
        <w:t>eds</w:t>
      </w:r>
      <w:proofErr w:type="gramEnd"/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) (2020), </w:t>
      </w:r>
      <w:r w:rsidRPr="001C2312">
        <w:rPr>
          <w:rFonts w:asciiTheme="minorHAnsi" w:hAnsiTheme="minorHAnsi" w:cstheme="minorHAnsi"/>
          <w:i/>
          <w:sz w:val="22"/>
          <w:szCs w:val="22"/>
          <w:lang w:val="en-GB"/>
        </w:rPr>
        <w:t>The Oxford Handbook of Modern Greek Politics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Oxford, Oxford University Press.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Gall, Gr. (1995)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“The emergence of a rank and file movement : the Comitati di Base in the Italian Workers’ Movement.” </w:t>
      </w:r>
      <w:r w:rsidRPr="001C2312">
        <w:rPr>
          <w:rFonts w:asciiTheme="minorHAnsi" w:hAnsiTheme="minorHAnsi" w:cstheme="minorHAnsi"/>
          <w:i/>
          <w:iCs/>
          <w:noProof/>
          <w:sz w:val="22"/>
          <w:szCs w:val="22"/>
          <w:lang w:val="en-GB"/>
        </w:rPr>
        <w:t>Capital and Class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, No.55, Spring, London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Goldsmith, E., Allen </w:t>
      </w:r>
      <w:r w:rsidRPr="001C2312">
        <w:rPr>
          <w:rFonts w:asciiTheme="minorHAnsi" w:hAnsiTheme="minorHAnsi" w:cstheme="minorHAnsi"/>
          <w:sz w:val="22"/>
          <w:szCs w:val="22"/>
        </w:rPr>
        <w:t>Ρ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proofErr w:type="spellStart"/>
      <w:r w:rsidRPr="001C2312">
        <w:rPr>
          <w:rFonts w:asciiTheme="minorHAnsi" w:hAnsiTheme="minorHAnsi" w:cstheme="minorHAnsi"/>
          <w:sz w:val="22"/>
          <w:szCs w:val="22"/>
          <w:lang w:val="en-GB"/>
        </w:rPr>
        <w:t>Allaby</w:t>
      </w:r>
      <w:proofErr w:type="spellEnd"/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M., </w:t>
      </w:r>
      <w:proofErr w:type="spellStart"/>
      <w:r w:rsidRPr="001C2312">
        <w:rPr>
          <w:rFonts w:asciiTheme="minorHAnsi" w:hAnsiTheme="minorHAnsi" w:cstheme="minorHAnsi"/>
          <w:sz w:val="22"/>
          <w:szCs w:val="22"/>
          <w:lang w:val="en-GB"/>
        </w:rPr>
        <w:t>Davoll</w:t>
      </w:r>
      <w:proofErr w:type="spellEnd"/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J. and S. Lawrence (1972)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Blueprint for Survival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London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Penguin.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Graham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, D. and </w:t>
      </w:r>
      <w:proofErr w:type="spellStart"/>
      <w:r w:rsidRPr="001C2312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Tytler</w:t>
      </w:r>
      <w:proofErr w:type="spellEnd"/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, D. (</w:t>
      </w:r>
      <w:r w:rsidRPr="001C2312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1993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)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 xml:space="preserve">A Lesson </w:t>
      </w:r>
      <w:proofErr w:type="gramStart"/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>For</w:t>
      </w:r>
      <w:proofErr w:type="gramEnd"/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 xml:space="preserve"> Us All: the making of the National.</w:t>
      </w:r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br/>
      </w:r>
      <w:proofErr w:type="gramStart"/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>Curriculum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.</w:t>
      </w:r>
      <w:proofErr w:type="gramEnd"/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London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Routledge.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1C2312">
        <w:rPr>
          <w:rFonts w:asciiTheme="minorHAnsi" w:hAnsiTheme="minorHAnsi" w:cstheme="minorHAnsi"/>
          <w:sz w:val="22"/>
          <w:szCs w:val="22"/>
          <w:lang w:val="en-GB"/>
        </w:rPr>
        <w:t>Grant, W. (2000)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Pressure Groups and British Politics.</w:t>
      </w:r>
      <w:proofErr w:type="gramEnd"/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London: Macmillan Press Ltd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Hague, R. and Harrop, M. (2004)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Comparative Government and Politics: An Introduction</w:t>
      </w:r>
      <w:r w:rsidRPr="001C2312">
        <w:rPr>
          <w:rFonts w:asciiTheme="minorHAnsi" w:hAnsiTheme="minorHAnsi" w:cstheme="minorHAnsi"/>
          <w:iCs/>
          <w:sz w:val="22"/>
          <w:szCs w:val="22"/>
          <w:lang w:val="en-GB"/>
        </w:rPr>
        <w:t>,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Basingstoke, Hampshire UK and NY USA, Palgrave Macmillan.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Hall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Stuart</w:t>
      </w:r>
      <w:r w:rsidRPr="001C2312">
        <w:rPr>
          <w:rFonts w:asciiTheme="minorHAnsi" w:hAnsiTheme="minorHAnsi" w:cstheme="minorHAnsi"/>
          <w:sz w:val="22"/>
          <w:szCs w:val="22"/>
        </w:rPr>
        <w:t xml:space="preserve"> &amp;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Gieben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Bram</w:t>
      </w:r>
      <w:r w:rsidRPr="001C2312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GB"/>
        </w:rPr>
        <w:t>eds</w:t>
      </w:r>
      <w:proofErr w:type="gramEnd"/>
      <w:r w:rsidRPr="001C2312">
        <w:rPr>
          <w:rFonts w:asciiTheme="minorHAnsi" w:hAnsiTheme="minorHAnsi" w:cstheme="minorHAnsi"/>
          <w:sz w:val="22"/>
          <w:szCs w:val="22"/>
        </w:rPr>
        <w:t xml:space="preserve">) (2003), </w:t>
      </w:r>
      <w:r w:rsidRPr="001C2312">
        <w:rPr>
          <w:rFonts w:asciiTheme="minorHAnsi" w:hAnsiTheme="minorHAnsi" w:cstheme="minorHAnsi"/>
          <w:i/>
          <w:sz w:val="22"/>
          <w:szCs w:val="22"/>
        </w:rPr>
        <w:t>Η Διαμόρφωση της Νεωτερικότητας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Σαββάλας.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Hall, Stuart, Held, David., &amp; Gieben, Bram, (2003), </w:t>
      </w:r>
      <w:r w:rsidRPr="001C2312">
        <w:rPr>
          <w:rFonts w:asciiTheme="minorHAnsi" w:hAnsiTheme="minorHAnsi" w:cstheme="minorHAnsi"/>
          <w:i/>
          <w:sz w:val="22"/>
          <w:szCs w:val="22"/>
        </w:rPr>
        <w:t>Η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i/>
          <w:sz w:val="22"/>
          <w:szCs w:val="22"/>
        </w:rPr>
        <w:t>Νεωτερικότητα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i/>
          <w:sz w:val="22"/>
          <w:szCs w:val="22"/>
        </w:rPr>
        <w:t>Σήμερα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 xml:space="preserve">. </w:t>
      </w:r>
      <w:r w:rsidRPr="001C2312">
        <w:rPr>
          <w:rFonts w:asciiTheme="minorHAnsi" w:hAnsiTheme="minorHAnsi" w:cstheme="minorHAnsi"/>
          <w:i/>
          <w:sz w:val="22"/>
          <w:szCs w:val="22"/>
        </w:rPr>
        <w:t>Οικονομία, κοινωνία, πολιτική, πολιτισμός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Σαββάλα.</w:t>
      </w:r>
    </w:p>
    <w:p w:rsidR="001C5F71" w:rsidRPr="001C2312" w:rsidRDefault="001C5F71" w:rsidP="00B349F3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Hay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1C2312">
        <w:rPr>
          <w:rFonts w:asciiTheme="minorHAnsi" w:hAnsiTheme="minorHAnsi" w:cstheme="minorHAnsi"/>
          <w:sz w:val="22"/>
          <w:szCs w:val="22"/>
        </w:rPr>
        <w:t xml:space="preserve">.,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Lister</w:t>
      </w:r>
      <w:r w:rsidRPr="001C2312">
        <w:rPr>
          <w:rFonts w:asciiTheme="minorHAnsi" w:hAnsiTheme="minorHAnsi" w:cstheme="minorHAnsi"/>
          <w:sz w:val="22"/>
          <w:szCs w:val="22"/>
        </w:rPr>
        <w:t xml:space="preserve"> Μ. &amp;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Marsh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D</w:t>
      </w:r>
      <w:r w:rsidRPr="001C2312">
        <w:rPr>
          <w:rFonts w:asciiTheme="minorHAnsi" w:hAnsiTheme="minorHAnsi" w:cstheme="minorHAnsi"/>
          <w:sz w:val="22"/>
          <w:szCs w:val="22"/>
        </w:rPr>
        <w:t>. (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GB"/>
        </w:rPr>
        <w:t>eds</w:t>
      </w:r>
      <w:proofErr w:type="gramEnd"/>
      <w:r w:rsidRPr="001C2312">
        <w:rPr>
          <w:rFonts w:asciiTheme="minorHAnsi" w:hAnsiTheme="minorHAnsi" w:cstheme="minorHAnsi"/>
          <w:sz w:val="22"/>
          <w:szCs w:val="22"/>
        </w:rPr>
        <w:t xml:space="preserve">) (2011), </w:t>
      </w:r>
      <w:r w:rsidRPr="001C2312">
        <w:rPr>
          <w:rFonts w:asciiTheme="minorHAnsi" w:hAnsiTheme="minorHAnsi" w:cstheme="minorHAnsi"/>
          <w:i/>
          <w:sz w:val="22"/>
          <w:szCs w:val="22"/>
        </w:rPr>
        <w:t>Το Κράτος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Σαββάλας.</w:t>
      </w:r>
    </w:p>
    <w:p w:rsidR="001C5F71" w:rsidRPr="001C2312" w:rsidRDefault="001C5F71" w:rsidP="00B9000F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Heywood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Andrew</w:t>
      </w:r>
      <w:r w:rsidRPr="001C2312">
        <w:rPr>
          <w:rFonts w:asciiTheme="minorHAnsi" w:hAnsiTheme="minorHAnsi" w:cstheme="minorHAnsi"/>
          <w:sz w:val="22"/>
          <w:szCs w:val="22"/>
        </w:rPr>
        <w:t xml:space="preserve"> (2007), </w:t>
      </w:r>
      <w:r w:rsidRPr="001C2312">
        <w:rPr>
          <w:rFonts w:asciiTheme="minorHAnsi" w:hAnsiTheme="minorHAnsi" w:cstheme="minorHAnsi"/>
          <w:i/>
          <w:sz w:val="22"/>
          <w:szCs w:val="22"/>
        </w:rPr>
        <w:t>Πολιτικές Ιδεολογίες</w:t>
      </w:r>
      <w:r w:rsidRPr="001C2312">
        <w:rPr>
          <w:rFonts w:asciiTheme="minorHAnsi" w:hAnsiTheme="minorHAnsi" w:cstheme="minorHAnsi"/>
          <w:sz w:val="22"/>
          <w:szCs w:val="22"/>
        </w:rPr>
        <w:t>, Θεσσαλονίκη, εκδόσεις Επίκεντρο.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Heywood, Andrew (2014), </w:t>
      </w:r>
      <w:r w:rsidRPr="001C2312">
        <w:rPr>
          <w:rFonts w:asciiTheme="minorHAnsi" w:hAnsiTheme="minorHAnsi" w:cstheme="minorHAnsi"/>
          <w:i/>
          <w:sz w:val="22"/>
          <w:szCs w:val="22"/>
        </w:rPr>
        <w:t>Εισαγωγή στην Πολιτική</w:t>
      </w:r>
      <w:r w:rsidRPr="001C2312">
        <w:rPr>
          <w:rFonts w:asciiTheme="minorHAnsi" w:hAnsiTheme="minorHAnsi" w:cstheme="minorHAnsi"/>
          <w:sz w:val="22"/>
          <w:szCs w:val="22"/>
        </w:rPr>
        <w:t>, 4η Έκδοση, Θεσσαλονίκη, εκδόσεις Επίκεντρο.</w:t>
      </w:r>
    </w:p>
    <w:p w:rsidR="001C5F71" w:rsidRPr="001C2312" w:rsidRDefault="001C5F71" w:rsidP="00B9000F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Inglehart, R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onald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(1977)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The Silent Revolution</w:t>
      </w:r>
      <w:r w:rsidRPr="001C231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Princeton, Princeton University Press. </w:t>
      </w:r>
    </w:p>
    <w:p w:rsidR="001C5F71" w:rsidRDefault="001C5F71" w:rsidP="001C5F71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5F71">
        <w:rPr>
          <w:rFonts w:asciiTheme="minorHAnsi" w:hAnsiTheme="minorHAnsi" w:cstheme="minorHAnsi"/>
          <w:sz w:val="22"/>
          <w:szCs w:val="22"/>
          <w:lang w:val="en-US"/>
        </w:rPr>
        <w:t>J</w:t>
      </w:r>
      <w:r>
        <w:rPr>
          <w:rFonts w:asciiTheme="minorHAnsi" w:hAnsiTheme="minorHAnsi" w:cstheme="minorHAnsi"/>
          <w:sz w:val="22"/>
          <w:szCs w:val="22"/>
          <w:lang w:val="en-US"/>
        </w:rPr>
        <w:t>anoski Thomas, De Leon Cedric, Misra Joya and Martin Isaac William (eds) (2020),</w:t>
      </w:r>
      <w:r w:rsidRPr="001C5F71">
        <w:rPr>
          <w:lang w:val="en-US"/>
        </w:rPr>
        <w:t xml:space="preserve"> </w:t>
      </w:r>
      <w:r w:rsidRPr="001C5F71">
        <w:rPr>
          <w:rFonts w:asciiTheme="minorHAnsi" w:hAnsiTheme="minorHAnsi" w:cstheme="minorHAnsi"/>
          <w:i/>
          <w:sz w:val="22"/>
          <w:szCs w:val="22"/>
          <w:lang w:val="en-US"/>
        </w:rPr>
        <w:t>The New Handbook of Political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1C5F71">
        <w:rPr>
          <w:rFonts w:asciiTheme="minorHAnsi" w:hAnsiTheme="minorHAnsi" w:cstheme="minorHAnsi"/>
          <w:i/>
          <w:sz w:val="22"/>
          <w:szCs w:val="22"/>
          <w:lang w:val="en-US"/>
        </w:rPr>
        <w:t>Sociology</w:t>
      </w:r>
      <w:r w:rsidRPr="001C5F71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5F71">
        <w:rPr>
          <w:rFonts w:asciiTheme="minorHAnsi" w:hAnsiTheme="minorHAnsi" w:cstheme="minorHAnsi"/>
          <w:sz w:val="22"/>
          <w:szCs w:val="22"/>
          <w:lang w:val="en-US"/>
        </w:rPr>
        <w:t>Cambridge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UK, </w:t>
      </w:r>
      <w:r w:rsidRPr="001C5F71">
        <w:rPr>
          <w:rFonts w:asciiTheme="minorHAnsi" w:hAnsiTheme="minorHAnsi" w:cstheme="minorHAnsi"/>
          <w:sz w:val="22"/>
          <w:szCs w:val="22"/>
          <w:lang w:val="en-US"/>
        </w:rPr>
        <w:t>Cambridge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University Press.</w:t>
      </w:r>
    </w:p>
    <w:p w:rsidR="001C5F71" w:rsidRPr="001C2312" w:rsidRDefault="001C5F71" w:rsidP="00B9000F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Janoski, Thomas, Alford, Robert, Hicks, Alexander and Schwartz, Mildred A. (eds) (2005),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The Handbook of Political Sociology: States, Civil Societies, and Globalization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Cambridge, Cambridge University Press [</w:t>
      </w:r>
      <w:r w:rsidRPr="001C2312">
        <w:rPr>
          <w:rFonts w:asciiTheme="minorHAnsi" w:hAnsiTheme="minorHAnsi" w:cstheme="minorHAnsi"/>
          <w:sz w:val="22"/>
          <w:szCs w:val="22"/>
        </w:rPr>
        <w:t>διαθέσιμο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από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:  </w:t>
      </w:r>
      <w:hyperlink r:id="rId10" w:history="1">
        <w:r w:rsidRPr="001C2312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http://obinfonet.ro/docs/apocal/apocarex/handbook-of-political-sociology...</w:t>
        </w:r>
      </w:hyperlink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3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US"/>
        </w:rPr>
        <w:t>. ]</w:t>
      </w:r>
      <w:proofErr w:type="gramEnd"/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Jessop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B. (1978)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“The Transformation of the State in Post-War Britain», </w:t>
      </w:r>
      <w:r w:rsidRPr="001C2312">
        <w:rPr>
          <w:rFonts w:asciiTheme="minorHAnsi" w:hAnsiTheme="minorHAnsi" w:cstheme="minorHAnsi"/>
          <w:sz w:val="22"/>
          <w:szCs w:val="22"/>
        </w:rPr>
        <w:t>στο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R. Scase (ed.),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The State in Western Europe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, London, Croom Helm, </w:t>
      </w:r>
      <w:r w:rsidRPr="001C2312">
        <w:rPr>
          <w:rFonts w:asciiTheme="minorHAnsi" w:hAnsiTheme="minorHAnsi" w:cstheme="minorHAnsi"/>
          <w:sz w:val="22"/>
          <w:szCs w:val="22"/>
        </w:rPr>
        <w:t>σσ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. 23-93.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Katz, S.R., &amp; Crotty, W., (</w:t>
      </w:r>
      <w:r w:rsidRPr="001C2312">
        <w:rPr>
          <w:rFonts w:asciiTheme="minorHAnsi" w:hAnsiTheme="minorHAnsi" w:cstheme="minorHAnsi"/>
          <w:sz w:val="22"/>
          <w:szCs w:val="22"/>
        </w:rPr>
        <w:t>επιμ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.), 2006, </w:t>
      </w:r>
      <w:r w:rsidRPr="001C2312">
        <w:rPr>
          <w:rStyle w:val="a7"/>
          <w:rFonts w:asciiTheme="minorHAnsi" w:hAnsiTheme="minorHAnsi" w:cstheme="minorHAnsi"/>
          <w:sz w:val="22"/>
          <w:szCs w:val="22"/>
          <w:lang w:val="en-US"/>
        </w:rPr>
        <w:t>Handbook of Party Politics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London, Thousand Oaks, New Delhi, Sage.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Katz, S.R., &amp; </w:t>
      </w:r>
      <w:proofErr w:type="spellStart"/>
      <w:r w:rsidRPr="001C2312">
        <w:rPr>
          <w:rFonts w:asciiTheme="minorHAnsi" w:hAnsiTheme="minorHAnsi" w:cstheme="minorHAnsi"/>
          <w:sz w:val="22"/>
          <w:szCs w:val="22"/>
          <w:lang w:val="en-US"/>
        </w:rPr>
        <w:t>Mair</w:t>
      </w:r>
      <w:proofErr w:type="spellEnd"/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P. (1995), “Changing Models of Party Organization and Party Democracy. The Emergence of the Cartel Party”, </w:t>
      </w:r>
      <w:r w:rsidRPr="001C2312">
        <w:rPr>
          <w:rStyle w:val="a7"/>
          <w:rFonts w:asciiTheme="minorHAnsi" w:hAnsiTheme="minorHAnsi" w:cstheme="minorHAnsi"/>
          <w:sz w:val="22"/>
          <w:szCs w:val="22"/>
          <w:lang w:val="en-US"/>
        </w:rPr>
        <w:t>Party Politics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</w:rPr>
        <w:t>τ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.1.</w:t>
      </w:r>
    </w:p>
    <w:p w:rsidR="001C5F71" w:rsidRPr="00D6391C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Kirchheimer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O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>. (1991), “</w:t>
      </w:r>
      <w:r w:rsidRPr="001C2312">
        <w:rPr>
          <w:rFonts w:asciiTheme="minorHAnsi" w:hAnsiTheme="minorHAnsi" w:cstheme="minorHAnsi"/>
          <w:sz w:val="22"/>
          <w:szCs w:val="22"/>
        </w:rPr>
        <w:t>Ο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Μετασχηματισμός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των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Κομματικών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Συστημάτων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στη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Δυτική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Ευρώπη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”,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Λεβιάθαν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</w:rPr>
        <w:t>τεύχος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Νο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>. 11.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Koniordos Sokratis M. (ed.) (2005),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Networks, Trust and Social Capital: Theoretical and empirical investigations from Europe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Aldershot, Ashgate.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Lagroye, Jacques, Francois, Bastien and Sawicki, Frederic (2008), </w:t>
      </w:r>
      <w:r w:rsidRPr="001C2312">
        <w:rPr>
          <w:rFonts w:asciiTheme="minorHAnsi" w:hAnsiTheme="minorHAnsi" w:cstheme="minorHAnsi"/>
          <w:i/>
          <w:sz w:val="22"/>
          <w:szCs w:val="22"/>
        </w:rPr>
        <w:t>Πολιτική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i/>
          <w:sz w:val="22"/>
          <w:szCs w:val="22"/>
        </w:rPr>
        <w:t>Κοινωνιολογία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</w:rPr>
        <w:t>Αθήνα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</w:rPr>
        <w:t>εκδόσεις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Τυπωθήτω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-</w:t>
      </w:r>
      <w:r w:rsidRPr="001C2312">
        <w:rPr>
          <w:rFonts w:asciiTheme="minorHAnsi" w:hAnsiTheme="minorHAnsi" w:cstheme="minorHAnsi"/>
          <w:sz w:val="22"/>
          <w:szCs w:val="22"/>
        </w:rPr>
        <w:t>Γ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1C2312">
        <w:rPr>
          <w:rFonts w:asciiTheme="minorHAnsi" w:hAnsiTheme="minorHAnsi" w:cstheme="minorHAnsi"/>
          <w:sz w:val="22"/>
          <w:szCs w:val="22"/>
        </w:rPr>
        <w:t>Δαρδανός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Lipset, Seymour, Martin and &amp; Rokkan, S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tein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(1967), </w:t>
      </w:r>
      <w:r w:rsidRPr="001C2312">
        <w:rPr>
          <w:rStyle w:val="a7"/>
          <w:rFonts w:asciiTheme="minorHAnsi" w:hAnsiTheme="minorHAnsi" w:cstheme="minorHAnsi"/>
          <w:sz w:val="22"/>
          <w:szCs w:val="22"/>
          <w:lang w:val="en-US"/>
        </w:rPr>
        <w:t>Cleavage Structures, Party Systems and Voter Alignments. Cross National Perspectives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New York, 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US"/>
        </w:rPr>
        <w:t>The</w:t>
      </w:r>
      <w:proofErr w:type="gramEnd"/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Free Press.</w:t>
      </w:r>
    </w:p>
    <w:p w:rsidR="001C5F71" w:rsidRPr="00D6391C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Lukes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teven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(2007), </w:t>
      </w:r>
      <w:r w:rsidRPr="001C2312">
        <w:rPr>
          <w:rFonts w:asciiTheme="minorHAnsi" w:hAnsiTheme="minorHAnsi" w:cstheme="minorHAnsi"/>
          <w:i/>
          <w:sz w:val="22"/>
          <w:szCs w:val="22"/>
        </w:rPr>
        <w:t>Εξουσία</w:t>
      </w:r>
      <w:r w:rsidRPr="00D6391C">
        <w:rPr>
          <w:rFonts w:asciiTheme="minorHAnsi" w:hAnsiTheme="minorHAnsi" w:cstheme="minorHAnsi"/>
          <w:i/>
          <w:sz w:val="22"/>
          <w:szCs w:val="22"/>
          <w:lang w:val="en-US"/>
        </w:rPr>
        <w:t xml:space="preserve">: </w:t>
      </w:r>
      <w:r w:rsidRPr="001C2312">
        <w:rPr>
          <w:rFonts w:asciiTheme="minorHAnsi" w:hAnsiTheme="minorHAnsi" w:cstheme="minorHAnsi"/>
          <w:i/>
          <w:sz w:val="22"/>
          <w:szCs w:val="22"/>
        </w:rPr>
        <w:t>Μια</w:t>
      </w:r>
      <w:r w:rsidRPr="00D6391C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i/>
          <w:sz w:val="22"/>
          <w:szCs w:val="22"/>
        </w:rPr>
        <w:t>ριζοσπαστική</w:t>
      </w:r>
      <w:r w:rsidRPr="00D6391C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i/>
          <w:sz w:val="22"/>
          <w:szCs w:val="22"/>
        </w:rPr>
        <w:t>θεώρηση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</w:rPr>
        <w:t>Αθήνα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</w:rPr>
        <w:t>εκδόσεις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Σαββάλας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MacKenzie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R. T. (1958)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41609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16098">
        <w:rPr>
          <w:rFonts w:asciiTheme="minorHAnsi" w:hAnsiTheme="minorHAnsi" w:cstheme="minorHAnsi"/>
          <w:sz w:val="22"/>
          <w:szCs w:val="22"/>
          <w:lang w:val="en-US"/>
        </w:rPr>
        <w:t>“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Parties, pressure groups an</w:t>
      </w:r>
      <w:r w:rsidR="00416098">
        <w:rPr>
          <w:rFonts w:asciiTheme="minorHAnsi" w:hAnsiTheme="minorHAnsi" w:cstheme="minorHAnsi"/>
          <w:sz w:val="22"/>
          <w:szCs w:val="22"/>
          <w:lang w:val="en-GB"/>
        </w:rPr>
        <w:t>d the British political process”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Political Quarterly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29(1), 5-16.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March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J</w:t>
      </w:r>
      <w:r w:rsidRPr="001C2312">
        <w:rPr>
          <w:rFonts w:asciiTheme="minorHAnsi" w:hAnsiTheme="minorHAnsi" w:cstheme="minorHAnsi"/>
          <w:sz w:val="22"/>
          <w:szCs w:val="22"/>
        </w:rPr>
        <w:t xml:space="preserve">.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and</w:t>
      </w:r>
      <w:r w:rsidRPr="001C2312">
        <w:rPr>
          <w:rFonts w:asciiTheme="minorHAnsi" w:hAnsiTheme="minorHAnsi" w:cstheme="minorHAnsi"/>
          <w:sz w:val="22"/>
          <w:szCs w:val="22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Simon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H</w:t>
      </w:r>
      <w:r w:rsidRPr="001C2312">
        <w:rPr>
          <w:rFonts w:asciiTheme="minorHAnsi" w:hAnsiTheme="minorHAnsi" w:cstheme="minorHAnsi"/>
          <w:sz w:val="22"/>
          <w:szCs w:val="22"/>
        </w:rPr>
        <w:t xml:space="preserve">. (2003), 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>Οργανώσεις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Κριτική.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Meadows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D. H., Meadows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D., Randers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J., and Behrens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III W.W. (1972)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The Limits to Growth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http://www.clubofrome.org/archive/reports.php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Meynaud, J. (2002),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Οι πολιτικές δυνάμεις στην Ελλάδα: βασιλική εκτροπή και στρατιωτική δικτατορία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Σαββάλας.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Meynaud, J., Μερλόπουλος, Π. και Νοταράς, Γ. (2002),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Πολιτικές Δυνάμεις στην Ελλάδα 1946- 1965,</w:t>
      </w:r>
      <w:r w:rsidRPr="001C2312">
        <w:rPr>
          <w:rFonts w:asciiTheme="minorHAnsi" w:hAnsiTheme="minorHAnsi" w:cstheme="minorHAnsi"/>
          <w:sz w:val="22"/>
          <w:szCs w:val="22"/>
        </w:rPr>
        <w:t xml:space="preserve"> τ. Α΄, Αθήνα, εκδόσεις Σαββάλας.</w:t>
      </w:r>
    </w:p>
    <w:p w:rsidR="001C5F71" w:rsidRPr="00757E9C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Michels Robert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(1962),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Political Parties:</w:t>
      </w:r>
      <w:r w:rsidRPr="001C2312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 xml:space="preserve">Sociological Study of the </w:t>
      </w:r>
      <w:r w:rsidRPr="001C2312">
        <w:rPr>
          <w:rStyle w:val="a6"/>
          <w:rFonts w:asciiTheme="minorHAnsi" w:hAnsiTheme="minorHAnsi" w:cstheme="minorHAnsi"/>
          <w:b w:val="0"/>
          <w:i/>
          <w:color w:val="000000"/>
          <w:sz w:val="22"/>
          <w:szCs w:val="22"/>
          <w:lang w:val="en-GB"/>
        </w:rPr>
        <w:t>Oligarchical</w:t>
      </w:r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 xml:space="preserve"> Tendencies of Modern Democracy</w:t>
      </w:r>
      <w:r w:rsidR="00757E9C">
        <w:rPr>
          <w:rFonts w:asciiTheme="minorHAnsi" w:hAnsiTheme="minorHAnsi" w:cstheme="minorHAnsi"/>
          <w:color w:val="000000"/>
          <w:sz w:val="22"/>
          <w:szCs w:val="22"/>
          <w:lang w:val="en-GB"/>
        </w:rPr>
        <w:t>,</w:t>
      </w:r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London</w:t>
      </w:r>
      <w:r w:rsidRPr="00757E9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Collier</w:t>
      </w:r>
      <w:r w:rsidRPr="00757E9C">
        <w:rPr>
          <w:rFonts w:asciiTheme="minorHAnsi" w:hAnsiTheme="minorHAnsi" w:cstheme="minorHAnsi"/>
          <w:color w:val="000000"/>
          <w:sz w:val="22"/>
          <w:szCs w:val="22"/>
          <w:lang w:val="en-US"/>
        </w:rPr>
        <w:t>-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Macmillan</w:t>
      </w:r>
      <w:r w:rsidRPr="00757E9C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Michels, </w:t>
      </w:r>
      <w:r w:rsidRPr="001C2312">
        <w:rPr>
          <w:rFonts w:asciiTheme="minorHAnsi" w:hAnsiTheme="minorHAnsi" w:cstheme="minorHAnsi"/>
          <w:bCs/>
          <w:sz w:val="22"/>
          <w:szCs w:val="22"/>
          <w:lang w:val="en-GB"/>
        </w:rPr>
        <w:t>Robert</w:t>
      </w:r>
      <w:r w:rsidRPr="001C2312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1C2312">
        <w:rPr>
          <w:rFonts w:asciiTheme="minorHAnsi" w:hAnsiTheme="minorHAnsi" w:cstheme="minorHAnsi"/>
          <w:sz w:val="22"/>
          <w:szCs w:val="22"/>
        </w:rPr>
        <w:t xml:space="preserve">1996), “Η Δημοκρατία και ο Σιδηρούς Νόμος της Ολιγαρχίας”,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Λεβιάθαν</w:t>
      </w:r>
      <w:r w:rsidRPr="001C2312">
        <w:rPr>
          <w:rFonts w:asciiTheme="minorHAnsi" w:hAnsiTheme="minorHAnsi" w:cstheme="minorHAnsi"/>
          <w:sz w:val="22"/>
          <w:szCs w:val="22"/>
        </w:rPr>
        <w:t>, Νο. 16.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Miller K. and Iscoe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I. (1963)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“The Concept of Crisis: Current Status and Mental Health Implications”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noProof/>
          <w:sz w:val="22"/>
          <w:szCs w:val="22"/>
          <w:lang w:val="en-GB"/>
        </w:rPr>
        <w:t>Human</w:t>
      </w:r>
      <w:r w:rsidRPr="001C2312">
        <w:rPr>
          <w:rFonts w:asciiTheme="minorHAnsi" w:hAnsiTheme="minorHAnsi" w:cstheme="minorHAnsi"/>
          <w:i/>
          <w:iCs/>
          <w:noProof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i/>
          <w:iCs/>
          <w:noProof/>
          <w:sz w:val="22"/>
          <w:szCs w:val="22"/>
          <w:lang w:val="en-GB"/>
        </w:rPr>
        <w:t>Organization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No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. 22, </w:t>
      </w:r>
      <w:r w:rsidRPr="001C2312">
        <w:rPr>
          <w:rFonts w:asciiTheme="minorHAnsi" w:hAnsiTheme="minorHAnsi" w:cstheme="minorHAnsi"/>
          <w:noProof/>
          <w:sz w:val="22"/>
          <w:szCs w:val="22"/>
        </w:rPr>
        <w:t>σσ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.195-201</w:t>
      </w:r>
    </w:p>
    <w:p w:rsidR="001C5F71" w:rsidRPr="000721E5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Mills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1C2312">
        <w:rPr>
          <w:rFonts w:asciiTheme="minorHAnsi" w:hAnsiTheme="minorHAnsi" w:cstheme="minorHAnsi"/>
          <w:sz w:val="22"/>
          <w:szCs w:val="22"/>
        </w:rPr>
        <w:t xml:space="preserve">.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Wright</w:t>
      </w:r>
      <w:r w:rsidRPr="001C2312">
        <w:rPr>
          <w:rFonts w:asciiTheme="minorHAnsi" w:hAnsiTheme="minorHAnsi" w:cstheme="minorHAnsi"/>
          <w:sz w:val="22"/>
          <w:szCs w:val="22"/>
        </w:rPr>
        <w:t xml:space="preserve">. (1985),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H</w:t>
      </w:r>
      <w:r w:rsidRPr="001C2312">
        <w:rPr>
          <w:rFonts w:asciiTheme="minorHAnsi" w:hAnsiTheme="minorHAnsi" w:cstheme="minorHAnsi"/>
          <w:sz w:val="22"/>
          <w:szCs w:val="22"/>
        </w:rPr>
        <w:t xml:space="preserve"> Κοινωνιολογική Φαντασία, Αθήνα, εκδόσεις Παπαζήση.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Nash, Kate (2010),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Contemporary Political Sociology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second edition, </w:t>
      </w:r>
      <w:r w:rsidRPr="001C2312">
        <w:rPr>
          <w:rFonts w:asciiTheme="minorHAnsi" w:eastAsia="MS Mincho" w:hAnsiTheme="minorHAnsi" w:cstheme="minorHAnsi"/>
          <w:sz w:val="22"/>
          <w:szCs w:val="22"/>
          <w:lang w:val="en-US"/>
        </w:rPr>
        <w:t xml:space="preserve">Chichester,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Wiley-Blackwell.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Nash, Kate (2015),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The Political Sociology of Human Rights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Cambridge, Cambridge University Press.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Nash, Kate and Scott, Alan (eds) (2006),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The Blackwell Companion to Political Sociology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Oxford, Blackwell Publishing.</w:t>
      </w:r>
    </w:p>
    <w:p w:rsidR="001C5F71" w:rsidRPr="001C2312" w:rsidRDefault="00416098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Nash, Kate</w:t>
      </w:r>
      <w:r w:rsidRPr="00416098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1C5F71"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Amenta, Edwin and Scott, Alan (</w:t>
      </w:r>
      <w:proofErr w:type="gramStart"/>
      <w:r w:rsidR="001C5F71" w:rsidRPr="001C2312">
        <w:rPr>
          <w:rFonts w:asciiTheme="minorHAnsi" w:hAnsiTheme="minorHAnsi" w:cstheme="minorHAnsi"/>
          <w:sz w:val="22"/>
          <w:szCs w:val="22"/>
          <w:lang w:val="en-GB"/>
        </w:rPr>
        <w:t>eds</w:t>
      </w:r>
      <w:proofErr w:type="gramEnd"/>
      <w:r w:rsidR="001C5F71"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) (2012), </w:t>
      </w:r>
      <w:r w:rsidR="001C5F71" w:rsidRPr="001C2312">
        <w:rPr>
          <w:rFonts w:asciiTheme="minorHAnsi" w:hAnsiTheme="minorHAnsi" w:cstheme="minorHAnsi"/>
          <w:i/>
          <w:sz w:val="22"/>
          <w:szCs w:val="22"/>
          <w:lang w:val="en-GB"/>
        </w:rPr>
        <w:t>The Wiley-Blackwell Companion to Political Sociology</w:t>
      </w:r>
      <w:r w:rsidR="001C5F71" w:rsidRPr="001C2312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1C5F71"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C5F71" w:rsidRPr="001C2312">
        <w:rPr>
          <w:rFonts w:asciiTheme="minorHAnsi" w:hAnsiTheme="minorHAnsi" w:cstheme="minorHAnsi"/>
          <w:sz w:val="22"/>
          <w:szCs w:val="22"/>
          <w:lang w:val="en-GB"/>
        </w:rPr>
        <w:t>Chichester, Sussex, Wiley-Blackwell.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>Offe, C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laus</w:t>
      </w:r>
      <w:r w:rsidRPr="001C2312">
        <w:rPr>
          <w:rFonts w:asciiTheme="minorHAnsi" w:hAnsiTheme="minorHAnsi" w:cstheme="minorHAnsi"/>
          <w:sz w:val="22"/>
          <w:szCs w:val="22"/>
        </w:rPr>
        <w:t xml:space="preserve"> (1991), «Κομματική δημοκρατία και κράτος αρωγός»,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Λεβιάθαν</w:t>
      </w:r>
      <w:r w:rsidRPr="001C2312">
        <w:rPr>
          <w:rFonts w:asciiTheme="minorHAnsi" w:hAnsiTheme="minorHAnsi" w:cstheme="minorHAnsi"/>
          <w:sz w:val="22"/>
          <w:szCs w:val="22"/>
        </w:rPr>
        <w:t>, τεύχος Νο. 11.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Olson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Mansur (1965),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The Logic of Collective Action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Cambridge Mass., Harvard University Press [</w:t>
      </w:r>
      <w:r w:rsidRPr="001C2312">
        <w:rPr>
          <w:rFonts w:asciiTheme="minorHAnsi" w:hAnsiTheme="minorHAnsi" w:cstheme="minorHAnsi"/>
          <w:sz w:val="22"/>
          <w:szCs w:val="22"/>
        </w:rPr>
        <w:t>Ελλ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1C2312">
        <w:rPr>
          <w:rFonts w:asciiTheme="minorHAnsi" w:hAnsiTheme="minorHAnsi" w:cstheme="minorHAnsi"/>
          <w:sz w:val="22"/>
          <w:szCs w:val="22"/>
        </w:rPr>
        <w:t>Έκδοση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}.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1C5F71" w:rsidRPr="001C5F71" w:rsidRDefault="001C5F71" w:rsidP="001C5F71">
      <w:pPr>
        <w:pStyle w:val="a8"/>
        <w:ind w:left="720" w:hanging="720"/>
        <w:jc w:val="both"/>
        <w:rPr>
          <w:rFonts w:asciiTheme="minorHAnsi" w:hAnsiTheme="minorHAnsi" w:cstheme="minorHAnsi"/>
          <w:i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Outhwaite, William and Turner, Stephen P. (eds) (2018), </w:t>
      </w:r>
      <w:r w:rsidRPr="001C5F71">
        <w:rPr>
          <w:rFonts w:asciiTheme="minorHAnsi" w:hAnsiTheme="minorHAnsi" w:cstheme="minorHAnsi"/>
          <w:i/>
          <w:sz w:val="22"/>
          <w:szCs w:val="22"/>
          <w:lang w:val="en-US"/>
        </w:rPr>
        <w:t>The Sage Handbook of Political Sociology</w:t>
      </w:r>
      <w:r>
        <w:rPr>
          <w:rFonts w:asciiTheme="minorHAnsi" w:hAnsiTheme="minorHAnsi" w:cstheme="minorHAnsi"/>
          <w:sz w:val="22"/>
          <w:szCs w:val="22"/>
          <w:lang w:val="en-US"/>
        </w:rPr>
        <w:t>, London, Sage Publications.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Panebianco, A. (1988), </w:t>
      </w:r>
      <w:r w:rsidRPr="001C2312">
        <w:rPr>
          <w:rStyle w:val="a7"/>
          <w:rFonts w:asciiTheme="minorHAnsi" w:hAnsiTheme="minorHAnsi" w:cstheme="minorHAnsi"/>
          <w:sz w:val="22"/>
          <w:szCs w:val="22"/>
          <w:lang w:val="en-US"/>
        </w:rPr>
        <w:t>Political Parties. Organization and Power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Cambridge, Cambridge University Press.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1C2312">
        <w:rPr>
          <w:rFonts w:asciiTheme="minorHAnsi" w:hAnsiTheme="minorHAnsi" w:cstheme="minorHAnsi"/>
          <w:sz w:val="22"/>
          <w:szCs w:val="22"/>
          <w:lang w:val="en-GB"/>
        </w:rPr>
        <w:t>Panitch</w:t>
      </w:r>
      <w:proofErr w:type="spellEnd"/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Leo (1977)</w:t>
      </w:r>
      <w:r w:rsidR="00862355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"The Development of C</w:t>
      </w:r>
      <w:r w:rsidR="00862355">
        <w:rPr>
          <w:rFonts w:asciiTheme="minorHAnsi" w:hAnsiTheme="minorHAnsi" w:cstheme="minorHAnsi"/>
          <w:sz w:val="22"/>
          <w:szCs w:val="22"/>
          <w:lang w:val="en-GB"/>
        </w:rPr>
        <w:t>orporatism in Liberal Societies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"</w:t>
      </w:r>
      <w:r w:rsidR="00862355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Comparative Political Studies,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10 (April), </w:t>
      </w:r>
      <w:proofErr w:type="spellStart"/>
      <w:r w:rsidRPr="001C2312">
        <w:rPr>
          <w:rFonts w:asciiTheme="minorHAnsi" w:hAnsiTheme="minorHAnsi" w:cstheme="minorHAnsi"/>
          <w:sz w:val="22"/>
          <w:szCs w:val="22"/>
        </w:rPr>
        <w:t>σ</w:t>
      </w:r>
      <w:r w:rsidR="00862355">
        <w:rPr>
          <w:rFonts w:asciiTheme="minorHAnsi" w:hAnsiTheme="minorHAnsi" w:cstheme="minorHAnsi"/>
          <w:sz w:val="22"/>
          <w:szCs w:val="22"/>
        </w:rPr>
        <w:t>σ</w:t>
      </w:r>
      <w:proofErr w:type="spellEnd"/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61-90. 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Panitch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Leo (1980)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“Recent Theorizations of Corporatism: Reflections on a Growth Industry”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British Journal of Sociology,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31 (June 1980), </w:t>
      </w:r>
      <w:r w:rsidRPr="001C2312">
        <w:rPr>
          <w:rFonts w:asciiTheme="minorHAnsi" w:hAnsiTheme="minorHAnsi" w:cstheme="minorHAnsi"/>
          <w:sz w:val="22"/>
          <w:szCs w:val="22"/>
        </w:rPr>
        <w:t>σσ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. 159-187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Parry, G., Moyser, M. and Day, N. (1992)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Political Participation and Democracy in Britain,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Cambridge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Cambridge University Press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Presthus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Ρ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. (1964),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Men at the Top: A Study in Community Power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N.Y., Oxford University Press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Rhodes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R. and Marsh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D.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(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GB"/>
        </w:rPr>
        <w:t>eds</w:t>
      </w:r>
      <w:proofErr w:type="gramEnd"/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), (1992),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Policy Networks in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British Government,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Oxford, Clarendon Press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Richardson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J., &amp; Jordan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A. (1979),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Governing Under Pressure: The Policy Process in a Post-Parliamentary Democracy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Oxford, Martin Robertson &amp; Co.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Schmitter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Philippe C.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(1979a), “Still the Century of Corporatism?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GB"/>
        </w:rPr>
        <w:t>”,</w:t>
      </w:r>
      <w:proofErr w:type="gramEnd"/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in Ph. Schmitter and G. Lehmbruch (eds),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Trends Toward Corporatist Intermediation,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London, Sage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Schmitter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Philippe C.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(1979b), “Models of Interest Intermediation and Models Societal Change”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in Ph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Schmitter and </w:t>
      </w:r>
      <w:r w:rsidRPr="001C2312">
        <w:rPr>
          <w:rFonts w:asciiTheme="minorHAnsi" w:hAnsiTheme="minorHAnsi" w:cstheme="minorHAnsi"/>
          <w:sz w:val="22"/>
          <w:szCs w:val="22"/>
        </w:rPr>
        <w:t>Γ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Lehmbruch (eds),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Trends Toward Corporatist Intermediation,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London, Sage.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Schmitter, Philippe C. (1989), “Corporatism is Dead! Long Live Corporatism!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US"/>
        </w:rPr>
        <w:t>”,</w:t>
      </w:r>
      <w:proofErr w:type="gramEnd"/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US"/>
        </w:rPr>
        <w:t>Government and Opposition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24/1, </w:t>
      </w:r>
      <w:r w:rsidRPr="001C2312">
        <w:rPr>
          <w:rFonts w:asciiTheme="minorHAnsi" w:hAnsiTheme="minorHAnsi" w:cstheme="minorHAnsi"/>
          <w:sz w:val="22"/>
          <w:szCs w:val="22"/>
        </w:rPr>
        <w:t>σελ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. 12.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Schwartzenberg, G. R. (1984),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Πολιτική Κοινωνιολογία</w:t>
      </w:r>
      <w:r w:rsidRPr="001C2312">
        <w:rPr>
          <w:rFonts w:asciiTheme="minorHAnsi" w:hAnsiTheme="minorHAnsi" w:cstheme="minorHAnsi"/>
          <w:sz w:val="22"/>
          <w:szCs w:val="22"/>
        </w:rPr>
        <w:t>, τ.2, Θεσσαλονίκη, εκδόσεις Παρατηρητής.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Simpson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D. (1999),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Pressure Groups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London, Hodder</w:t>
      </w:r>
      <w:r w:rsidR="00757E9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and Stoughton,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Spourdalakis, </w:t>
      </w:r>
      <w:r w:rsidRPr="001C2312">
        <w:rPr>
          <w:rFonts w:asciiTheme="minorHAnsi" w:hAnsiTheme="minorHAnsi" w:cstheme="minorHAnsi"/>
          <w:sz w:val="22"/>
          <w:szCs w:val="22"/>
        </w:rPr>
        <w:t>Μ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., &amp; Tassis, C. (2006), “Party Change in Greece and the Vanguard Role of PASOK”, </w:t>
      </w:r>
      <w:r w:rsidRPr="001C2312">
        <w:rPr>
          <w:rStyle w:val="a7"/>
          <w:rFonts w:asciiTheme="minorHAnsi" w:hAnsiTheme="minorHAnsi" w:cstheme="minorHAnsi"/>
          <w:sz w:val="22"/>
          <w:szCs w:val="22"/>
          <w:lang w:val="en-US"/>
        </w:rPr>
        <w:t>South European Society &amp; Politics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vol. 11 N</w:t>
      </w:r>
      <w:r w:rsidRPr="001C2312">
        <w:rPr>
          <w:rFonts w:asciiTheme="minorHAnsi" w:hAnsiTheme="minorHAnsi" w:cstheme="minorHAnsi"/>
          <w:sz w:val="22"/>
          <w:szCs w:val="22"/>
        </w:rPr>
        <w:t>ο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. 3–4, </w:t>
      </w:r>
      <w:r w:rsidRPr="001C2312">
        <w:rPr>
          <w:rFonts w:asciiTheme="minorHAnsi" w:hAnsiTheme="minorHAnsi" w:cstheme="minorHAnsi"/>
          <w:sz w:val="22"/>
          <w:szCs w:val="22"/>
        </w:rPr>
        <w:t>Σεπτέμβριος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–</w:t>
      </w:r>
      <w:r w:rsidRPr="001C2312">
        <w:rPr>
          <w:rFonts w:asciiTheme="minorHAnsi" w:hAnsiTheme="minorHAnsi" w:cstheme="minorHAnsi"/>
          <w:sz w:val="22"/>
          <w:szCs w:val="22"/>
        </w:rPr>
        <w:t>Δεκέμβριος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Streeck, Wolfgang and Schmitter, Philippe C. (1991), “From National Corporatism to Transnational Pluralism: Organized Interests in the Single European Market”,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Politics and Society,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19/2, </w:t>
      </w:r>
      <w:r w:rsidRPr="001C2312">
        <w:rPr>
          <w:rFonts w:asciiTheme="minorHAnsi" w:hAnsiTheme="minorHAnsi" w:cstheme="minorHAnsi"/>
          <w:sz w:val="22"/>
          <w:szCs w:val="22"/>
        </w:rPr>
        <w:t>σελ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 146.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Turner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H. (ed.) (1955),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US"/>
        </w:rPr>
        <w:t>Politics in the United States: Readings in Political Parties and Pressure Groups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Waddell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Cr.,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(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2000),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And No Birds Sing: Rhetorical Analyses of Rachel Carson's Silent Spring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, Southern Illinois University Press Carbondale, IL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Waldegrave, W. (1985)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“The British Approach”,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Environmental Policy and Law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, 15 (3-4) </w:t>
      </w:r>
      <w:r w:rsidRPr="001C2312">
        <w:rPr>
          <w:rFonts w:asciiTheme="minorHAnsi" w:hAnsiTheme="minorHAnsi" w:cstheme="minorHAnsi"/>
          <w:sz w:val="22"/>
          <w:szCs w:val="22"/>
        </w:rPr>
        <w:t>σσ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. 106-115.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Weber, Max (1987), </w:t>
      </w:r>
      <w:r w:rsidRPr="001C2312">
        <w:rPr>
          <w:rFonts w:asciiTheme="minorHAnsi" w:hAnsiTheme="minorHAnsi" w:cstheme="minorHAnsi"/>
          <w:i/>
          <w:sz w:val="22"/>
          <w:szCs w:val="22"/>
        </w:rPr>
        <w:t>Η Πολιτική ως Επάγγελμα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Εκδόσεις Παπαζήση.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Wiener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A.J. and Kahn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H. (1962)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noProof/>
          <w:sz w:val="22"/>
          <w:szCs w:val="22"/>
          <w:lang w:val="en-GB"/>
        </w:rPr>
        <w:t>Crisis and Arms Control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,  New York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Hudson Institute, Hudson-on-Hudson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Williamson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P. (1989)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Corporatism in Perspective: An Introductory Guide to Corporatist Theory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London, Sage,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Wilson D. (1984)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sz w:val="22"/>
          <w:szCs w:val="22"/>
          <w:lang w:val="en-GB"/>
        </w:rPr>
        <w:t>Pressure</w:t>
      </w:r>
      <w:r w:rsidRPr="001C2312"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 - the A to Z of Campaigning in Britain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London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and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Exeter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NH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Heinemann</w:t>
      </w:r>
      <w:r w:rsidRPr="001C2312">
        <w:rPr>
          <w:rFonts w:asciiTheme="minorHAnsi" w:hAnsiTheme="minorHAnsi" w:cstheme="minorHAnsi"/>
          <w:sz w:val="22"/>
          <w:szCs w:val="22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Αλεξάκης, Εμμανουήλ (2001), </w:t>
      </w:r>
      <w:r w:rsidRPr="001C2312">
        <w:rPr>
          <w:rFonts w:asciiTheme="minorHAnsi" w:hAnsiTheme="minorHAnsi" w:cstheme="minorHAnsi"/>
          <w:i/>
          <w:sz w:val="22"/>
          <w:szCs w:val="22"/>
        </w:rPr>
        <w:t>Η Ελληνική Δεξιά: Δομή και ιδεολογία της Νέας Δημοκρατίας 1974-1993</w:t>
      </w:r>
      <w:r w:rsidRPr="001C2312">
        <w:rPr>
          <w:rFonts w:asciiTheme="minorHAnsi" w:hAnsiTheme="minorHAnsi" w:cstheme="minorHAnsi"/>
          <w:sz w:val="22"/>
          <w:szCs w:val="22"/>
        </w:rPr>
        <w:t>, Αθήνα – Κομοτηνή, εκδόσεις Αντ. Ν. Σάκκουλα.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Αλεξανδρόπουλος, Στέλιος (2001), </w:t>
      </w:r>
      <w:r w:rsidRPr="008446C5">
        <w:rPr>
          <w:rFonts w:asciiTheme="minorHAnsi" w:hAnsiTheme="minorHAnsi" w:cstheme="minorHAnsi"/>
          <w:i/>
          <w:sz w:val="22"/>
          <w:szCs w:val="22"/>
        </w:rPr>
        <w:t>Θεωρίες για τη Συλλογική Δράση και τα Κοινωνικά Κινήματα</w:t>
      </w:r>
      <w:r w:rsidRPr="001C2312">
        <w:rPr>
          <w:rFonts w:asciiTheme="minorHAnsi" w:hAnsiTheme="minorHAnsi" w:cstheme="minorHAnsi"/>
          <w:sz w:val="22"/>
          <w:szCs w:val="22"/>
        </w:rPr>
        <w:t>, τόμος Α’, Αθήνα, εκδόσεις Κριτική.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Ανιόλι Γ. (1972),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Ο Μετασχηματισμός της Δημοκρατίας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Επίκουρος.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>Αφουξενίδης, Αλέξανδρος και Αλεξάκης, Εμμανουήλ (επιμ.) (2006),</w:t>
      </w:r>
      <w:r w:rsidRPr="001C2312">
        <w:rPr>
          <w:rFonts w:asciiTheme="minorHAnsi" w:hAnsiTheme="minorHAnsi" w:cstheme="minorHAnsi"/>
          <w:i/>
          <w:sz w:val="22"/>
          <w:szCs w:val="22"/>
        </w:rPr>
        <w:t xml:space="preserve"> Πολιτική Κοινωνιολογία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Παπαζήση.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Βερναδάκης, Χ., &amp; Μαυρής, Γ., 1991,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Κόμματα και Κοινωνικές Συμμαχίες στην Προδιδακτορική Ελλάδα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Εξάντας,.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Βερναρδάκης, Χ., 2011,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Πολιτικά Κόμματα, Εκλογές και Κομματικό Σύστημα: Οι μετασχηματισμοί της πολιτικής αντιπροσώπευσης 1990-2010</w:t>
      </w:r>
      <w:r w:rsidRPr="001C2312">
        <w:rPr>
          <w:rFonts w:asciiTheme="minorHAnsi" w:hAnsiTheme="minorHAnsi" w:cstheme="minorHAnsi"/>
          <w:sz w:val="22"/>
          <w:szCs w:val="22"/>
        </w:rPr>
        <w:t>, Αθήνα-Θεσσαλονίκη, εκδόσεις Σάκκουλα.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Βούλγαρης, Γιάννης (2013), </w:t>
      </w:r>
      <w:r w:rsidRPr="001C2312">
        <w:rPr>
          <w:rFonts w:asciiTheme="minorHAnsi" w:hAnsiTheme="minorHAnsi" w:cstheme="minorHAnsi"/>
          <w:i/>
          <w:sz w:val="22"/>
          <w:szCs w:val="22"/>
        </w:rPr>
        <w:t>Η Μεταπολιτευτική Ελλάδα 1974-2009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Πόλις.</w:t>
      </w:r>
    </w:p>
    <w:p w:rsidR="001C5F71" w:rsidRPr="001C2312" w:rsidRDefault="001C5F71" w:rsidP="00620B82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Γεωργαράκης, Νίκος Γ. και Δεμερτζής, Νίκος Α. (επιμ.) (2015), </w:t>
      </w:r>
      <w:r w:rsidRPr="001C2312">
        <w:rPr>
          <w:rFonts w:asciiTheme="minorHAnsi" w:hAnsiTheme="minorHAnsi" w:cstheme="minorHAnsi"/>
          <w:i/>
          <w:sz w:val="22"/>
          <w:szCs w:val="22"/>
        </w:rPr>
        <w:t>Το Πολιτικό Πορτραίτο της Ελλάδας. Κρίση και αποδόμηση του Πολιτικού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εκδόσεις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Gutenberg</w:t>
      </w:r>
      <w:r w:rsidRPr="001C2312">
        <w:rPr>
          <w:rFonts w:asciiTheme="minorHAnsi" w:hAnsiTheme="minorHAnsi" w:cstheme="minorHAnsi"/>
          <w:sz w:val="22"/>
          <w:szCs w:val="22"/>
        </w:rPr>
        <w:t>/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EKKE</w:t>
      </w:r>
      <w:r w:rsidRPr="001C2312">
        <w:rPr>
          <w:rFonts w:asciiTheme="minorHAnsi" w:hAnsiTheme="minorHAnsi" w:cstheme="minorHAnsi"/>
          <w:sz w:val="22"/>
          <w:szCs w:val="22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Δεμερτζής, Νίκος Α. (1989), </w:t>
      </w:r>
      <w:r w:rsidRPr="001C2312">
        <w:rPr>
          <w:rFonts w:asciiTheme="minorHAnsi" w:hAnsiTheme="minorHAnsi" w:cstheme="minorHAnsi"/>
          <w:i/>
          <w:sz w:val="22"/>
          <w:szCs w:val="22"/>
        </w:rPr>
        <w:t>Κουλτούρα, Νεωτερικότητα, Πολιτική Κουλτούρα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Παπαζήση.</w:t>
      </w:r>
    </w:p>
    <w:p w:rsidR="001C5F71" w:rsidRPr="001C2312" w:rsidRDefault="001C5F71" w:rsidP="00620B82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Δεμερτζής, Νίκος Α. (2002), </w:t>
      </w:r>
      <w:r w:rsidRPr="00EF4873">
        <w:rPr>
          <w:rFonts w:asciiTheme="minorHAnsi" w:hAnsiTheme="minorHAnsi" w:cstheme="minorHAnsi"/>
          <w:i/>
          <w:sz w:val="22"/>
          <w:szCs w:val="22"/>
        </w:rPr>
        <w:t>Πολιτική Επικοινωνία: Διακινδύνευση, δημοσιότητα, διαδίκτυο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Παπαζήση.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Διαμαντόπουλος Θ (1993),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Το Κομματικό Φαινόμενο. Μορφές, συστήματα και οικογένειες κομμάτων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Παπαζήση.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Διαμαντόπουλος Θ. (1989), </w:t>
      </w:r>
      <w:r w:rsidRPr="001C2312">
        <w:rPr>
          <w:rFonts w:asciiTheme="minorHAnsi" w:hAnsiTheme="minorHAnsi" w:cstheme="minorHAnsi"/>
          <w:i/>
          <w:sz w:val="22"/>
          <w:szCs w:val="22"/>
        </w:rPr>
        <w:t>Κόμματα και Κομματικά Συστήματα Συγκριτική προσέγγιση και θεωρία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εκδόσεις Παπαζήση.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Διαμαντόπουλος, Θ. (1989),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Κόμματα και Κομματικά Συστήματα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Εξάντας.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Διαμαντόπουλος, Θ.(1991),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Κομματικές Οικογένειες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Εξάντας.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Διαμαντόπουλος, Θ.(1992),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Οικολογισμός και Πολιτική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Παπαζήσης.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Ελευθερίου, Κ. &amp; Παπαβλασόπουλος, Ε. (2010), «Λανθάνουσες προσεγγίσεις και σύγχρονες τάσεις στη θεωρία των κομμάτων»,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Επιστήμη και Κοινωνία</w:t>
      </w:r>
      <w:r w:rsidRPr="001C2312">
        <w:rPr>
          <w:rFonts w:asciiTheme="minorHAnsi" w:hAnsiTheme="minorHAnsi" w:cstheme="minorHAnsi"/>
          <w:sz w:val="22"/>
          <w:szCs w:val="22"/>
        </w:rPr>
        <w:t>, τ. 25, Φθινόπωρο.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Ελευθερίου, Κ. (2011), «Κομματική στρατηγική, οργανωτική αλλαγή και εκλογική κινητοποίηση: το ΚΚΕ στις αυτοδιοικητικές εκλογές του 2010»,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Ελληνική Επιθεώρηση Πολιτικής Επιστήμης</w:t>
      </w:r>
      <w:r w:rsidRPr="001C2312">
        <w:rPr>
          <w:rFonts w:asciiTheme="minorHAnsi" w:hAnsiTheme="minorHAnsi" w:cstheme="minorHAnsi"/>
          <w:sz w:val="22"/>
          <w:szCs w:val="22"/>
        </w:rPr>
        <w:t>, τ. 37, Ιούνιος.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Ελευθερίου, Κ. και Τάσσης, Χ. (2013),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ΠΑΣΟΚ: Η άνοδος και η πτώση (;) ενός ηγεμονικού κόμματος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Σαββάλας.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Κατσούλης, Η. &amp; Ράσκε, Γ. (επιμ.), (1988),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Τα Πολιτικά Κόμματα της Δυτικής Ευρώπης</w:t>
      </w:r>
      <w:r w:rsidRPr="001C2312">
        <w:rPr>
          <w:rFonts w:asciiTheme="minorHAnsi" w:hAnsiTheme="minorHAnsi" w:cstheme="minorHAnsi"/>
          <w:sz w:val="22"/>
          <w:szCs w:val="22"/>
        </w:rPr>
        <w:t xml:space="preserve"> (τόμοι 2), Θεσσαλονίκη, εκδόσεις Παρατηρητής.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Κατσούλης, Ηλίας (επιμ.), 2002,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Νέα Σοσιαλδημοκρατία: Περιεχόμενα πολιτική, θεσμοί, οργανωτικές δομές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Ι. Σιδέρης.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lastRenderedPageBreak/>
        <w:t xml:space="preserve">Κονιόρδος, Σωκράτης (επιμ.) (2009), </w:t>
      </w:r>
      <w:r w:rsidRPr="001C2312">
        <w:rPr>
          <w:rFonts w:asciiTheme="minorHAnsi" w:hAnsiTheme="minorHAnsi" w:cstheme="minorHAnsi"/>
          <w:i/>
          <w:sz w:val="22"/>
          <w:szCs w:val="22"/>
        </w:rPr>
        <w:t>Κοινωνική Σκέψη και Νεωτερικότητα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εκδόσεις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Gutenberg</w:t>
      </w:r>
      <w:r w:rsidRPr="001C2312">
        <w:rPr>
          <w:rFonts w:asciiTheme="minorHAnsi" w:hAnsiTheme="minorHAnsi" w:cstheme="minorHAnsi"/>
          <w:sz w:val="22"/>
          <w:szCs w:val="22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>Κονιόρδος, Σωκράτης (επιμ.) (2010</w:t>
      </w:r>
      <w:r w:rsidRPr="001C2312">
        <w:rPr>
          <w:rFonts w:asciiTheme="minorHAnsi" w:hAnsiTheme="minorHAnsi" w:cstheme="minorHAnsi"/>
          <w:i/>
          <w:sz w:val="22"/>
          <w:szCs w:val="22"/>
        </w:rPr>
        <w:t>), Κοινωνικό Κεφάλαιο: Εμπιστοσύνη και Κοινωνία των Πολιτών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Παπαζήση.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Κοντιάδης, Ξ. (2009),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Ελλειμματική Δημοκρατία: Κράτος και κόμματα στη σύγχρονη Ελλάδα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εκδόσεις </w:t>
      </w:r>
      <w:r w:rsidRPr="001C2312">
        <w:rPr>
          <w:rFonts w:asciiTheme="minorHAnsi" w:hAnsiTheme="minorHAnsi" w:cstheme="minorHAnsi"/>
          <w:sz w:val="22"/>
          <w:szCs w:val="22"/>
        </w:rPr>
        <w:t>Ι. Σιδέρης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>Κουσκουβέλης</w:t>
      </w:r>
      <w:r w:rsidR="00D47FD4" w:rsidRPr="00D47FD4">
        <w:rPr>
          <w:rFonts w:asciiTheme="minorHAnsi" w:hAnsiTheme="minorHAnsi" w:cstheme="minorHAnsi"/>
          <w:sz w:val="22"/>
          <w:szCs w:val="22"/>
        </w:rPr>
        <w:t>,</w:t>
      </w:r>
      <w:r w:rsidRPr="001C2312">
        <w:rPr>
          <w:rFonts w:asciiTheme="minorHAnsi" w:hAnsiTheme="minorHAnsi" w:cstheme="minorHAnsi"/>
          <w:sz w:val="22"/>
          <w:szCs w:val="22"/>
        </w:rPr>
        <w:t xml:space="preserve"> Η. (1997), 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 xml:space="preserve">Λήψη </w:t>
      </w:r>
      <w:r>
        <w:rPr>
          <w:rFonts w:asciiTheme="minorHAnsi" w:hAnsiTheme="minorHAnsi" w:cstheme="minorHAnsi"/>
          <w:i/>
          <w:iCs/>
          <w:sz w:val="22"/>
          <w:szCs w:val="22"/>
        </w:rPr>
        <w:t>Α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 xml:space="preserve">ποφάσεων, </w:t>
      </w:r>
      <w:r>
        <w:rPr>
          <w:rFonts w:asciiTheme="minorHAnsi" w:hAnsiTheme="minorHAnsi" w:cstheme="minorHAnsi"/>
          <w:i/>
          <w:iCs/>
          <w:sz w:val="22"/>
          <w:szCs w:val="22"/>
        </w:rPr>
        <w:t>Κ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 xml:space="preserve">ρίση και </w:t>
      </w:r>
      <w:r>
        <w:rPr>
          <w:rFonts w:asciiTheme="minorHAnsi" w:hAnsiTheme="minorHAnsi" w:cstheme="minorHAnsi"/>
          <w:i/>
          <w:iCs/>
          <w:sz w:val="22"/>
          <w:szCs w:val="22"/>
        </w:rPr>
        <w:t>Δ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>ιαπραγμάτευση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</w:t>
      </w:r>
      <w:r w:rsidR="00F80179"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εκδόσεις </w:t>
      </w:r>
      <w:r w:rsidR="00F80179">
        <w:rPr>
          <w:rFonts w:asciiTheme="minorHAnsi" w:hAnsiTheme="minorHAnsi" w:cstheme="minorHAnsi"/>
          <w:sz w:val="22"/>
          <w:szCs w:val="22"/>
        </w:rPr>
        <w:t>Παπαζήση</w:t>
      </w:r>
      <w:r w:rsidRPr="001C2312">
        <w:rPr>
          <w:rFonts w:asciiTheme="minorHAnsi" w:hAnsiTheme="minorHAnsi" w:cstheme="minorHAnsi"/>
          <w:sz w:val="22"/>
          <w:szCs w:val="22"/>
        </w:rPr>
        <w:t>.</w:t>
      </w:r>
    </w:p>
    <w:p w:rsidR="001C5F71" w:rsidRDefault="001C5F71" w:rsidP="00435ACC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Κουτσούκης, Κλεομένης Σ. (2010), </w:t>
      </w:r>
      <w:r w:rsidRPr="00435ACC">
        <w:rPr>
          <w:rFonts w:asciiTheme="minorHAnsi" w:hAnsiTheme="minorHAnsi" w:cstheme="minorHAnsi" w:hint="eastAsia"/>
          <w:i/>
          <w:sz w:val="22"/>
          <w:szCs w:val="22"/>
        </w:rPr>
        <w:t>Π</w:t>
      </w:r>
      <w:r w:rsidRPr="00435ACC">
        <w:rPr>
          <w:rFonts w:asciiTheme="minorHAnsi" w:hAnsiTheme="minorHAnsi" w:cstheme="minorHAnsi"/>
          <w:i/>
          <w:sz w:val="22"/>
          <w:szCs w:val="22"/>
        </w:rPr>
        <w:t>αθολογία της Πολιτικής: Όψεις της διαφθοράς στο νεοελληνικό κράτος</w:t>
      </w:r>
      <w:r>
        <w:rPr>
          <w:rFonts w:asciiTheme="minorHAnsi" w:hAnsiTheme="minorHAnsi" w:cstheme="minorHAnsi"/>
          <w:sz w:val="22"/>
          <w:szCs w:val="22"/>
        </w:rPr>
        <w:t>, Αθήνα, εκδόσεις Παπαζήση.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Μαρατζίδης, Νίκος (1998), «Πολιτική Κοινωνιολογία και </w:t>
      </w:r>
      <w:r w:rsidR="00FF1E84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1C2312">
        <w:rPr>
          <w:rFonts w:asciiTheme="minorHAnsi" w:hAnsiTheme="minorHAnsi" w:cstheme="minorHAnsi"/>
          <w:sz w:val="22"/>
          <w:szCs w:val="22"/>
        </w:rPr>
        <w:t xml:space="preserve">λληνική Πολιτική Κοινωνιολογία», </w:t>
      </w:r>
      <w:r w:rsidRPr="001C2312">
        <w:rPr>
          <w:rFonts w:asciiTheme="minorHAnsi" w:hAnsiTheme="minorHAnsi" w:cstheme="minorHAnsi"/>
          <w:i/>
          <w:sz w:val="22"/>
          <w:szCs w:val="22"/>
        </w:rPr>
        <w:t>Νέα Κοινωνιολογία</w:t>
      </w:r>
      <w:r w:rsidRPr="001C2312">
        <w:rPr>
          <w:rFonts w:asciiTheme="minorHAnsi" w:hAnsiTheme="minorHAnsi" w:cstheme="minorHAnsi"/>
          <w:sz w:val="22"/>
          <w:szCs w:val="22"/>
        </w:rPr>
        <w:t>, τεύχος 25, σελ. 54-58.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Μαυρογορδάτος, Γ. (1998), </w:t>
      </w:r>
      <w:r w:rsidRPr="001C2312">
        <w:rPr>
          <w:rFonts w:asciiTheme="minorHAnsi" w:hAnsiTheme="minorHAnsi" w:cstheme="minorHAnsi"/>
          <w:i/>
          <w:sz w:val="22"/>
          <w:szCs w:val="22"/>
        </w:rPr>
        <w:t>Μεταξύ Πιτυοκάμπτη και Προκρούστη: Οι επαγγελματικές οργανώσεις στη σημερινή Ελλάδα</w:t>
      </w:r>
      <w:r w:rsidRPr="001C2312">
        <w:rPr>
          <w:rFonts w:asciiTheme="minorHAnsi" w:hAnsiTheme="minorHAnsi" w:cstheme="minorHAnsi"/>
          <w:sz w:val="22"/>
          <w:szCs w:val="22"/>
        </w:rPr>
        <w:t xml:space="preserve">. Αθήνα, 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>εκδόσεις</w:t>
      </w:r>
      <w:r w:rsidRPr="001C2312">
        <w:rPr>
          <w:rFonts w:asciiTheme="minorHAnsi" w:hAnsiTheme="minorHAnsi" w:cstheme="minorHAnsi"/>
          <w:sz w:val="22"/>
          <w:szCs w:val="22"/>
        </w:rPr>
        <w:t xml:space="preserve"> Οδυσσέας.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Μαυρογορδάτος, Γ. (2004), </w:t>
      </w:r>
      <w:r w:rsidRPr="001C231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Ομάδες Πίεσης και Δημοκρατία. 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>Αθήνα, εκδόσεις Οδυσσέας.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Μεταξάς, Α. Ι. Δ. (επιμ.) (2016), </w:t>
      </w:r>
      <w:r w:rsidRPr="001C2312">
        <w:rPr>
          <w:rFonts w:asciiTheme="minorHAnsi" w:hAnsiTheme="minorHAnsi" w:cstheme="minorHAnsi"/>
          <w:i/>
          <w:sz w:val="22"/>
          <w:szCs w:val="22"/>
        </w:rPr>
        <w:t>Πολιτική Επιστήμη. Διακλαδική και Συγχρονική Διερεύνηση της Πολιτικής Πράξης</w:t>
      </w:r>
      <w:r w:rsidRPr="001C2312">
        <w:rPr>
          <w:rFonts w:asciiTheme="minorHAnsi" w:hAnsiTheme="minorHAnsi" w:cstheme="minorHAnsi"/>
          <w:sz w:val="22"/>
          <w:szCs w:val="22"/>
        </w:rPr>
        <w:t xml:space="preserve">. Τόμος IV Πολιτική Κοινωνιολογία. Κοινωνική Εκπροσώπηση και Πολιτική Συμμετοχή, Αθήνα, 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εκδόσεις </w:t>
      </w:r>
      <w:r w:rsidRPr="001C2312">
        <w:rPr>
          <w:rFonts w:asciiTheme="minorHAnsi" w:hAnsiTheme="minorHAnsi" w:cstheme="minorHAnsi"/>
          <w:sz w:val="22"/>
          <w:szCs w:val="22"/>
        </w:rPr>
        <w:t>Σιδέρη.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Μεταξάς, Δ. Α.-Ι. (1998),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Συγκλιτικά κόμματα και αποσυγκλιτικές αντιστάσεις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Αντ. Ν. Σάκκουλα.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Μίλιμπαντ, Ραλφ (1982), 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>Το Κράτος στην Καπιταλιστική Κοινωνία</w:t>
      </w:r>
      <w:r w:rsidRPr="001C2312">
        <w:rPr>
          <w:rFonts w:asciiTheme="minorHAnsi" w:hAnsiTheme="minorHAnsi" w:cstheme="minorHAnsi"/>
          <w:sz w:val="22"/>
          <w:szCs w:val="22"/>
        </w:rPr>
        <w:t xml:space="preserve">. Αθήνα, εκδόσεις Πολύτυπο.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Μίχελς, Ρόμπερτ (1997),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Κοινωνιολογία των Πολιτικών Κομμάτων στη Σύγχρονη Δημοκρατία. Έρευνες γύρω από τις ολιγαρχικές τάσεις του ομαδικού βίου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Γνώση.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Μπακογιάννης, Παύλος (1976), «Κόμματα στην αντιπροσωπευτική κοινοβουλευτική δημοκρατία»,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Σύνταγμα</w:t>
      </w:r>
      <w:r w:rsidRPr="001C2312">
        <w:rPr>
          <w:rFonts w:asciiTheme="minorHAnsi" w:hAnsiTheme="minorHAnsi" w:cstheme="minorHAnsi"/>
          <w:sz w:val="22"/>
          <w:szCs w:val="22"/>
        </w:rPr>
        <w:t>, τόμ. 2, τεύχ. 6, Νοέμβριος-Δεκέμβριος.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Μπεκ, Ούλριχ (1986), 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>Η Επινόηση του Πολιτικού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εκδόσεις Λιβάνης.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Νικολακόπουλος, Ηλίας (1988),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Κόμματα και Βουλευτικές Εκλογές στην Ελλάδα 1946-1964</w:t>
      </w:r>
      <w:r w:rsidRPr="001C2312">
        <w:rPr>
          <w:rFonts w:asciiTheme="minorHAnsi" w:hAnsiTheme="minorHAnsi" w:cstheme="minorHAnsi"/>
          <w:sz w:val="22"/>
          <w:szCs w:val="22"/>
        </w:rPr>
        <w:t xml:space="preserve">, (Β' </w:t>
      </w:r>
      <w:proofErr w:type="spellStart"/>
      <w:r w:rsidRPr="001C2312">
        <w:rPr>
          <w:rFonts w:asciiTheme="minorHAnsi" w:hAnsiTheme="minorHAnsi" w:cstheme="minorHAnsi"/>
          <w:sz w:val="22"/>
          <w:szCs w:val="22"/>
        </w:rPr>
        <w:t>έκδ</w:t>
      </w:r>
      <w:proofErr w:type="spellEnd"/>
      <w:r w:rsidRPr="001C2312">
        <w:rPr>
          <w:rFonts w:asciiTheme="minorHAnsi" w:hAnsiTheme="minorHAnsi" w:cstheme="minorHAnsi"/>
          <w:sz w:val="22"/>
          <w:szCs w:val="22"/>
        </w:rPr>
        <w:t>.) Αθήνα, εκδόσεις ΕΚΚΕ.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Νικολακόπουλος, Ηλίας (2001),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Η Καχεκτική Δημοκρατία: Κόμματα και εκλογές, 1946-1967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Πατάκη.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Ξηρός, Θ. (2008),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 xml:space="preserve">Κηδεμονευόμενος και Προκρούστειος </w:t>
      </w:r>
      <w:r>
        <w:rPr>
          <w:rStyle w:val="a7"/>
          <w:rFonts w:asciiTheme="minorHAnsi" w:hAnsiTheme="minorHAnsi" w:cstheme="minorHAnsi"/>
          <w:sz w:val="22"/>
          <w:szCs w:val="22"/>
        </w:rPr>
        <w:t>Κ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οινοβουλευτισμός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Σαββάλας.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Πουλαντζάς, Νίκος (2001),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Το Κράτος, η Εξουσία, ο Σοσιαλισμός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Θεμέλιο.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Ρήγος, Α., Σεφεριάδης Σ. &amp; Χατζηβασιλείου Ε. (2007),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Η «σύντομη» δεκαετία του '60: Θεσμικό πλαίσιο, κομματικές στρατηγικές, κοινωνικές συγκρούσεις, πολιτισμικές διεργασίες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Καστανιώτη – Ελληνική Εταιρεία Πολιτικής Επιστήμης.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Σάσεν, Σάσκια (2011), </w:t>
      </w:r>
      <w:r w:rsidRPr="001C2312">
        <w:rPr>
          <w:rFonts w:asciiTheme="minorHAnsi" w:hAnsiTheme="minorHAnsi" w:cstheme="minorHAnsi"/>
          <w:i/>
          <w:sz w:val="22"/>
          <w:szCs w:val="22"/>
        </w:rPr>
        <w:t>Κοινωνιολογία της Παγκοσμιοποίησης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Μεταίχμιο.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Σασούν, Ντόναλντ (2001),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Εκατό Χρόνια Σοσιαλισμού,</w:t>
      </w:r>
      <w:r w:rsidRPr="001C2312">
        <w:rPr>
          <w:rFonts w:asciiTheme="minorHAnsi" w:hAnsiTheme="minorHAnsi" w:cstheme="minorHAnsi"/>
          <w:sz w:val="22"/>
          <w:szCs w:val="22"/>
        </w:rPr>
        <w:t xml:space="preserve"> τ.2, Αθήνα, εκδόσεις Καστανιώτη.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Σπουρδαλάκης, Μιχάλης (1988),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ΠΑΣΟΚ: Δομή, Εσωκομματικές Κρίσεις και Συγκέντρωση Εξουσίας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Εξάντας.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Συλλογικό έργο (1987), 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>Το Οικολογικό Κίνημα στην Ελλάδα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‘Μετά τη βροχή’.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Σωτηρόπουλος, Δημήτρης Α. (2017), </w:t>
      </w:r>
      <w:r w:rsidRPr="001C2312">
        <w:rPr>
          <w:rFonts w:asciiTheme="minorHAnsi" w:hAnsiTheme="minorHAnsi" w:cstheme="minorHAnsi"/>
          <w:i/>
          <w:sz w:val="22"/>
          <w:szCs w:val="22"/>
        </w:rPr>
        <w:t>Η Ελληνική Κοινωνία Πολιτών και η Οικονομική Κρίση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Ποταμός.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Τάσσης, Χ. (2010), «Ημιτελείς μετασχηματισμοί και δισεπίλυτες αντιφάσεις του προδικτατορικού πολιτικού συστήματος: Σκέψεις για τη συγκρότηση και την ανάπτυξη του ΠΑΣΟΚ»,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Ελληνική Επιθεώρηση Πολιτική Επιστήμης</w:t>
      </w:r>
      <w:r w:rsidRPr="001C2312">
        <w:rPr>
          <w:rFonts w:asciiTheme="minorHAnsi" w:hAnsiTheme="minorHAnsi" w:cstheme="minorHAnsi"/>
          <w:sz w:val="22"/>
          <w:szCs w:val="22"/>
        </w:rPr>
        <w:t>, τ. 36, Δεκέμβριος.</w:t>
      </w:r>
    </w:p>
    <w:p w:rsidR="001C5F71" w:rsidRPr="001C5F71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Τσάτσος, Δημήτρης &amp; Κοντιάδης, Ξενοφών (επιμ.), (2003),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Το Μέλλον των Πολιτικών Κομμάτων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Παπαζήση.</w:t>
      </w:r>
    </w:p>
    <w:p w:rsidR="001C5F71" w:rsidRPr="001C5F71" w:rsidRDefault="001C5F71" w:rsidP="001C5F71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5F71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1C5F71" w:rsidRPr="001C5F71" w:rsidSect="004202EB">
      <w:footerReference w:type="default" r:id="rId11"/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40" w:rsidRDefault="00F44640" w:rsidP="00093FCE">
      <w:r>
        <w:separator/>
      </w:r>
    </w:p>
  </w:endnote>
  <w:endnote w:type="continuationSeparator" w:id="0">
    <w:p w:rsidR="00F44640" w:rsidRDefault="00F44640" w:rsidP="0009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rHelvetica">
    <w:altName w:val="Times New Roman"/>
    <w:panose1 w:val="00000000000000000000"/>
    <w:charset w:val="4D"/>
    <w:family w:val="auto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54062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005953" w:rsidRPr="001149BA" w:rsidRDefault="00005953" w:rsidP="00801EBB">
        <w:pPr>
          <w:pStyle w:val="a4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075AE">
          <w:rPr>
            <w:rFonts w:asciiTheme="minorHAnsi" w:hAnsiTheme="minorHAnsi" w:cstheme="minorHAnsi"/>
            <w:szCs w:val="24"/>
          </w:rPr>
          <w:fldChar w:fldCharType="begin"/>
        </w:r>
        <w:r w:rsidRPr="00D075AE">
          <w:rPr>
            <w:rFonts w:asciiTheme="minorHAnsi" w:hAnsiTheme="minorHAnsi" w:cstheme="minorHAnsi"/>
            <w:szCs w:val="24"/>
          </w:rPr>
          <w:instrText xml:space="preserve"> PAGE   \* MERGEFORMAT </w:instrText>
        </w:r>
        <w:r w:rsidRPr="00D075AE">
          <w:rPr>
            <w:rFonts w:asciiTheme="minorHAnsi" w:hAnsiTheme="minorHAnsi" w:cstheme="minorHAnsi"/>
            <w:szCs w:val="24"/>
          </w:rPr>
          <w:fldChar w:fldCharType="separate"/>
        </w:r>
        <w:r w:rsidR="00BC34A3">
          <w:rPr>
            <w:rFonts w:asciiTheme="minorHAnsi" w:hAnsiTheme="minorHAnsi" w:cstheme="minorHAnsi"/>
            <w:noProof/>
            <w:szCs w:val="24"/>
          </w:rPr>
          <w:t>2</w:t>
        </w:r>
        <w:r w:rsidRPr="00D075AE">
          <w:rPr>
            <w:rFonts w:asciiTheme="minorHAnsi" w:hAnsiTheme="minorHAnsi" w:cstheme="minorHAnsi"/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40" w:rsidRDefault="00F44640" w:rsidP="00093FCE">
      <w:r>
        <w:separator/>
      </w:r>
    </w:p>
  </w:footnote>
  <w:footnote w:type="continuationSeparator" w:id="0">
    <w:p w:rsidR="00F44640" w:rsidRDefault="00F44640" w:rsidP="00093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002"/>
    <w:multiLevelType w:val="multilevel"/>
    <w:tmpl w:val="BC56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476C1"/>
    <w:multiLevelType w:val="hybridMultilevel"/>
    <w:tmpl w:val="337E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B0887"/>
    <w:multiLevelType w:val="hybridMultilevel"/>
    <w:tmpl w:val="4D5057C4"/>
    <w:lvl w:ilvl="0" w:tplc="720EFF0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1B253F"/>
    <w:multiLevelType w:val="hybridMultilevel"/>
    <w:tmpl w:val="20782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43780"/>
    <w:multiLevelType w:val="multilevel"/>
    <w:tmpl w:val="D92C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6084C"/>
    <w:multiLevelType w:val="multilevel"/>
    <w:tmpl w:val="091A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FD08D1"/>
    <w:multiLevelType w:val="hybridMultilevel"/>
    <w:tmpl w:val="5DCE1206"/>
    <w:lvl w:ilvl="0" w:tplc="99E0B3E2">
      <w:start w:val="3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7">
    <w:nsid w:val="273E4051"/>
    <w:multiLevelType w:val="multilevel"/>
    <w:tmpl w:val="333C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47EF0"/>
    <w:multiLevelType w:val="multilevel"/>
    <w:tmpl w:val="0116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83418"/>
    <w:multiLevelType w:val="hybridMultilevel"/>
    <w:tmpl w:val="81C015FE"/>
    <w:lvl w:ilvl="0" w:tplc="BCB4BA06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0">
    <w:nsid w:val="60306A12"/>
    <w:multiLevelType w:val="hybridMultilevel"/>
    <w:tmpl w:val="028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03E3B"/>
    <w:multiLevelType w:val="multilevel"/>
    <w:tmpl w:val="3FF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D77399"/>
    <w:multiLevelType w:val="hybridMultilevel"/>
    <w:tmpl w:val="3736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12515"/>
    <w:multiLevelType w:val="hybridMultilevel"/>
    <w:tmpl w:val="95462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4403F"/>
    <w:multiLevelType w:val="hybridMultilevel"/>
    <w:tmpl w:val="BE6CDC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1B"/>
    <w:rsid w:val="000025CA"/>
    <w:rsid w:val="00005953"/>
    <w:rsid w:val="0002528C"/>
    <w:rsid w:val="00064D04"/>
    <w:rsid w:val="000721E5"/>
    <w:rsid w:val="00075070"/>
    <w:rsid w:val="0008722B"/>
    <w:rsid w:val="00093FCE"/>
    <w:rsid w:val="0009697B"/>
    <w:rsid w:val="000B5F2D"/>
    <w:rsid w:val="000C0F27"/>
    <w:rsid w:val="000D6907"/>
    <w:rsid w:val="000E0CFA"/>
    <w:rsid w:val="000F3C4D"/>
    <w:rsid w:val="000F3E22"/>
    <w:rsid w:val="000F78AC"/>
    <w:rsid w:val="00103DE1"/>
    <w:rsid w:val="001149BA"/>
    <w:rsid w:val="001212D1"/>
    <w:rsid w:val="00131F2E"/>
    <w:rsid w:val="001342BB"/>
    <w:rsid w:val="00144BE1"/>
    <w:rsid w:val="0014566A"/>
    <w:rsid w:val="00150B73"/>
    <w:rsid w:val="00152E1F"/>
    <w:rsid w:val="001532D6"/>
    <w:rsid w:val="00164E81"/>
    <w:rsid w:val="00167820"/>
    <w:rsid w:val="001740B6"/>
    <w:rsid w:val="00175150"/>
    <w:rsid w:val="001827D6"/>
    <w:rsid w:val="00184324"/>
    <w:rsid w:val="001C2312"/>
    <w:rsid w:val="001C2DE4"/>
    <w:rsid w:val="001C5F71"/>
    <w:rsid w:val="001D4279"/>
    <w:rsid w:val="001D4E52"/>
    <w:rsid w:val="0020301B"/>
    <w:rsid w:val="00203B7D"/>
    <w:rsid w:val="002079DD"/>
    <w:rsid w:val="00213879"/>
    <w:rsid w:val="0023184A"/>
    <w:rsid w:val="00233272"/>
    <w:rsid w:val="002348C4"/>
    <w:rsid w:val="00245D81"/>
    <w:rsid w:val="002510E1"/>
    <w:rsid w:val="0025696D"/>
    <w:rsid w:val="00287E08"/>
    <w:rsid w:val="0029016A"/>
    <w:rsid w:val="00290FB7"/>
    <w:rsid w:val="00293943"/>
    <w:rsid w:val="00295A7C"/>
    <w:rsid w:val="002A5C18"/>
    <w:rsid w:val="002B0B39"/>
    <w:rsid w:val="002C6947"/>
    <w:rsid w:val="002D61E1"/>
    <w:rsid w:val="002E4CF3"/>
    <w:rsid w:val="00325246"/>
    <w:rsid w:val="003760C4"/>
    <w:rsid w:val="0038464F"/>
    <w:rsid w:val="00384FEE"/>
    <w:rsid w:val="00385BB5"/>
    <w:rsid w:val="00390EF1"/>
    <w:rsid w:val="003A6765"/>
    <w:rsid w:val="003C68AE"/>
    <w:rsid w:val="003F3527"/>
    <w:rsid w:val="003F533A"/>
    <w:rsid w:val="003F6F9B"/>
    <w:rsid w:val="00416098"/>
    <w:rsid w:val="004202EB"/>
    <w:rsid w:val="00427207"/>
    <w:rsid w:val="00435ACC"/>
    <w:rsid w:val="00435E8A"/>
    <w:rsid w:val="004821E2"/>
    <w:rsid w:val="00491960"/>
    <w:rsid w:val="004A497D"/>
    <w:rsid w:val="004C2AB1"/>
    <w:rsid w:val="004C4141"/>
    <w:rsid w:val="004C45EC"/>
    <w:rsid w:val="004C6D8C"/>
    <w:rsid w:val="004D7BB3"/>
    <w:rsid w:val="004E34D1"/>
    <w:rsid w:val="004F3193"/>
    <w:rsid w:val="004F3C89"/>
    <w:rsid w:val="004F4F1D"/>
    <w:rsid w:val="00502D31"/>
    <w:rsid w:val="00515CE3"/>
    <w:rsid w:val="005266A5"/>
    <w:rsid w:val="00543839"/>
    <w:rsid w:val="00554BA6"/>
    <w:rsid w:val="00574B1D"/>
    <w:rsid w:val="00582826"/>
    <w:rsid w:val="00585604"/>
    <w:rsid w:val="00591576"/>
    <w:rsid w:val="005A0451"/>
    <w:rsid w:val="005A0FE3"/>
    <w:rsid w:val="005D1B4B"/>
    <w:rsid w:val="005D4A93"/>
    <w:rsid w:val="005E2AF6"/>
    <w:rsid w:val="005F66B8"/>
    <w:rsid w:val="00620B82"/>
    <w:rsid w:val="0062376B"/>
    <w:rsid w:val="0062617E"/>
    <w:rsid w:val="0065273E"/>
    <w:rsid w:val="00657EE3"/>
    <w:rsid w:val="0066092F"/>
    <w:rsid w:val="00691F0F"/>
    <w:rsid w:val="006A06F5"/>
    <w:rsid w:val="006A4E85"/>
    <w:rsid w:val="006C0429"/>
    <w:rsid w:val="006C14E8"/>
    <w:rsid w:val="006D5FA5"/>
    <w:rsid w:val="006D61D9"/>
    <w:rsid w:val="006D6D4B"/>
    <w:rsid w:val="006E0AD2"/>
    <w:rsid w:val="00702294"/>
    <w:rsid w:val="00704124"/>
    <w:rsid w:val="007510BD"/>
    <w:rsid w:val="00757E9C"/>
    <w:rsid w:val="00760DB9"/>
    <w:rsid w:val="00761AEC"/>
    <w:rsid w:val="007753DE"/>
    <w:rsid w:val="00776A1D"/>
    <w:rsid w:val="007B057D"/>
    <w:rsid w:val="007C7D7E"/>
    <w:rsid w:val="00801EBB"/>
    <w:rsid w:val="008239C5"/>
    <w:rsid w:val="008446C5"/>
    <w:rsid w:val="00850500"/>
    <w:rsid w:val="00852EE0"/>
    <w:rsid w:val="00861926"/>
    <w:rsid w:val="00862355"/>
    <w:rsid w:val="00871F55"/>
    <w:rsid w:val="00872641"/>
    <w:rsid w:val="0087442A"/>
    <w:rsid w:val="00880793"/>
    <w:rsid w:val="008911D8"/>
    <w:rsid w:val="00897CDE"/>
    <w:rsid w:val="008B2310"/>
    <w:rsid w:val="008E4CD9"/>
    <w:rsid w:val="008E6070"/>
    <w:rsid w:val="009008F2"/>
    <w:rsid w:val="00903867"/>
    <w:rsid w:val="009123F9"/>
    <w:rsid w:val="009211EB"/>
    <w:rsid w:val="00926EC0"/>
    <w:rsid w:val="00927A04"/>
    <w:rsid w:val="00934224"/>
    <w:rsid w:val="00941BCB"/>
    <w:rsid w:val="00982173"/>
    <w:rsid w:val="00987D35"/>
    <w:rsid w:val="009A28FE"/>
    <w:rsid w:val="009C006A"/>
    <w:rsid w:val="009D12D0"/>
    <w:rsid w:val="009D2F4F"/>
    <w:rsid w:val="009D35CB"/>
    <w:rsid w:val="00A1497D"/>
    <w:rsid w:val="00A232E1"/>
    <w:rsid w:val="00A33D20"/>
    <w:rsid w:val="00A41260"/>
    <w:rsid w:val="00A469A1"/>
    <w:rsid w:val="00A46A06"/>
    <w:rsid w:val="00A518DA"/>
    <w:rsid w:val="00A563E7"/>
    <w:rsid w:val="00A62840"/>
    <w:rsid w:val="00A81BD8"/>
    <w:rsid w:val="00A9201E"/>
    <w:rsid w:val="00A94CBD"/>
    <w:rsid w:val="00AD55D0"/>
    <w:rsid w:val="00AE02D8"/>
    <w:rsid w:val="00AE2FEB"/>
    <w:rsid w:val="00AF2677"/>
    <w:rsid w:val="00AF4A1A"/>
    <w:rsid w:val="00B00007"/>
    <w:rsid w:val="00B0767D"/>
    <w:rsid w:val="00B11B52"/>
    <w:rsid w:val="00B126AC"/>
    <w:rsid w:val="00B211C2"/>
    <w:rsid w:val="00B25A1C"/>
    <w:rsid w:val="00B349F3"/>
    <w:rsid w:val="00B411A3"/>
    <w:rsid w:val="00B43440"/>
    <w:rsid w:val="00B62918"/>
    <w:rsid w:val="00B66773"/>
    <w:rsid w:val="00B71629"/>
    <w:rsid w:val="00B768A6"/>
    <w:rsid w:val="00B8234B"/>
    <w:rsid w:val="00B9000F"/>
    <w:rsid w:val="00B952B6"/>
    <w:rsid w:val="00B97C0D"/>
    <w:rsid w:val="00BA5530"/>
    <w:rsid w:val="00BB2351"/>
    <w:rsid w:val="00BC34A3"/>
    <w:rsid w:val="00BD5F52"/>
    <w:rsid w:val="00BE3DFE"/>
    <w:rsid w:val="00C15B76"/>
    <w:rsid w:val="00C34985"/>
    <w:rsid w:val="00C43CDC"/>
    <w:rsid w:val="00CB4B8F"/>
    <w:rsid w:val="00CC25EC"/>
    <w:rsid w:val="00CE0EB6"/>
    <w:rsid w:val="00CF106F"/>
    <w:rsid w:val="00D025B7"/>
    <w:rsid w:val="00D05628"/>
    <w:rsid w:val="00D06F56"/>
    <w:rsid w:val="00D075AE"/>
    <w:rsid w:val="00D26D89"/>
    <w:rsid w:val="00D277E9"/>
    <w:rsid w:val="00D34048"/>
    <w:rsid w:val="00D47FD4"/>
    <w:rsid w:val="00D5334B"/>
    <w:rsid w:val="00D540D9"/>
    <w:rsid w:val="00D6391C"/>
    <w:rsid w:val="00D73533"/>
    <w:rsid w:val="00D91BC8"/>
    <w:rsid w:val="00D94A6F"/>
    <w:rsid w:val="00D97ABF"/>
    <w:rsid w:val="00DB011F"/>
    <w:rsid w:val="00DB7C80"/>
    <w:rsid w:val="00DC5EFC"/>
    <w:rsid w:val="00DE0B4A"/>
    <w:rsid w:val="00DE5674"/>
    <w:rsid w:val="00E15B8F"/>
    <w:rsid w:val="00E17657"/>
    <w:rsid w:val="00E214B2"/>
    <w:rsid w:val="00E24FB1"/>
    <w:rsid w:val="00E26BC9"/>
    <w:rsid w:val="00E329BA"/>
    <w:rsid w:val="00E34B3D"/>
    <w:rsid w:val="00E36282"/>
    <w:rsid w:val="00E9249F"/>
    <w:rsid w:val="00EA0454"/>
    <w:rsid w:val="00EB2900"/>
    <w:rsid w:val="00EB2CE8"/>
    <w:rsid w:val="00EF4873"/>
    <w:rsid w:val="00F212C0"/>
    <w:rsid w:val="00F329ED"/>
    <w:rsid w:val="00F32E4C"/>
    <w:rsid w:val="00F36BA8"/>
    <w:rsid w:val="00F41074"/>
    <w:rsid w:val="00F42DE5"/>
    <w:rsid w:val="00F44640"/>
    <w:rsid w:val="00F80179"/>
    <w:rsid w:val="00F83BCB"/>
    <w:rsid w:val="00F912AF"/>
    <w:rsid w:val="00FC4719"/>
    <w:rsid w:val="00FD7FAC"/>
    <w:rsid w:val="00FE0A29"/>
    <w:rsid w:val="00FE629A"/>
    <w:rsid w:val="00FE767A"/>
    <w:rsid w:val="00FF1C1E"/>
    <w:rsid w:val="00FF1E84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01B"/>
    <w:rPr>
      <w:rFonts w:ascii="GrHelvetica" w:eastAsia="Times New Roman" w:hAnsi="GrHelvetica"/>
      <w:sz w:val="24"/>
    </w:rPr>
  </w:style>
  <w:style w:type="paragraph" w:styleId="1">
    <w:name w:val="heading 1"/>
    <w:basedOn w:val="a"/>
    <w:link w:val="1Char"/>
    <w:uiPriority w:val="9"/>
    <w:qFormat/>
    <w:rsid w:val="0058282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paragraph" w:styleId="2">
    <w:name w:val="heading 2"/>
    <w:basedOn w:val="a"/>
    <w:next w:val="a"/>
    <w:link w:val="2Char"/>
    <w:semiHidden/>
    <w:unhideWhenUsed/>
    <w:qFormat/>
    <w:rsid w:val="00B21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852E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0301B"/>
    <w:rPr>
      <w:color w:val="0000FF"/>
      <w:u w:val="single"/>
    </w:rPr>
  </w:style>
  <w:style w:type="paragraph" w:styleId="a3">
    <w:name w:val="header"/>
    <w:basedOn w:val="a"/>
    <w:link w:val="Char"/>
    <w:rsid w:val="00093FC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93FCE"/>
    <w:rPr>
      <w:rFonts w:ascii="GrHelvetica" w:eastAsia="Times New Roman" w:hAnsi="GrHelvetica"/>
      <w:sz w:val="24"/>
    </w:rPr>
  </w:style>
  <w:style w:type="paragraph" w:styleId="a4">
    <w:name w:val="footer"/>
    <w:basedOn w:val="a"/>
    <w:link w:val="Char0"/>
    <w:uiPriority w:val="99"/>
    <w:rsid w:val="00093FC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93FCE"/>
    <w:rPr>
      <w:rFonts w:ascii="GrHelvetica" w:eastAsia="Times New Roman" w:hAnsi="GrHelvetica"/>
      <w:sz w:val="24"/>
    </w:rPr>
  </w:style>
  <w:style w:type="paragraph" w:styleId="a5">
    <w:name w:val="List Paragraph"/>
    <w:basedOn w:val="a"/>
    <w:uiPriority w:val="34"/>
    <w:qFormat/>
    <w:rsid w:val="003760C4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582826"/>
    <w:rPr>
      <w:rFonts w:eastAsia="Times New Roman"/>
      <w:b/>
      <w:bCs/>
      <w:kern w:val="36"/>
      <w:sz w:val="48"/>
      <w:szCs w:val="48"/>
      <w:lang w:val="en-US" w:eastAsia="en-US"/>
    </w:rPr>
  </w:style>
  <w:style w:type="paragraph" w:styleId="Web">
    <w:name w:val="Normal (Web)"/>
    <w:basedOn w:val="a"/>
    <w:unhideWhenUsed/>
    <w:rsid w:val="00582826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customStyle="1" w:styleId="2Char">
    <w:name w:val="Επικεφαλίδα 2 Char"/>
    <w:basedOn w:val="a0"/>
    <w:link w:val="2"/>
    <w:semiHidden/>
    <w:rsid w:val="00B21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qFormat/>
    <w:rsid w:val="00B211C2"/>
    <w:rPr>
      <w:b/>
      <w:bCs/>
    </w:rPr>
  </w:style>
  <w:style w:type="character" w:styleId="a7">
    <w:name w:val="Emphasis"/>
    <w:basedOn w:val="a0"/>
    <w:uiPriority w:val="20"/>
    <w:qFormat/>
    <w:rsid w:val="00B211C2"/>
    <w:rPr>
      <w:i/>
      <w:iCs/>
    </w:rPr>
  </w:style>
  <w:style w:type="paragraph" w:styleId="a8">
    <w:name w:val="No Spacing"/>
    <w:uiPriority w:val="1"/>
    <w:qFormat/>
    <w:rsid w:val="009008F2"/>
    <w:rPr>
      <w:rFonts w:ascii="GrHelvetica" w:eastAsia="Times New Roman" w:hAnsi="GrHelvetica"/>
      <w:sz w:val="24"/>
    </w:rPr>
  </w:style>
  <w:style w:type="character" w:customStyle="1" w:styleId="5Char">
    <w:name w:val="Επικεφαλίδα 5 Char"/>
    <w:basedOn w:val="a0"/>
    <w:link w:val="5"/>
    <w:semiHidden/>
    <w:rsid w:val="00852EE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9">
    <w:name w:val="footnote text"/>
    <w:basedOn w:val="a"/>
    <w:link w:val="Char1"/>
    <w:rsid w:val="00852EE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customStyle="1" w:styleId="Char1">
    <w:name w:val="Κείμενο υποσημείωσης Char"/>
    <w:basedOn w:val="a0"/>
    <w:link w:val="a9"/>
    <w:rsid w:val="00852EE0"/>
    <w:rPr>
      <w:rFonts w:eastAsia="Times New Roman"/>
    </w:rPr>
  </w:style>
  <w:style w:type="character" w:styleId="-0">
    <w:name w:val="FollowedHyperlink"/>
    <w:basedOn w:val="a0"/>
    <w:rsid w:val="00B9000F"/>
    <w:rPr>
      <w:color w:val="800080" w:themeColor="followedHyperlink"/>
      <w:u w:val="single"/>
    </w:rPr>
  </w:style>
  <w:style w:type="paragraph" w:customStyle="1" w:styleId="Default">
    <w:name w:val="Default"/>
    <w:rsid w:val="006D61D9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/>
    </w:rPr>
  </w:style>
  <w:style w:type="paragraph" w:styleId="aa">
    <w:name w:val="Balloon Text"/>
    <w:basedOn w:val="a"/>
    <w:link w:val="Char2"/>
    <w:rsid w:val="001212D1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rsid w:val="001212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01B"/>
    <w:rPr>
      <w:rFonts w:ascii="GrHelvetica" w:eastAsia="Times New Roman" w:hAnsi="GrHelvetica"/>
      <w:sz w:val="24"/>
    </w:rPr>
  </w:style>
  <w:style w:type="paragraph" w:styleId="1">
    <w:name w:val="heading 1"/>
    <w:basedOn w:val="a"/>
    <w:link w:val="1Char"/>
    <w:uiPriority w:val="9"/>
    <w:qFormat/>
    <w:rsid w:val="0058282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paragraph" w:styleId="2">
    <w:name w:val="heading 2"/>
    <w:basedOn w:val="a"/>
    <w:next w:val="a"/>
    <w:link w:val="2Char"/>
    <w:semiHidden/>
    <w:unhideWhenUsed/>
    <w:qFormat/>
    <w:rsid w:val="00B21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852E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0301B"/>
    <w:rPr>
      <w:color w:val="0000FF"/>
      <w:u w:val="single"/>
    </w:rPr>
  </w:style>
  <w:style w:type="paragraph" w:styleId="a3">
    <w:name w:val="header"/>
    <w:basedOn w:val="a"/>
    <w:link w:val="Char"/>
    <w:rsid w:val="00093FC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93FCE"/>
    <w:rPr>
      <w:rFonts w:ascii="GrHelvetica" w:eastAsia="Times New Roman" w:hAnsi="GrHelvetica"/>
      <w:sz w:val="24"/>
    </w:rPr>
  </w:style>
  <w:style w:type="paragraph" w:styleId="a4">
    <w:name w:val="footer"/>
    <w:basedOn w:val="a"/>
    <w:link w:val="Char0"/>
    <w:uiPriority w:val="99"/>
    <w:rsid w:val="00093FC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93FCE"/>
    <w:rPr>
      <w:rFonts w:ascii="GrHelvetica" w:eastAsia="Times New Roman" w:hAnsi="GrHelvetica"/>
      <w:sz w:val="24"/>
    </w:rPr>
  </w:style>
  <w:style w:type="paragraph" w:styleId="a5">
    <w:name w:val="List Paragraph"/>
    <w:basedOn w:val="a"/>
    <w:uiPriority w:val="34"/>
    <w:qFormat/>
    <w:rsid w:val="003760C4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582826"/>
    <w:rPr>
      <w:rFonts w:eastAsia="Times New Roman"/>
      <w:b/>
      <w:bCs/>
      <w:kern w:val="36"/>
      <w:sz w:val="48"/>
      <w:szCs w:val="48"/>
      <w:lang w:val="en-US" w:eastAsia="en-US"/>
    </w:rPr>
  </w:style>
  <w:style w:type="paragraph" w:styleId="Web">
    <w:name w:val="Normal (Web)"/>
    <w:basedOn w:val="a"/>
    <w:unhideWhenUsed/>
    <w:rsid w:val="00582826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customStyle="1" w:styleId="2Char">
    <w:name w:val="Επικεφαλίδα 2 Char"/>
    <w:basedOn w:val="a0"/>
    <w:link w:val="2"/>
    <w:semiHidden/>
    <w:rsid w:val="00B21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qFormat/>
    <w:rsid w:val="00B211C2"/>
    <w:rPr>
      <w:b/>
      <w:bCs/>
    </w:rPr>
  </w:style>
  <w:style w:type="character" w:styleId="a7">
    <w:name w:val="Emphasis"/>
    <w:basedOn w:val="a0"/>
    <w:uiPriority w:val="20"/>
    <w:qFormat/>
    <w:rsid w:val="00B211C2"/>
    <w:rPr>
      <w:i/>
      <w:iCs/>
    </w:rPr>
  </w:style>
  <w:style w:type="paragraph" w:styleId="a8">
    <w:name w:val="No Spacing"/>
    <w:uiPriority w:val="1"/>
    <w:qFormat/>
    <w:rsid w:val="009008F2"/>
    <w:rPr>
      <w:rFonts w:ascii="GrHelvetica" w:eastAsia="Times New Roman" w:hAnsi="GrHelvetica"/>
      <w:sz w:val="24"/>
    </w:rPr>
  </w:style>
  <w:style w:type="character" w:customStyle="1" w:styleId="5Char">
    <w:name w:val="Επικεφαλίδα 5 Char"/>
    <w:basedOn w:val="a0"/>
    <w:link w:val="5"/>
    <w:semiHidden/>
    <w:rsid w:val="00852EE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9">
    <w:name w:val="footnote text"/>
    <w:basedOn w:val="a"/>
    <w:link w:val="Char1"/>
    <w:rsid w:val="00852EE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customStyle="1" w:styleId="Char1">
    <w:name w:val="Κείμενο υποσημείωσης Char"/>
    <w:basedOn w:val="a0"/>
    <w:link w:val="a9"/>
    <w:rsid w:val="00852EE0"/>
    <w:rPr>
      <w:rFonts w:eastAsia="Times New Roman"/>
    </w:rPr>
  </w:style>
  <w:style w:type="character" w:styleId="-0">
    <w:name w:val="FollowedHyperlink"/>
    <w:basedOn w:val="a0"/>
    <w:rsid w:val="00B9000F"/>
    <w:rPr>
      <w:color w:val="800080" w:themeColor="followedHyperlink"/>
      <w:u w:val="single"/>
    </w:rPr>
  </w:style>
  <w:style w:type="paragraph" w:customStyle="1" w:styleId="Default">
    <w:name w:val="Default"/>
    <w:rsid w:val="006D61D9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/>
    </w:rPr>
  </w:style>
  <w:style w:type="paragraph" w:styleId="aa">
    <w:name w:val="Balloon Text"/>
    <w:basedOn w:val="a"/>
    <w:link w:val="Char2"/>
    <w:rsid w:val="001212D1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rsid w:val="001212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8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6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64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3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2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28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05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87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6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84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2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771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67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57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49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87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78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35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24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4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5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8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067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27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86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796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33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39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420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06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18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71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60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7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31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47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obinfonet.ro/docs/apocal/apocarex/handbook-of-political-sociology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iords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C013F-B007-465A-B1A9-C5FD2B09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3893</Words>
  <Characters>21025</Characters>
  <Application>Microsoft Office Word</Application>
  <DocSecurity>0</DocSecurity>
  <Lines>175</Lines>
  <Paragraphs>49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ΠANEΠIΣTHMIO KPHTHΣ,    ΣXOΛH KOINΩNIKΩN EΠIΣTHMΩN</vt:lpstr>
      <vt:lpstr>ΠANEΠIΣTHMIO KPHTHΣ,    ΣXOΛH KOINΩNIKΩN EΠIΣTHMΩN</vt:lpstr>
    </vt:vector>
  </TitlesOfParts>
  <Company/>
  <LinksUpToDate>false</LinksUpToDate>
  <CharactersWithSpaces>24869</CharactersWithSpaces>
  <SharedDoc>false</SharedDoc>
  <HLinks>
    <vt:vector size="6" baseType="variant">
      <vt:variant>
        <vt:i4>5636192</vt:i4>
      </vt:variant>
      <vt:variant>
        <vt:i4>0</vt:i4>
      </vt:variant>
      <vt:variant>
        <vt:i4>0</vt:i4>
      </vt:variant>
      <vt:variant>
        <vt:i4>5</vt:i4>
      </vt:variant>
      <vt:variant>
        <vt:lpwstr>mailto:samatas@social.soc.uoc.gr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ΠANEΠIΣTHMIO KPHTHΣ,    ΣXOΛH KOINΩNIKΩN EΠIΣTHMΩN</dc:title>
  <dc:creator>PC</dc:creator>
  <cp:lastModifiedBy>vaio</cp:lastModifiedBy>
  <cp:revision>69</cp:revision>
  <cp:lastPrinted>2017-10-23T07:28:00Z</cp:lastPrinted>
  <dcterms:created xsi:type="dcterms:W3CDTF">2020-09-14T07:22:00Z</dcterms:created>
  <dcterms:modified xsi:type="dcterms:W3CDTF">2020-10-05T05:28:00Z</dcterms:modified>
</cp:coreProperties>
</file>