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9C" w:rsidRPr="00F22945" w:rsidRDefault="005A289C" w:rsidP="005A289C">
      <w:pPr>
        <w:spacing w:after="0"/>
        <w:jc w:val="center"/>
        <w:rPr>
          <w:rFonts w:ascii="Times New Roman" w:hAnsi="Times New Roman" w:cs="Times New Roman"/>
          <w:b/>
          <w:sz w:val="24"/>
          <w:szCs w:val="24"/>
        </w:rPr>
      </w:pPr>
      <w:r w:rsidRPr="00F22945">
        <w:rPr>
          <w:rFonts w:ascii="Times New Roman" w:hAnsi="Times New Roman" w:cs="Times New Roman"/>
          <w:b/>
          <w:sz w:val="24"/>
          <w:szCs w:val="24"/>
        </w:rPr>
        <w:t>Σκηνοθετικά Ρεύματα</w:t>
      </w:r>
    </w:p>
    <w:p w:rsidR="005A289C" w:rsidRPr="009C0F0C" w:rsidRDefault="005A289C" w:rsidP="005A289C">
      <w:pPr>
        <w:spacing w:after="0"/>
        <w:rPr>
          <w:rFonts w:ascii="Times New Roman" w:hAnsi="Times New Roman" w:cs="Times New Roman"/>
          <w:sz w:val="24"/>
          <w:szCs w:val="24"/>
        </w:rPr>
      </w:pPr>
    </w:p>
    <w:p w:rsidR="005A289C" w:rsidRDefault="005A289C" w:rsidP="005A289C">
      <w:pPr>
        <w:spacing w:after="0"/>
        <w:rPr>
          <w:rFonts w:ascii="Times New Roman" w:hAnsi="Times New Roman" w:cs="Times New Roman"/>
          <w:sz w:val="24"/>
          <w:szCs w:val="24"/>
        </w:rPr>
      </w:pPr>
      <w:r>
        <w:rPr>
          <w:rFonts w:ascii="Times New Roman" w:hAnsi="Times New Roman" w:cs="Times New Roman"/>
          <w:sz w:val="24"/>
          <w:szCs w:val="24"/>
        </w:rPr>
        <w:t>Χειμερινό Εξάμηνο 201</w:t>
      </w:r>
      <w:r w:rsidR="00210D3C">
        <w:rPr>
          <w:rFonts w:ascii="Times New Roman" w:hAnsi="Times New Roman" w:cs="Times New Roman"/>
          <w:sz w:val="24"/>
          <w:szCs w:val="24"/>
        </w:rPr>
        <w:t>7</w:t>
      </w:r>
    </w:p>
    <w:p w:rsidR="005A289C" w:rsidRDefault="005A289C" w:rsidP="005A289C">
      <w:pPr>
        <w:spacing w:after="0"/>
        <w:rPr>
          <w:rFonts w:ascii="Times New Roman" w:hAnsi="Times New Roman" w:cs="Times New Roman"/>
          <w:sz w:val="24"/>
          <w:szCs w:val="24"/>
        </w:rPr>
      </w:pPr>
      <w:r>
        <w:rPr>
          <w:rFonts w:ascii="Times New Roman" w:hAnsi="Times New Roman" w:cs="Times New Roman"/>
          <w:sz w:val="24"/>
          <w:szCs w:val="24"/>
        </w:rPr>
        <w:t>Διδάσκουσα</w:t>
      </w:r>
      <w:r w:rsidRPr="00F22945">
        <w:rPr>
          <w:rFonts w:ascii="Times New Roman" w:hAnsi="Times New Roman" w:cs="Times New Roman"/>
          <w:sz w:val="24"/>
          <w:szCs w:val="24"/>
        </w:rPr>
        <w:t xml:space="preserve">: </w:t>
      </w:r>
      <w:r>
        <w:rPr>
          <w:rFonts w:ascii="Times New Roman" w:hAnsi="Times New Roman" w:cs="Times New Roman"/>
          <w:sz w:val="24"/>
          <w:szCs w:val="24"/>
        </w:rPr>
        <w:t xml:space="preserve">Μαρίνα </w:t>
      </w:r>
      <w:proofErr w:type="spellStart"/>
      <w:r>
        <w:rPr>
          <w:rFonts w:ascii="Times New Roman" w:hAnsi="Times New Roman" w:cs="Times New Roman"/>
          <w:sz w:val="24"/>
          <w:szCs w:val="24"/>
        </w:rPr>
        <w:t>Κοτζαμάνη</w:t>
      </w:r>
      <w:proofErr w:type="spellEnd"/>
    </w:p>
    <w:p w:rsidR="005A289C" w:rsidRDefault="005A289C" w:rsidP="005A289C">
      <w:pPr>
        <w:spacing w:after="0"/>
        <w:rPr>
          <w:rFonts w:ascii="Times New Roman" w:hAnsi="Times New Roman" w:cs="Times New Roman"/>
          <w:sz w:val="24"/>
          <w:szCs w:val="24"/>
        </w:rPr>
      </w:pPr>
      <w:r>
        <w:rPr>
          <w:rFonts w:ascii="Times New Roman" w:hAnsi="Times New Roman" w:cs="Times New Roman"/>
          <w:sz w:val="24"/>
          <w:szCs w:val="24"/>
        </w:rPr>
        <w:t xml:space="preserve">Τρίτη 9-12 </w:t>
      </w:r>
      <w:proofErr w:type="spellStart"/>
      <w:r>
        <w:rPr>
          <w:rFonts w:ascii="Times New Roman" w:hAnsi="Times New Roman" w:cs="Times New Roman"/>
          <w:sz w:val="24"/>
          <w:szCs w:val="24"/>
        </w:rPr>
        <w:t>π.μ</w:t>
      </w:r>
      <w:proofErr w:type="spellEnd"/>
      <w:r>
        <w:rPr>
          <w:rFonts w:ascii="Times New Roman" w:hAnsi="Times New Roman" w:cs="Times New Roman"/>
          <w:sz w:val="24"/>
          <w:szCs w:val="24"/>
        </w:rPr>
        <w:t>.</w:t>
      </w:r>
    </w:p>
    <w:p w:rsidR="005A289C" w:rsidRPr="005A289C" w:rsidRDefault="00210D3C" w:rsidP="005A289C">
      <w:pPr>
        <w:spacing w:after="0"/>
        <w:rPr>
          <w:rFonts w:ascii="Times New Roman" w:hAnsi="Times New Roman" w:cs="Times New Roman"/>
          <w:sz w:val="24"/>
          <w:szCs w:val="24"/>
        </w:rPr>
      </w:pPr>
      <w:r>
        <w:rPr>
          <w:rFonts w:ascii="Times New Roman" w:hAnsi="Times New Roman" w:cs="Times New Roman"/>
          <w:sz w:val="24"/>
          <w:szCs w:val="24"/>
        </w:rPr>
        <w:t>Αίθουσα Λήδας Τασοπούλου</w:t>
      </w:r>
    </w:p>
    <w:p w:rsidR="005A289C" w:rsidRDefault="005A289C" w:rsidP="005A289C">
      <w:pPr>
        <w:spacing w:after="0"/>
        <w:rPr>
          <w:rFonts w:ascii="Times New Roman" w:hAnsi="Times New Roman" w:cs="Times New Roman"/>
          <w:sz w:val="24"/>
          <w:szCs w:val="24"/>
        </w:rPr>
      </w:pPr>
      <w:r>
        <w:rPr>
          <w:rFonts w:ascii="Times New Roman" w:hAnsi="Times New Roman" w:cs="Times New Roman"/>
          <w:sz w:val="24"/>
          <w:szCs w:val="24"/>
        </w:rPr>
        <w:t>Ώρες γραφείου</w:t>
      </w:r>
      <w:r w:rsidRPr="00F22945">
        <w:rPr>
          <w:rFonts w:ascii="Times New Roman" w:hAnsi="Times New Roman" w:cs="Times New Roman"/>
          <w:sz w:val="24"/>
          <w:szCs w:val="24"/>
        </w:rPr>
        <w:t xml:space="preserve">: </w:t>
      </w:r>
      <w:r>
        <w:rPr>
          <w:rFonts w:ascii="Times New Roman" w:hAnsi="Times New Roman" w:cs="Times New Roman"/>
          <w:sz w:val="24"/>
          <w:szCs w:val="24"/>
        </w:rPr>
        <w:t>Δευτέρα 6-7</w:t>
      </w:r>
    </w:p>
    <w:p w:rsidR="005A289C" w:rsidRPr="003D50BA" w:rsidRDefault="00A43E47" w:rsidP="005A289C">
      <w:pPr>
        <w:spacing w:after="0"/>
        <w:rPr>
          <w:rFonts w:ascii="Times New Roman" w:hAnsi="Times New Roman" w:cs="Times New Roman"/>
          <w:sz w:val="24"/>
          <w:szCs w:val="24"/>
        </w:rPr>
      </w:pPr>
      <w:hyperlink r:id="rId5" w:history="1">
        <w:r w:rsidR="005A289C" w:rsidRPr="0015205C">
          <w:rPr>
            <w:rStyle w:val="-"/>
            <w:rFonts w:ascii="Times New Roman" w:hAnsi="Times New Roman" w:cs="Times New Roman"/>
            <w:sz w:val="24"/>
            <w:szCs w:val="24"/>
            <w:lang w:val="en-US"/>
          </w:rPr>
          <w:t>m</w:t>
        </w:r>
        <w:r w:rsidR="005A289C" w:rsidRPr="0015205C">
          <w:rPr>
            <w:rStyle w:val="-"/>
            <w:rFonts w:ascii="Times New Roman" w:hAnsi="Times New Roman" w:cs="Times New Roman"/>
            <w:sz w:val="24"/>
            <w:szCs w:val="24"/>
          </w:rPr>
          <w:t>.</w:t>
        </w:r>
        <w:r w:rsidR="005A289C" w:rsidRPr="0015205C">
          <w:rPr>
            <w:rStyle w:val="-"/>
            <w:rFonts w:ascii="Times New Roman" w:hAnsi="Times New Roman" w:cs="Times New Roman"/>
            <w:sz w:val="24"/>
            <w:szCs w:val="24"/>
            <w:lang w:val="en-US"/>
          </w:rPr>
          <w:t>a</w:t>
        </w:r>
        <w:r w:rsidR="005A289C" w:rsidRPr="0015205C">
          <w:rPr>
            <w:rStyle w:val="-"/>
            <w:rFonts w:ascii="Times New Roman" w:hAnsi="Times New Roman" w:cs="Times New Roman"/>
            <w:sz w:val="24"/>
            <w:szCs w:val="24"/>
          </w:rPr>
          <w:t>.</w:t>
        </w:r>
        <w:r w:rsidR="005A289C" w:rsidRPr="0015205C">
          <w:rPr>
            <w:rStyle w:val="-"/>
            <w:rFonts w:ascii="Times New Roman" w:hAnsi="Times New Roman" w:cs="Times New Roman"/>
            <w:sz w:val="24"/>
            <w:szCs w:val="24"/>
            <w:lang w:val="en-US"/>
          </w:rPr>
          <w:t>kotzamani</w:t>
        </w:r>
        <w:r w:rsidR="005A289C" w:rsidRPr="0015205C">
          <w:rPr>
            <w:rStyle w:val="-"/>
            <w:rFonts w:ascii="Times New Roman" w:hAnsi="Times New Roman" w:cs="Times New Roman"/>
            <w:sz w:val="24"/>
            <w:szCs w:val="24"/>
          </w:rPr>
          <w:t>@</w:t>
        </w:r>
        <w:r w:rsidR="005A289C" w:rsidRPr="0015205C">
          <w:rPr>
            <w:rStyle w:val="-"/>
            <w:rFonts w:ascii="Times New Roman" w:hAnsi="Times New Roman" w:cs="Times New Roman"/>
            <w:sz w:val="24"/>
            <w:szCs w:val="24"/>
            <w:lang w:val="en-US"/>
          </w:rPr>
          <w:t>gmail</w:t>
        </w:r>
        <w:r w:rsidR="005A289C" w:rsidRPr="003D50BA">
          <w:rPr>
            <w:rStyle w:val="-"/>
            <w:rFonts w:ascii="Times New Roman" w:hAnsi="Times New Roman" w:cs="Times New Roman"/>
            <w:sz w:val="24"/>
            <w:szCs w:val="24"/>
          </w:rPr>
          <w:t>.</w:t>
        </w:r>
        <w:r w:rsidR="005A289C" w:rsidRPr="0015205C">
          <w:rPr>
            <w:rStyle w:val="-"/>
            <w:rFonts w:ascii="Times New Roman" w:hAnsi="Times New Roman" w:cs="Times New Roman"/>
            <w:sz w:val="24"/>
            <w:szCs w:val="24"/>
            <w:lang w:val="en-US"/>
          </w:rPr>
          <w:t>com</w:t>
        </w:r>
      </w:hyperlink>
    </w:p>
    <w:p w:rsidR="005A289C" w:rsidRPr="003D50BA" w:rsidRDefault="005A289C" w:rsidP="005A289C">
      <w:pPr>
        <w:spacing w:after="0"/>
        <w:rPr>
          <w:rFonts w:ascii="Times New Roman" w:eastAsia="Times New Roman" w:hAnsi="Times New Roman" w:cs="Times New Roman"/>
          <w:sz w:val="24"/>
          <w:szCs w:val="24"/>
        </w:rPr>
      </w:pPr>
    </w:p>
    <w:p w:rsidR="005A289C" w:rsidRPr="003D50BA" w:rsidRDefault="005A289C" w:rsidP="005A289C">
      <w:pPr>
        <w:spacing w:after="0"/>
        <w:rPr>
          <w:rFonts w:ascii="Times New Roman" w:eastAsia="Times New Roman" w:hAnsi="Times New Roman" w:cs="Times New Roman"/>
          <w:sz w:val="24"/>
          <w:szCs w:val="24"/>
        </w:rPr>
      </w:pPr>
    </w:p>
    <w:p w:rsidR="005A289C" w:rsidRPr="003D50BA" w:rsidRDefault="005A289C" w:rsidP="005A289C">
      <w:pPr>
        <w:spacing w:after="0"/>
        <w:rPr>
          <w:rFonts w:ascii="Times New Roman" w:eastAsia="Times New Roman" w:hAnsi="Times New Roman" w:cs="Times New Roman"/>
          <w:sz w:val="24"/>
          <w:szCs w:val="24"/>
        </w:rPr>
      </w:pPr>
      <w:r w:rsidRPr="00F22945">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F22945">
        <w:rPr>
          <w:rFonts w:ascii="Times New Roman" w:eastAsia="Times New Roman" w:hAnsi="Times New Roman" w:cs="Times New Roman"/>
          <w:sz w:val="24"/>
          <w:szCs w:val="24"/>
          <w:vertAlign w:val="superscript"/>
        </w:rPr>
        <w:t>ου</w:t>
      </w:r>
      <w:r w:rsidRPr="00F22945">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F22945">
        <w:rPr>
          <w:rFonts w:ascii="Times New Roman" w:eastAsia="Times New Roman" w:hAnsi="Times New Roman" w:cs="Times New Roman"/>
          <w:sz w:val="24"/>
          <w:szCs w:val="24"/>
        </w:rPr>
        <w:t>Antoine</w:t>
      </w:r>
      <w:proofErr w:type="spellEnd"/>
      <w:r w:rsidRPr="00F22945">
        <w:rPr>
          <w:rFonts w:ascii="Times New Roman" w:eastAsia="Times New Roman" w:hAnsi="Times New Roman" w:cs="Times New Roman"/>
          <w:sz w:val="24"/>
          <w:szCs w:val="24"/>
        </w:rPr>
        <w:t xml:space="preserve">, C. </w:t>
      </w:r>
      <w:proofErr w:type="spellStart"/>
      <w:r w:rsidRPr="00F22945">
        <w:rPr>
          <w:rFonts w:ascii="Times New Roman" w:eastAsia="Times New Roman" w:hAnsi="Times New Roman" w:cs="Times New Roman"/>
          <w:sz w:val="24"/>
          <w:szCs w:val="24"/>
        </w:rPr>
        <w:t>Stanislavsky</w:t>
      </w:r>
      <w:proofErr w:type="spellEnd"/>
      <w:r w:rsidRPr="00F22945">
        <w:rPr>
          <w:rFonts w:ascii="Times New Roman" w:eastAsia="Times New Roman" w:hAnsi="Times New Roman" w:cs="Times New Roman"/>
          <w:sz w:val="24"/>
          <w:szCs w:val="24"/>
        </w:rPr>
        <w:t xml:space="preserve">, A. </w:t>
      </w:r>
      <w:proofErr w:type="spellStart"/>
      <w:r w:rsidRPr="00F22945">
        <w:rPr>
          <w:rFonts w:ascii="Times New Roman" w:eastAsia="Times New Roman" w:hAnsi="Times New Roman" w:cs="Times New Roman"/>
          <w:sz w:val="24"/>
          <w:szCs w:val="24"/>
        </w:rPr>
        <w:t>Appia</w:t>
      </w:r>
      <w:proofErr w:type="spellEnd"/>
      <w:r w:rsidRPr="00F22945">
        <w:rPr>
          <w:rFonts w:ascii="Times New Roman" w:eastAsia="Times New Roman" w:hAnsi="Times New Roman" w:cs="Times New Roman"/>
          <w:sz w:val="24"/>
          <w:szCs w:val="24"/>
        </w:rPr>
        <w:t xml:space="preserve">, M. </w:t>
      </w:r>
      <w:proofErr w:type="spellStart"/>
      <w:r w:rsidRPr="00F22945">
        <w:rPr>
          <w:rFonts w:ascii="Times New Roman" w:eastAsia="Times New Roman" w:hAnsi="Times New Roman" w:cs="Times New Roman"/>
          <w:sz w:val="24"/>
          <w:szCs w:val="24"/>
        </w:rPr>
        <w:t>Reinhardt</w:t>
      </w:r>
      <w:proofErr w:type="spellEnd"/>
      <w:r w:rsidRPr="00F22945">
        <w:rPr>
          <w:rFonts w:ascii="Times New Roman" w:eastAsia="Times New Roman" w:hAnsi="Times New Roman" w:cs="Times New Roman"/>
          <w:sz w:val="24"/>
          <w:szCs w:val="24"/>
        </w:rPr>
        <w:t xml:space="preserve"> και E. </w:t>
      </w:r>
      <w:proofErr w:type="spellStart"/>
      <w:r w:rsidRPr="00F22945">
        <w:rPr>
          <w:rFonts w:ascii="Times New Roman" w:eastAsia="Times New Roman" w:hAnsi="Times New Roman" w:cs="Times New Roman"/>
          <w:sz w:val="24"/>
          <w:szCs w:val="24"/>
        </w:rPr>
        <w:t>Piscator</w:t>
      </w:r>
      <w:proofErr w:type="spellEnd"/>
      <w:r w:rsidRPr="00F22945">
        <w:rPr>
          <w:rFonts w:ascii="Times New Roman" w:eastAsia="Times New Roman" w:hAnsi="Times New Roman" w:cs="Times New Roman"/>
          <w:sz w:val="24"/>
          <w:szCs w:val="24"/>
        </w:rPr>
        <w:t>.</w:t>
      </w:r>
    </w:p>
    <w:p w:rsidR="005A289C" w:rsidRPr="003D50BA" w:rsidRDefault="005A289C" w:rsidP="005A289C">
      <w:pPr>
        <w:spacing w:after="0"/>
        <w:rPr>
          <w:rFonts w:ascii="Times New Roman" w:eastAsia="Times New Roman" w:hAnsi="Times New Roman" w:cs="Times New Roman"/>
          <w:sz w:val="24"/>
          <w:szCs w:val="24"/>
        </w:rPr>
      </w:pPr>
    </w:p>
    <w:p w:rsidR="005A289C" w:rsidRDefault="005A289C" w:rsidP="005A289C">
      <w:pPr>
        <w:spacing w:after="0"/>
        <w:rPr>
          <w:rFonts w:ascii="Times New Roman" w:eastAsia="Times New Roman" w:hAnsi="Times New Roman" w:cs="Times New Roman"/>
          <w:b/>
          <w:sz w:val="24"/>
          <w:szCs w:val="24"/>
        </w:rPr>
      </w:pPr>
    </w:p>
    <w:p w:rsidR="005A289C" w:rsidRDefault="005A289C" w:rsidP="005A289C">
      <w:pPr>
        <w:spacing w:after="0"/>
        <w:rPr>
          <w:rFonts w:ascii="Times New Roman" w:eastAsia="Times New Roman" w:hAnsi="Times New Roman" w:cs="Times New Roman"/>
          <w:b/>
          <w:sz w:val="24"/>
          <w:szCs w:val="24"/>
        </w:rPr>
      </w:pPr>
    </w:p>
    <w:p w:rsidR="005A289C" w:rsidRPr="00C467DD" w:rsidRDefault="005A289C" w:rsidP="005A289C">
      <w:pPr>
        <w:spacing w:after="0"/>
        <w:rPr>
          <w:rFonts w:ascii="Times New Roman" w:eastAsia="Times New Roman" w:hAnsi="Times New Roman" w:cs="Times New Roman"/>
          <w:b/>
          <w:sz w:val="24"/>
          <w:szCs w:val="24"/>
        </w:rPr>
      </w:pPr>
      <w:r w:rsidRPr="00C467DD">
        <w:rPr>
          <w:rFonts w:ascii="Times New Roman" w:eastAsia="Times New Roman" w:hAnsi="Times New Roman" w:cs="Times New Roman"/>
          <w:b/>
          <w:sz w:val="24"/>
          <w:szCs w:val="24"/>
        </w:rPr>
        <w:t>Κανονισμοί του μαθήματος</w:t>
      </w:r>
    </w:p>
    <w:p w:rsidR="005A289C" w:rsidRDefault="005A289C" w:rsidP="005A289C">
      <w:pPr>
        <w:spacing w:after="0"/>
        <w:rPr>
          <w:rFonts w:ascii="Times New Roman" w:eastAsia="Times New Roman" w:hAnsi="Times New Roman" w:cs="Times New Roman"/>
          <w:sz w:val="24"/>
          <w:szCs w:val="24"/>
        </w:rPr>
      </w:pPr>
    </w:p>
    <w:p w:rsidR="005A289C" w:rsidRDefault="005A289C" w:rsidP="005A289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συμμετοχή των φοιτητών/τριών στην διεξαγωγή του μαθήματος </w:t>
      </w:r>
      <w:proofErr w:type="spellStart"/>
      <w:r>
        <w:rPr>
          <w:rFonts w:ascii="Times New Roman" w:eastAsia="Times New Roman" w:hAnsi="Times New Roman" w:cs="Times New Roman"/>
          <w:sz w:val="24"/>
          <w:szCs w:val="24"/>
        </w:rPr>
        <w:t>προσμετράται</w:t>
      </w:r>
      <w:proofErr w:type="spellEnd"/>
      <w:r>
        <w:rPr>
          <w:rFonts w:ascii="Times New Roman" w:eastAsia="Times New Roman" w:hAnsi="Times New Roman" w:cs="Times New Roman"/>
          <w:sz w:val="24"/>
          <w:szCs w:val="24"/>
        </w:rPr>
        <w:t xml:space="preserve"> στην γενική βαθμολογία.  </w:t>
      </w:r>
    </w:p>
    <w:p w:rsidR="005A289C" w:rsidRDefault="005A289C" w:rsidP="005A289C">
      <w:pPr>
        <w:spacing w:after="0"/>
        <w:rPr>
          <w:rFonts w:ascii="Times New Roman" w:eastAsia="Times New Roman" w:hAnsi="Times New Roman" w:cs="Times New Roman"/>
          <w:sz w:val="24"/>
          <w:szCs w:val="24"/>
        </w:rPr>
      </w:pPr>
    </w:p>
    <w:p w:rsidR="005A289C" w:rsidRDefault="005A289C" w:rsidP="005A289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Εκτός από την τελική εξέταση, στο μάθημα αυτό απαιτείται μία μικρής έκτασης εργασία (3-5 σελίδες) σε θέμα που θα καθοριστεί από την διδάσκουσα.  Οι εργασίες πρέπει να είναι δακτυλογραφημένες σε διπλό διάστημα.  Η καθυστέρηση στην παράδοση των εργασιών θα έχει επίπτωση στην βαθμολογία.  Δεν θα γίνονται δεκτές εργασίες των οποίων το θέμα δεν έχει εγκριθεί από την διδάσκουσα.  Είναι αρκετό για τις εργασίες να βασιστείτε στην βιβλιογραφία του μαθήματος.  Εάν χρησιμοποιήσετε άλλες πηγές, πρέπει να τις αναφέρετε στις υποσημειώσεις.  Εκτιμώ ιδιαίτερα την πρωτοτυπία στην σκέψη, την φαντασία και την ικανότητα να κάνετε γόνιμες συγκρίσεις ανάμεσα σε σκηνοθέτες και παραστάσεις.  </w:t>
      </w:r>
    </w:p>
    <w:p w:rsidR="005A289C" w:rsidRDefault="005A289C" w:rsidP="005A289C">
      <w:pPr>
        <w:spacing w:after="0"/>
        <w:rPr>
          <w:rFonts w:ascii="Times New Roman" w:eastAsia="Times New Roman" w:hAnsi="Times New Roman" w:cs="Times New Roman"/>
          <w:sz w:val="24"/>
          <w:szCs w:val="24"/>
        </w:rPr>
      </w:pPr>
    </w:p>
    <w:p w:rsidR="005A289C" w:rsidRDefault="005A289C" w:rsidP="005A289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Εργασίες με αντιγραφές θα μηδενίζονται και η αντιγραφή θα έχει περαιτέρω αρνητικές επιπτώσεις στην τελική βαθμολογία.</w:t>
      </w:r>
    </w:p>
    <w:p w:rsidR="005A289C" w:rsidRDefault="005A289C" w:rsidP="005A289C">
      <w:pPr>
        <w:spacing w:after="0"/>
        <w:rPr>
          <w:rFonts w:ascii="Times New Roman" w:eastAsia="Times New Roman" w:hAnsi="Times New Roman" w:cs="Times New Roman"/>
          <w:sz w:val="24"/>
          <w:szCs w:val="24"/>
        </w:rPr>
      </w:pPr>
    </w:p>
    <w:p w:rsidR="005A289C" w:rsidRDefault="005A289C" w:rsidP="005A289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Η ποσόστωση της βαθμολογίας έχει ως εξής</w:t>
      </w:r>
      <w:r w:rsidRPr="00E73A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Γραπτή εργασία (30%), συμμετοχή στην διεξαγωγή του μαθήματος (20%), εξέταση (50%).</w:t>
      </w:r>
    </w:p>
    <w:p w:rsidR="005A289C" w:rsidRDefault="005A289C" w:rsidP="005A289C">
      <w:pPr>
        <w:spacing w:after="0"/>
        <w:rPr>
          <w:rFonts w:ascii="Times New Roman" w:hAnsi="Times New Roman" w:cs="Times New Roman"/>
          <w:sz w:val="24"/>
          <w:szCs w:val="24"/>
        </w:rPr>
      </w:pPr>
    </w:p>
    <w:p w:rsidR="005A289C" w:rsidRDefault="005A289C" w:rsidP="005A289C">
      <w:pPr>
        <w:spacing w:after="0"/>
        <w:rPr>
          <w:rFonts w:ascii="Times New Roman" w:hAnsi="Times New Roman" w:cs="Times New Roman"/>
          <w:sz w:val="24"/>
          <w:szCs w:val="24"/>
        </w:rPr>
      </w:pPr>
      <w:r w:rsidRPr="0023081A">
        <w:rPr>
          <w:rFonts w:ascii="Times New Roman" w:hAnsi="Times New Roman" w:cs="Times New Roman"/>
          <w:sz w:val="24"/>
          <w:szCs w:val="24"/>
        </w:rPr>
        <w:lastRenderedPageBreak/>
        <w:t xml:space="preserve">Στο μάθημα απαιτούνται </w:t>
      </w:r>
      <w:r>
        <w:rPr>
          <w:rFonts w:ascii="Times New Roman" w:hAnsi="Times New Roman" w:cs="Times New Roman"/>
          <w:sz w:val="24"/>
          <w:szCs w:val="24"/>
        </w:rPr>
        <w:t>επτά</w:t>
      </w:r>
      <w:r w:rsidRPr="0023081A">
        <w:rPr>
          <w:rFonts w:ascii="Times New Roman" w:hAnsi="Times New Roman" w:cs="Times New Roman"/>
          <w:sz w:val="24"/>
          <w:szCs w:val="24"/>
        </w:rPr>
        <w:t xml:space="preserve"> παρουσίες από όλους όσους έχουν εγγραφεί.  Οι ακροατές είναι ευπρόσδεκτοι.  </w:t>
      </w:r>
    </w:p>
    <w:p w:rsidR="005A289C" w:rsidRDefault="005A289C" w:rsidP="005A289C">
      <w:pPr>
        <w:spacing w:after="0"/>
        <w:rPr>
          <w:rFonts w:ascii="Times New Roman" w:hAnsi="Times New Roman" w:cs="Times New Roman"/>
          <w:sz w:val="24"/>
          <w:szCs w:val="24"/>
        </w:rPr>
      </w:pPr>
    </w:p>
    <w:p w:rsidR="005A289C" w:rsidRDefault="005A289C" w:rsidP="005A289C">
      <w:pPr>
        <w:spacing w:after="0"/>
        <w:rPr>
          <w:rFonts w:ascii="Times New Roman" w:hAnsi="Times New Roman" w:cs="Times New Roman"/>
          <w:b/>
          <w:sz w:val="24"/>
          <w:szCs w:val="24"/>
        </w:rPr>
      </w:pPr>
    </w:p>
    <w:p w:rsidR="005A289C" w:rsidRPr="00FA50B1" w:rsidRDefault="005A289C" w:rsidP="005A289C">
      <w:pPr>
        <w:spacing w:after="0"/>
        <w:rPr>
          <w:rFonts w:ascii="Times New Roman" w:hAnsi="Times New Roman" w:cs="Times New Roman"/>
          <w:b/>
          <w:sz w:val="24"/>
          <w:szCs w:val="24"/>
        </w:rPr>
      </w:pPr>
      <w:r w:rsidRPr="00C467DD">
        <w:rPr>
          <w:rFonts w:ascii="Times New Roman" w:hAnsi="Times New Roman" w:cs="Times New Roman"/>
          <w:b/>
          <w:sz w:val="24"/>
          <w:szCs w:val="24"/>
        </w:rPr>
        <w:t>Πρόγραμμα μαθημάτων</w:t>
      </w:r>
    </w:p>
    <w:p w:rsidR="005A289C" w:rsidRPr="00FA50B1" w:rsidRDefault="005A289C" w:rsidP="005A289C">
      <w:pPr>
        <w:spacing w:after="0"/>
        <w:rPr>
          <w:rFonts w:ascii="Times New Roman" w:hAnsi="Times New Roman" w:cs="Times New Roman"/>
          <w:b/>
          <w:sz w:val="24"/>
          <w:szCs w:val="24"/>
        </w:rPr>
      </w:pPr>
    </w:p>
    <w:p w:rsidR="005A289C" w:rsidRDefault="005A289C" w:rsidP="005A289C">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Εισαγωγή</w:t>
      </w:r>
    </w:p>
    <w:p w:rsidR="005A289C"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rPr>
        <w:t xml:space="preserve">Ν. Παπανδρέου, </w:t>
      </w:r>
      <w:r w:rsidRPr="00C467DD">
        <w:rPr>
          <w:rFonts w:ascii="Times New Roman" w:hAnsi="Times New Roman" w:cs="Times New Roman"/>
          <w:i/>
          <w:sz w:val="24"/>
          <w:szCs w:val="24"/>
        </w:rPr>
        <w:t>Περί Θεάτρου</w:t>
      </w:r>
      <w:r>
        <w:rPr>
          <w:rFonts w:ascii="Times New Roman" w:hAnsi="Times New Roman" w:cs="Times New Roman"/>
          <w:sz w:val="24"/>
          <w:szCs w:val="24"/>
        </w:rPr>
        <w:t xml:space="preserve"> (αποσπάσματα)</w:t>
      </w:r>
    </w:p>
    <w:p w:rsidR="005A289C" w:rsidRDefault="005A289C" w:rsidP="005A289C">
      <w:pPr>
        <w:pStyle w:val="a3"/>
        <w:spacing w:after="0"/>
        <w:rPr>
          <w:rFonts w:ascii="Times New Roman" w:hAnsi="Times New Roman" w:cs="Times New Roman"/>
          <w:sz w:val="24"/>
          <w:szCs w:val="24"/>
        </w:rPr>
      </w:pPr>
    </w:p>
    <w:p w:rsidR="005A289C" w:rsidRDefault="005A289C" w:rsidP="005A289C">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Ρεαλισμός και ανεξάρτητα θέατρα Ι</w:t>
      </w:r>
    </w:p>
    <w:p w:rsidR="005A289C" w:rsidRPr="00C07970" w:rsidRDefault="00C07970" w:rsidP="00C07970">
      <w:pPr>
        <w:pStyle w:val="a3"/>
        <w:numPr>
          <w:ilvl w:val="0"/>
          <w:numId w:val="5"/>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289C" w:rsidRPr="00C07970">
        <w:rPr>
          <w:rFonts w:ascii="Times New Roman" w:hAnsi="Times New Roman" w:cs="Times New Roman"/>
          <w:sz w:val="24"/>
          <w:szCs w:val="24"/>
          <w:lang w:val="en-US"/>
        </w:rPr>
        <w:t>Antoine</w:t>
      </w:r>
    </w:p>
    <w:p w:rsidR="005A289C" w:rsidRPr="0023081A" w:rsidRDefault="005A289C" w:rsidP="005A289C">
      <w:pPr>
        <w:pStyle w:val="a3"/>
        <w:spacing w:after="0"/>
        <w:ind w:left="108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467DD">
        <w:rPr>
          <w:rFonts w:ascii="Times New Roman" w:hAnsi="Times New Roman" w:cs="Times New Roman"/>
          <w:i/>
          <w:sz w:val="24"/>
          <w:szCs w:val="24"/>
        </w:rPr>
        <w:t>Ιστορία της Σύγχρονης Σκηνοθεσίας</w:t>
      </w:r>
      <w:r>
        <w:rPr>
          <w:rFonts w:ascii="Times New Roman" w:hAnsi="Times New Roman" w:cs="Times New Roman"/>
          <w:sz w:val="24"/>
          <w:szCs w:val="24"/>
        </w:rPr>
        <w:t xml:space="preserve"> Ι </w:t>
      </w:r>
      <w:r w:rsidRPr="0023081A">
        <w:rPr>
          <w:rFonts w:ascii="Times New Roman" w:hAnsi="Times New Roman" w:cs="Times New Roman"/>
          <w:sz w:val="24"/>
          <w:szCs w:val="24"/>
        </w:rPr>
        <w:t>13-27</w:t>
      </w:r>
    </w:p>
    <w:p w:rsidR="005A289C" w:rsidRDefault="005A289C" w:rsidP="005A289C">
      <w:pPr>
        <w:pStyle w:val="a3"/>
        <w:spacing w:after="0"/>
        <w:ind w:left="1080"/>
        <w:rPr>
          <w:rFonts w:ascii="Times New Roman" w:hAnsi="Times New Roman" w:cs="Times New Roman"/>
          <w:sz w:val="24"/>
          <w:szCs w:val="24"/>
        </w:rPr>
      </w:pPr>
      <w:r>
        <w:rPr>
          <w:rFonts w:ascii="Times New Roman" w:hAnsi="Times New Roman" w:cs="Times New Roman"/>
          <w:sz w:val="24"/>
          <w:szCs w:val="24"/>
          <w:lang w:val="en-US"/>
        </w:rPr>
        <w:t>Antoine</w:t>
      </w:r>
      <w:r w:rsidRPr="0023081A">
        <w:rPr>
          <w:rFonts w:ascii="Times New Roman" w:hAnsi="Times New Roman" w:cs="Times New Roman"/>
          <w:sz w:val="24"/>
          <w:szCs w:val="24"/>
        </w:rPr>
        <w:t>, “</w:t>
      </w:r>
      <w:r>
        <w:rPr>
          <w:rFonts w:ascii="Times New Roman" w:hAnsi="Times New Roman" w:cs="Times New Roman"/>
          <w:sz w:val="24"/>
          <w:szCs w:val="24"/>
        </w:rPr>
        <w:t xml:space="preserve">Το ελεύθερο θέατρο» στο </w:t>
      </w:r>
      <w:r w:rsidRPr="00C467DD">
        <w:rPr>
          <w:rFonts w:ascii="Times New Roman" w:hAnsi="Times New Roman" w:cs="Times New Roman"/>
          <w:i/>
          <w:sz w:val="24"/>
          <w:szCs w:val="24"/>
        </w:rPr>
        <w:t>Από το θέατρο Τέχνης στην Τέχνη του θεάτρου</w:t>
      </w:r>
      <w:r>
        <w:rPr>
          <w:rFonts w:ascii="Times New Roman" w:hAnsi="Times New Roman" w:cs="Times New Roman"/>
          <w:sz w:val="24"/>
          <w:szCs w:val="24"/>
        </w:rPr>
        <w:t>, 17-19</w:t>
      </w:r>
    </w:p>
    <w:p w:rsidR="005A289C" w:rsidRDefault="005A289C" w:rsidP="005A289C">
      <w:pPr>
        <w:pStyle w:val="a3"/>
        <w:spacing w:after="0"/>
        <w:ind w:left="1080"/>
        <w:rPr>
          <w:rFonts w:ascii="Times New Roman" w:hAnsi="Times New Roman" w:cs="Times New Roman"/>
          <w:sz w:val="24"/>
          <w:szCs w:val="24"/>
        </w:rPr>
      </w:pPr>
      <w:r>
        <w:rPr>
          <w:rFonts w:ascii="Times New Roman" w:hAnsi="Times New Roman" w:cs="Times New Roman"/>
          <w:sz w:val="24"/>
          <w:szCs w:val="24"/>
          <w:lang w:val="en-US"/>
        </w:rPr>
        <w:t>E</w:t>
      </w:r>
      <w:r w:rsidRPr="0023081A">
        <w:rPr>
          <w:rFonts w:ascii="Times New Roman" w:hAnsi="Times New Roman" w:cs="Times New Roman"/>
          <w:sz w:val="24"/>
          <w:szCs w:val="24"/>
        </w:rPr>
        <w:t xml:space="preserve">. </w:t>
      </w:r>
      <w:r>
        <w:rPr>
          <w:rFonts w:ascii="Times New Roman" w:hAnsi="Times New Roman" w:cs="Times New Roman"/>
          <w:sz w:val="24"/>
          <w:szCs w:val="24"/>
          <w:lang w:val="en-US"/>
        </w:rPr>
        <w:t>Zola</w:t>
      </w:r>
      <w:r w:rsidRPr="0023081A">
        <w:rPr>
          <w:rFonts w:ascii="Times New Roman" w:hAnsi="Times New Roman" w:cs="Times New Roman"/>
          <w:sz w:val="24"/>
          <w:szCs w:val="24"/>
        </w:rPr>
        <w:t>, “</w:t>
      </w:r>
      <w:r>
        <w:rPr>
          <w:rFonts w:ascii="Times New Roman" w:hAnsi="Times New Roman" w:cs="Times New Roman"/>
          <w:sz w:val="24"/>
          <w:szCs w:val="24"/>
        </w:rPr>
        <w:t xml:space="preserve">Ο νατουραλισμός» στο </w:t>
      </w:r>
      <w:r w:rsidRPr="00C27CEE">
        <w:rPr>
          <w:rFonts w:ascii="Times New Roman" w:hAnsi="Times New Roman" w:cs="Times New Roman"/>
          <w:i/>
          <w:sz w:val="24"/>
          <w:szCs w:val="24"/>
        </w:rPr>
        <w:t>Κείμενα για την κριτική και το θέατρο</w:t>
      </w:r>
    </w:p>
    <w:p w:rsidR="005A289C" w:rsidRDefault="005A289C" w:rsidP="005A289C">
      <w:pPr>
        <w:pStyle w:val="a3"/>
        <w:spacing w:after="0"/>
        <w:ind w:left="1080"/>
        <w:rPr>
          <w:rFonts w:ascii="Times New Roman" w:hAnsi="Times New Roman" w:cs="Times New Roman"/>
          <w:sz w:val="24"/>
          <w:szCs w:val="24"/>
        </w:rPr>
      </w:pPr>
      <w:proofErr w:type="gramStart"/>
      <w:r>
        <w:rPr>
          <w:rFonts w:ascii="Times New Roman" w:hAnsi="Times New Roman" w:cs="Times New Roman"/>
          <w:sz w:val="24"/>
          <w:szCs w:val="24"/>
          <w:lang w:val="en-US"/>
        </w:rPr>
        <w:t>Strindberg</w:t>
      </w:r>
      <w:r w:rsidRPr="0023081A">
        <w:rPr>
          <w:rFonts w:ascii="Times New Roman" w:hAnsi="Times New Roman" w:cs="Times New Roman"/>
          <w:sz w:val="24"/>
          <w:szCs w:val="24"/>
        </w:rPr>
        <w:t xml:space="preserve">, </w:t>
      </w:r>
      <w:r>
        <w:rPr>
          <w:rFonts w:ascii="Times New Roman" w:hAnsi="Times New Roman" w:cs="Times New Roman"/>
          <w:sz w:val="24"/>
          <w:szCs w:val="24"/>
        </w:rPr>
        <w:t>Πρόλογος στην Δεσποινίδα Τζούλια (απόσπασμα).</w:t>
      </w:r>
      <w:proofErr w:type="gramEnd"/>
    </w:p>
    <w:p w:rsidR="005A289C" w:rsidRDefault="005A289C" w:rsidP="005A289C">
      <w:pPr>
        <w:pStyle w:val="a3"/>
        <w:spacing w:after="0"/>
        <w:ind w:left="1080"/>
        <w:rPr>
          <w:rFonts w:ascii="Times New Roman" w:hAnsi="Times New Roman" w:cs="Times New Roman"/>
          <w:sz w:val="24"/>
          <w:szCs w:val="24"/>
        </w:rPr>
      </w:pPr>
    </w:p>
    <w:p w:rsidR="005A289C" w:rsidRPr="00C07970" w:rsidRDefault="00C07970" w:rsidP="00C07970">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lang w:val="en-US"/>
        </w:rPr>
        <w:t xml:space="preserve"> </w:t>
      </w:r>
      <w:r w:rsidR="005A289C" w:rsidRPr="00C07970">
        <w:rPr>
          <w:rFonts w:ascii="Times New Roman" w:hAnsi="Times New Roman" w:cs="Times New Roman"/>
          <w:sz w:val="24"/>
          <w:szCs w:val="24"/>
        </w:rPr>
        <w:t>Ρεαλισμός και ανεξάρτητα θέατρα ΙΙ</w:t>
      </w:r>
    </w:p>
    <w:p w:rsidR="005A289C"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rPr>
        <w:t>Το Θέατρο Τέχνης της Μόσχας</w:t>
      </w:r>
    </w:p>
    <w:p w:rsidR="005A289C" w:rsidRDefault="005A289C" w:rsidP="005A289C">
      <w:pPr>
        <w:pStyle w:val="a3"/>
        <w:spacing w:after="0"/>
        <w:rPr>
          <w:rFonts w:ascii="Times New Roman" w:hAnsi="Times New Roman" w:cs="Times New Roman"/>
          <w:sz w:val="24"/>
          <w:szCs w:val="24"/>
        </w:rPr>
      </w:pPr>
      <w:r w:rsidRPr="0023081A">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sidRPr="0023081A">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w:t>
      </w:r>
      <w:r w:rsidRPr="0023081A">
        <w:rPr>
          <w:rFonts w:ascii="Times New Roman" w:hAnsi="Times New Roman" w:cs="Times New Roman"/>
          <w:sz w:val="24"/>
          <w:szCs w:val="24"/>
        </w:rPr>
        <w:t xml:space="preserve"> Ι </w:t>
      </w:r>
      <w:r>
        <w:rPr>
          <w:rFonts w:ascii="Times New Roman" w:hAnsi="Times New Roman" w:cs="Times New Roman"/>
          <w:sz w:val="24"/>
          <w:szCs w:val="24"/>
        </w:rPr>
        <w:t>28-48</w:t>
      </w:r>
    </w:p>
    <w:p w:rsidR="005A289C"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lang w:val="en-US"/>
        </w:rPr>
        <w:t>Stanislavsky</w:t>
      </w:r>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Η Ζωή μου στην τέχνη</w:t>
      </w:r>
      <w:r>
        <w:rPr>
          <w:rFonts w:ascii="Times New Roman" w:hAnsi="Times New Roman" w:cs="Times New Roman"/>
          <w:sz w:val="24"/>
          <w:szCs w:val="24"/>
        </w:rPr>
        <w:t>, τ. Α, 274-282</w:t>
      </w:r>
    </w:p>
    <w:p w:rsidR="005A289C"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rPr>
        <w:t xml:space="preserve">_______, «Στο θέατρο δεν αρκεί μόνο το ταλέντο»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22-23.</w:t>
      </w:r>
    </w:p>
    <w:p w:rsidR="005A289C" w:rsidRDefault="005A289C" w:rsidP="005A289C">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Meyerhold</w:t>
      </w:r>
      <w:proofErr w:type="spellEnd"/>
      <w:r w:rsidRPr="0023081A">
        <w:rPr>
          <w:rFonts w:ascii="Times New Roman" w:hAnsi="Times New Roman" w:cs="Times New Roman"/>
          <w:sz w:val="24"/>
          <w:szCs w:val="24"/>
        </w:rPr>
        <w:t xml:space="preserve">, </w:t>
      </w:r>
      <w:r>
        <w:rPr>
          <w:rFonts w:ascii="Times New Roman" w:hAnsi="Times New Roman" w:cs="Times New Roman"/>
          <w:sz w:val="24"/>
          <w:szCs w:val="24"/>
        </w:rPr>
        <w:t xml:space="preserve">«Νατουραλιστικό θέατρο και θέατρο ατμόσφαιρας» στο </w:t>
      </w:r>
      <w:proofErr w:type="spellStart"/>
      <w:r w:rsidRPr="00C27CEE">
        <w:rPr>
          <w:rFonts w:ascii="Times New Roman" w:hAnsi="Times New Roman" w:cs="Times New Roman"/>
          <w:i/>
          <w:sz w:val="24"/>
          <w:szCs w:val="24"/>
        </w:rPr>
        <w:t>Μέγιερχολντ</w:t>
      </w:r>
      <w:proofErr w:type="spellEnd"/>
      <w:r w:rsidRPr="00C27CEE">
        <w:rPr>
          <w:rFonts w:ascii="Times New Roman" w:hAnsi="Times New Roman" w:cs="Times New Roman"/>
          <w:i/>
          <w:sz w:val="24"/>
          <w:szCs w:val="24"/>
        </w:rPr>
        <w:t>, Κείμενα για το θέατρο</w:t>
      </w:r>
      <w:r>
        <w:rPr>
          <w:rFonts w:ascii="Times New Roman" w:hAnsi="Times New Roman" w:cs="Times New Roman"/>
          <w:sz w:val="24"/>
          <w:szCs w:val="24"/>
        </w:rPr>
        <w:t>, 51-64.</w:t>
      </w:r>
      <w:proofErr w:type="gramEnd"/>
    </w:p>
    <w:p w:rsidR="005A289C" w:rsidRDefault="005A289C" w:rsidP="005A289C">
      <w:pPr>
        <w:pStyle w:val="a3"/>
        <w:spacing w:after="0"/>
        <w:rPr>
          <w:rFonts w:ascii="Times New Roman" w:hAnsi="Times New Roman" w:cs="Times New Roman"/>
          <w:sz w:val="24"/>
          <w:szCs w:val="24"/>
        </w:rPr>
      </w:pPr>
    </w:p>
    <w:p w:rsidR="005A289C" w:rsidRPr="0023081A" w:rsidRDefault="005A289C" w:rsidP="00C07970">
      <w:pPr>
        <w:pStyle w:val="a3"/>
        <w:numPr>
          <w:ilvl w:val="0"/>
          <w:numId w:val="1"/>
        </w:numPr>
        <w:spacing w:after="0"/>
        <w:rPr>
          <w:rFonts w:ascii="Times New Roman" w:hAnsi="Times New Roman" w:cs="Times New Roman"/>
          <w:sz w:val="24"/>
          <w:szCs w:val="24"/>
          <w:lang w:val="en-US"/>
        </w:rPr>
      </w:pPr>
      <w:r w:rsidRPr="003D50BA">
        <w:rPr>
          <w:rFonts w:ascii="Times New Roman" w:hAnsi="Times New Roman" w:cs="Times New Roman"/>
          <w:sz w:val="24"/>
          <w:szCs w:val="24"/>
        </w:rPr>
        <w:t xml:space="preserve"> </w:t>
      </w: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Appia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και</w:t>
      </w:r>
      <w:r w:rsidRPr="0023081A">
        <w:rPr>
          <w:rFonts w:ascii="Times New Roman" w:hAnsi="Times New Roman" w:cs="Times New Roman"/>
          <w:sz w:val="24"/>
          <w:szCs w:val="24"/>
          <w:lang w:val="en-US"/>
        </w:rPr>
        <w:t xml:space="preserve"> </w:t>
      </w:r>
      <w:r>
        <w:rPr>
          <w:rFonts w:ascii="Times New Roman" w:hAnsi="Times New Roman" w:cs="Times New Roman"/>
          <w:sz w:val="24"/>
          <w:szCs w:val="24"/>
          <w:lang w:val="en-US"/>
        </w:rPr>
        <w:t>E. G. Craig</w:t>
      </w:r>
    </w:p>
    <w:p w:rsidR="005A289C" w:rsidRPr="00166D45"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w:t>
      </w:r>
      <w:r>
        <w:rPr>
          <w:rFonts w:ascii="Times New Roman" w:hAnsi="Times New Roman" w:cs="Times New Roman"/>
          <w:sz w:val="24"/>
          <w:szCs w:val="24"/>
        </w:rPr>
        <w:t xml:space="preserve"> Ι </w:t>
      </w:r>
      <w:r w:rsidRPr="00166D45">
        <w:rPr>
          <w:rFonts w:ascii="Times New Roman" w:hAnsi="Times New Roman" w:cs="Times New Roman"/>
          <w:sz w:val="24"/>
          <w:szCs w:val="24"/>
        </w:rPr>
        <w:t>61-94</w:t>
      </w:r>
    </w:p>
    <w:p w:rsidR="005A289C"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lang w:val="en-US"/>
        </w:rPr>
        <w:t>L</w:t>
      </w:r>
      <w:r w:rsidRPr="00166D45">
        <w:rPr>
          <w:rFonts w:ascii="Times New Roman" w:hAnsi="Times New Roman" w:cs="Times New Roman"/>
          <w:sz w:val="24"/>
          <w:szCs w:val="24"/>
        </w:rPr>
        <w:t xml:space="preserve">. </w:t>
      </w:r>
      <w:r>
        <w:rPr>
          <w:rFonts w:ascii="Times New Roman" w:hAnsi="Times New Roman" w:cs="Times New Roman"/>
          <w:sz w:val="24"/>
          <w:szCs w:val="24"/>
          <w:lang w:val="en-US"/>
        </w:rPr>
        <w:t>Simonson</w:t>
      </w:r>
      <w:r w:rsidRPr="00166D45">
        <w:rPr>
          <w:rFonts w:ascii="Times New Roman" w:hAnsi="Times New Roman" w:cs="Times New Roman"/>
          <w:sz w:val="24"/>
          <w:szCs w:val="24"/>
        </w:rPr>
        <w:t xml:space="preserve">, </w:t>
      </w:r>
      <w:r>
        <w:rPr>
          <w:rFonts w:ascii="Times New Roman" w:hAnsi="Times New Roman" w:cs="Times New Roman"/>
          <w:sz w:val="24"/>
          <w:szCs w:val="24"/>
        </w:rPr>
        <w:t xml:space="preserve">« Οι ιδέες του Αδόλφου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w:t>
      </w:r>
      <w:r w:rsidRPr="00C27CE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165-190.</w:t>
      </w:r>
    </w:p>
    <w:p w:rsidR="005A289C"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lang w:val="en-US"/>
        </w:rPr>
        <w:t>A</w:t>
      </w:r>
      <w:r w:rsidRPr="00166D4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Appia</w:t>
      </w:r>
      <w:proofErr w:type="spellEnd"/>
      <w:r w:rsidRPr="00166D45">
        <w:rPr>
          <w:rFonts w:ascii="Times New Roman" w:hAnsi="Times New Roman" w:cs="Times New Roman"/>
          <w:sz w:val="24"/>
          <w:szCs w:val="24"/>
        </w:rPr>
        <w:t xml:space="preserve">, </w:t>
      </w:r>
      <w:r>
        <w:rPr>
          <w:rFonts w:ascii="Times New Roman" w:hAnsi="Times New Roman" w:cs="Times New Roman"/>
          <w:sz w:val="24"/>
          <w:szCs w:val="24"/>
        </w:rPr>
        <w:t xml:space="preserve">«Για μια αναθεώρηση της σκηνοθεσίας» στο </w:t>
      </w:r>
      <w:r w:rsidRPr="00C27CEE">
        <w:rPr>
          <w:rFonts w:ascii="Times New Roman" w:hAnsi="Times New Roman" w:cs="Times New Roman"/>
          <w:i/>
          <w:sz w:val="24"/>
          <w:szCs w:val="24"/>
        </w:rPr>
        <w:t>Από το θέατρο Τέχνης στην Τέχνη του θεάτρου</w:t>
      </w:r>
      <w:r>
        <w:rPr>
          <w:rFonts w:ascii="Times New Roman" w:hAnsi="Times New Roman" w:cs="Times New Roman"/>
          <w:sz w:val="24"/>
          <w:szCs w:val="24"/>
        </w:rPr>
        <w:t>, 29-33.</w:t>
      </w:r>
    </w:p>
    <w:p w:rsidR="005A289C" w:rsidRDefault="005A289C" w:rsidP="005A289C">
      <w:pPr>
        <w:pStyle w:val="a3"/>
        <w:spacing w:after="0"/>
        <w:rPr>
          <w:rFonts w:ascii="Times New Roman" w:hAnsi="Times New Roman" w:cs="Times New Roman"/>
          <w:sz w:val="24"/>
          <w:szCs w:val="24"/>
        </w:rPr>
      </w:pPr>
      <w:proofErr w:type="gramStart"/>
      <w:r>
        <w:rPr>
          <w:rFonts w:ascii="Times New Roman" w:hAnsi="Times New Roman" w:cs="Times New Roman"/>
          <w:sz w:val="24"/>
          <w:szCs w:val="24"/>
          <w:lang w:val="en-US"/>
        </w:rPr>
        <w:t>Craig</w:t>
      </w:r>
      <w:r w:rsidRPr="00166D45">
        <w:rPr>
          <w:rFonts w:ascii="Times New Roman" w:hAnsi="Times New Roman" w:cs="Times New Roman"/>
          <w:sz w:val="24"/>
          <w:szCs w:val="24"/>
        </w:rPr>
        <w:t xml:space="preserve">, </w:t>
      </w:r>
      <w:r>
        <w:rPr>
          <w:rFonts w:ascii="Times New Roman" w:hAnsi="Times New Roman" w:cs="Times New Roman"/>
          <w:sz w:val="24"/>
          <w:szCs w:val="24"/>
        </w:rPr>
        <w:t xml:space="preserve">«Μερικές δυσάρεστες τάσεις του σύγχρονου θεάτρου»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39-43.</w:t>
      </w:r>
      <w:proofErr w:type="gramEnd"/>
    </w:p>
    <w:p w:rsidR="005A289C"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rPr>
        <w:t xml:space="preserve">________.  «Η τέχνη του θεάτρου» στο </w:t>
      </w:r>
      <w:r w:rsidRPr="00C27CEE">
        <w:rPr>
          <w:rFonts w:ascii="Times New Roman" w:hAnsi="Times New Roman" w:cs="Times New Roman"/>
          <w:i/>
          <w:sz w:val="24"/>
          <w:szCs w:val="24"/>
        </w:rPr>
        <w:t>Αρχιτέκτονες</w:t>
      </w:r>
      <w:r>
        <w:rPr>
          <w:rFonts w:ascii="Times New Roman" w:hAnsi="Times New Roman" w:cs="Times New Roman"/>
          <w:sz w:val="24"/>
          <w:szCs w:val="24"/>
        </w:rPr>
        <w:t xml:space="preserve"> …, 105-128.</w:t>
      </w:r>
    </w:p>
    <w:p w:rsidR="005A289C" w:rsidRDefault="005A289C" w:rsidP="005A289C">
      <w:pPr>
        <w:pStyle w:val="a3"/>
        <w:spacing w:after="0"/>
        <w:rPr>
          <w:rFonts w:ascii="Times New Roman" w:hAnsi="Times New Roman" w:cs="Times New Roman"/>
          <w:sz w:val="24"/>
          <w:szCs w:val="24"/>
          <w:lang w:val="en-US"/>
        </w:rPr>
      </w:pPr>
      <w:r w:rsidRPr="00166D45">
        <w:rPr>
          <w:rFonts w:ascii="Times New Roman" w:hAnsi="Times New Roman" w:cs="Times New Roman"/>
          <w:sz w:val="24"/>
          <w:szCs w:val="24"/>
          <w:lang w:val="en-US"/>
        </w:rPr>
        <w:t xml:space="preserve">_______.  </w:t>
      </w:r>
      <w:proofErr w:type="gramStart"/>
      <w:r w:rsidRPr="00166D45">
        <w:rPr>
          <w:rFonts w:ascii="Times New Roman" w:hAnsi="Times New Roman" w:cs="Times New Roman"/>
          <w:sz w:val="24"/>
          <w:szCs w:val="24"/>
          <w:lang w:val="en-US"/>
        </w:rPr>
        <w:t>«</w:t>
      </w:r>
      <w:r>
        <w:rPr>
          <w:rFonts w:ascii="Times New Roman" w:hAnsi="Times New Roman" w:cs="Times New Roman"/>
          <w:sz w:val="24"/>
          <w:szCs w:val="24"/>
          <w:lang w:val="en-US"/>
        </w:rPr>
        <w:t xml:space="preserve">The actor and the </w:t>
      </w:r>
      <w:proofErr w:type="spellStart"/>
      <w:r>
        <w:rPr>
          <w:rFonts w:ascii="Times New Roman" w:hAnsi="Times New Roman" w:cs="Times New Roman"/>
          <w:sz w:val="24"/>
          <w:szCs w:val="24"/>
          <w:lang w:val="en-US"/>
        </w:rPr>
        <w:t>Uber</w:t>
      </w:r>
      <w:proofErr w:type="spellEnd"/>
      <w:r>
        <w:rPr>
          <w:rFonts w:ascii="Times New Roman" w:hAnsi="Times New Roman" w:cs="Times New Roman"/>
          <w:sz w:val="24"/>
          <w:szCs w:val="24"/>
          <w:lang w:val="en-US"/>
        </w:rPr>
        <w:t xml:space="preserve"> Marionette” </w:t>
      </w:r>
      <w:r w:rsidRPr="00C27CEE">
        <w:rPr>
          <w:rFonts w:ascii="Times New Roman" w:hAnsi="Times New Roman" w:cs="Times New Roman"/>
          <w:i/>
          <w:sz w:val="24"/>
          <w:szCs w:val="24"/>
          <w:lang w:val="en-US"/>
        </w:rPr>
        <w:t>Theatre, Theory, Theatre</w:t>
      </w:r>
      <w:r>
        <w:rPr>
          <w:rFonts w:ascii="Times New Roman" w:hAnsi="Times New Roman" w:cs="Times New Roman"/>
          <w:sz w:val="24"/>
          <w:szCs w:val="24"/>
          <w:lang w:val="en-US"/>
        </w:rPr>
        <w:t xml:space="preserve"> (selections), 390-398.</w:t>
      </w:r>
      <w:proofErr w:type="gramEnd"/>
    </w:p>
    <w:p w:rsidR="005A289C" w:rsidRDefault="005A289C" w:rsidP="005A289C">
      <w:pPr>
        <w:pStyle w:val="a3"/>
        <w:spacing w:after="0"/>
        <w:rPr>
          <w:rFonts w:ascii="Times New Roman" w:hAnsi="Times New Roman" w:cs="Times New Roman"/>
          <w:sz w:val="24"/>
          <w:szCs w:val="24"/>
          <w:lang w:val="en-US"/>
        </w:rPr>
      </w:pPr>
    </w:p>
    <w:p w:rsidR="005A289C" w:rsidRDefault="005A289C" w:rsidP="00C07970">
      <w:pPr>
        <w:pStyle w:val="a3"/>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Max Reinhardt</w:t>
      </w:r>
    </w:p>
    <w:p w:rsidR="005A289C" w:rsidRPr="00CF63CB"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 xml:space="preserve">Ιστορία της Σύγχρονης Σκηνοθεσίας </w:t>
      </w:r>
      <w:r w:rsidRPr="00C27CEE">
        <w:rPr>
          <w:rFonts w:ascii="Times New Roman" w:hAnsi="Times New Roman" w:cs="Times New Roman"/>
          <w:i/>
          <w:sz w:val="24"/>
          <w:szCs w:val="24"/>
          <w:lang w:val="en-US"/>
        </w:rPr>
        <w:t>I</w:t>
      </w:r>
      <w:r w:rsidRPr="00CF63CB">
        <w:rPr>
          <w:rFonts w:ascii="Times New Roman" w:hAnsi="Times New Roman" w:cs="Times New Roman"/>
          <w:sz w:val="24"/>
          <w:szCs w:val="24"/>
        </w:rPr>
        <w:t>, 111-118.</w:t>
      </w:r>
    </w:p>
    <w:p w:rsidR="005A289C" w:rsidRDefault="005A289C" w:rsidP="005A289C">
      <w:pPr>
        <w:pStyle w:val="a3"/>
        <w:spacing w:after="0"/>
        <w:rPr>
          <w:rFonts w:ascii="Times New Roman" w:hAnsi="Times New Roman" w:cs="Times New Roman"/>
          <w:sz w:val="24"/>
          <w:szCs w:val="24"/>
        </w:rPr>
      </w:pPr>
      <w:proofErr w:type="gramStart"/>
      <w:r>
        <w:rPr>
          <w:rFonts w:ascii="Times New Roman" w:hAnsi="Times New Roman" w:cs="Times New Roman"/>
          <w:sz w:val="24"/>
          <w:szCs w:val="24"/>
          <w:lang w:val="en-US"/>
        </w:rPr>
        <w:t>Reinhardt</w:t>
      </w:r>
      <w:r w:rsidRPr="00CF63CB">
        <w:rPr>
          <w:rFonts w:ascii="Times New Roman" w:hAnsi="Times New Roman" w:cs="Times New Roman"/>
          <w:sz w:val="24"/>
          <w:szCs w:val="24"/>
        </w:rPr>
        <w:t xml:space="preserve">, </w:t>
      </w:r>
      <w:r>
        <w:rPr>
          <w:rFonts w:ascii="Times New Roman" w:hAnsi="Times New Roman" w:cs="Times New Roman"/>
          <w:sz w:val="24"/>
          <w:szCs w:val="24"/>
        </w:rPr>
        <w:t xml:space="preserve">«Περί ηθοποιού»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70-75.</w:t>
      </w:r>
      <w:proofErr w:type="gramEnd"/>
    </w:p>
    <w:p w:rsidR="005A289C" w:rsidRPr="00C27CEE" w:rsidRDefault="005A289C" w:rsidP="005A289C">
      <w:pPr>
        <w:pStyle w:val="a3"/>
        <w:spacing w:after="0"/>
        <w:rPr>
          <w:rFonts w:ascii="Times New Roman" w:hAnsi="Times New Roman" w:cs="Times New Roman"/>
          <w:i/>
          <w:sz w:val="24"/>
          <w:szCs w:val="24"/>
          <w:lang w:val="en-US"/>
        </w:rPr>
      </w:pPr>
      <w:proofErr w:type="gramStart"/>
      <w:r w:rsidRPr="00CF63CB">
        <w:rPr>
          <w:rFonts w:ascii="Times New Roman" w:hAnsi="Times New Roman" w:cs="Times New Roman"/>
          <w:sz w:val="24"/>
          <w:szCs w:val="24"/>
          <w:lang w:val="en-US"/>
        </w:rPr>
        <w:t>________, «</w:t>
      </w:r>
      <w:r>
        <w:rPr>
          <w:rFonts w:ascii="Times New Roman" w:hAnsi="Times New Roman" w:cs="Times New Roman"/>
          <w:sz w:val="24"/>
          <w:szCs w:val="24"/>
          <w:lang w:val="en-US"/>
        </w:rPr>
        <w:t xml:space="preserve">Of actors” </w:t>
      </w:r>
      <w:r>
        <w:rPr>
          <w:rFonts w:ascii="Times New Roman" w:hAnsi="Times New Roman" w:cs="Times New Roman"/>
          <w:sz w:val="24"/>
          <w:szCs w:val="24"/>
        </w:rPr>
        <w:t>στο</w:t>
      </w:r>
      <w:r w:rsidRPr="00CF63CB">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Max Reinhardt 1873-1973: A Centennial Festschrift.</w:t>
      </w:r>
      <w:proofErr w:type="gramEnd"/>
    </w:p>
    <w:p w:rsidR="005A289C" w:rsidRDefault="005A289C" w:rsidP="005A289C">
      <w:pPr>
        <w:pStyle w:val="a3"/>
        <w:spacing w:after="0"/>
        <w:rPr>
          <w:rFonts w:ascii="Times New Roman" w:hAnsi="Times New Roman" w:cs="Times New Roman"/>
          <w:sz w:val="24"/>
          <w:szCs w:val="24"/>
          <w:lang w:val="en-US"/>
        </w:rPr>
      </w:pPr>
    </w:p>
    <w:p w:rsidR="005A289C" w:rsidRDefault="005A289C" w:rsidP="00C07970">
      <w:pPr>
        <w:pStyle w:val="a3"/>
        <w:numPr>
          <w:ilvl w:val="0"/>
          <w:numId w:val="1"/>
        </w:numPr>
        <w:spacing w:after="0"/>
        <w:rPr>
          <w:rFonts w:ascii="Times New Roman" w:hAnsi="Times New Roman" w:cs="Times New Roman"/>
          <w:sz w:val="24"/>
          <w:szCs w:val="24"/>
        </w:rPr>
      </w:pPr>
      <w:r w:rsidRPr="003D50BA">
        <w:rPr>
          <w:rFonts w:ascii="Times New Roman" w:hAnsi="Times New Roman" w:cs="Times New Roman"/>
          <w:sz w:val="24"/>
          <w:szCs w:val="24"/>
          <w:lang w:val="en-US"/>
        </w:rPr>
        <w:lastRenderedPageBreak/>
        <w:t xml:space="preserve"> </w:t>
      </w:r>
      <w:r>
        <w:rPr>
          <w:rFonts w:ascii="Times New Roman" w:hAnsi="Times New Roman" w:cs="Times New Roman"/>
          <w:sz w:val="24"/>
          <w:szCs w:val="24"/>
        </w:rPr>
        <w:t>Πρωτοπορίες και θέατρο</w:t>
      </w:r>
      <w:r w:rsidRPr="00CF63CB">
        <w:rPr>
          <w:rFonts w:ascii="Times New Roman" w:hAnsi="Times New Roman" w:cs="Times New Roman"/>
          <w:sz w:val="24"/>
          <w:szCs w:val="24"/>
        </w:rPr>
        <w:t xml:space="preserve">: </w:t>
      </w:r>
      <w:r>
        <w:rPr>
          <w:rFonts w:ascii="Times New Roman" w:hAnsi="Times New Roman" w:cs="Times New Roman"/>
          <w:sz w:val="24"/>
          <w:szCs w:val="24"/>
        </w:rPr>
        <w:t xml:space="preserve">φουτουρισμός, νταντά, υπερρεαλισμός, </w:t>
      </w:r>
      <w:proofErr w:type="spellStart"/>
      <w:r>
        <w:rPr>
          <w:rFonts w:ascii="Times New Roman" w:hAnsi="Times New Roman" w:cs="Times New Roman"/>
          <w:sz w:val="24"/>
          <w:szCs w:val="24"/>
        </w:rPr>
        <w:t>Μπαουχάους</w:t>
      </w:r>
      <w:proofErr w:type="spellEnd"/>
    </w:p>
    <w:p w:rsidR="005A289C" w:rsidRDefault="005A289C" w:rsidP="005A289C">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67-80 και 180-196.</w:t>
      </w:r>
      <w:proofErr w:type="gramEnd"/>
    </w:p>
    <w:p w:rsidR="005A289C" w:rsidRDefault="005A289C" w:rsidP="005A289C">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Marinetti, “The variety theater” </w:t>
      </w:r>
      <w:r>
        <w:rPr>
          <w:rFonts w:ascii="Times New Roman" w:hAnsi="Times New Roman" w:cs="Times New Roman"/>
          <w:sz w:val="24"/>
          <w:szCs w:val="24"/>
        </w:rPr>
        <w:t>στο</w:t>
      </w:r>
      <w:r w:rsidRPr="00CF63CB">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Theatre Theory, Theatre</w:t>
      </w:r>
      <w:r>
        <w:rPr>
          <w:rFonts w:ascii="Times New Roman" w:hAnsi="Times New Roman" w:cs="Times New Roman"/>
          <w:sz w:val="24"/>
          <w:szCs w:val="24"/>
          <w:lang w:val="en-US"/>
        </w:rPr>
        <w:t>, 419-426.</w:t>
      </w:r>
    </w:p>
    <w:p w:rsidR="005A289C" w:rsidRDefault="005A289C" w:rsidP="005A289C">
      <w:pPr>
        <w:pStyle w:val="a3"/>
        <w:spacing w:after="0"/>
        <w:rPr>
          <w:rFonts w:ascii="Times New Roman" w:hAnsi="Times New Roman" w:cs="Times New Roman"/>
          <w:sz w:val="24"/>
          <w:szCs w:val="24"/>
          <w:lang w:val="en-US"/>
        </w:rPr>
      </w:pPr>
      <w:r>
        <w:rPr>
          <w:rFonts w:ascii="Times New Roman" w:hAnsi="Times New Roman" w:cs="Times New Roman"/>
          <w:sz w:val="24"/>
          <w:szCs w:val="24"/>
        </w:rPr>
        <w:t>Ε</w:t>
      </w:r>
      <w:r w:rsidRPr="00E93E37">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Πραμπολινι</w:t>
      </w:r>
      <w:proofErr w:type="spellEnd"/>
      <w:r w:rsidRPr="00E93E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Futurist </w:t>
      </w:r>
      <w:proofErr w:type="spellStart"/>
      <w:r>
        <w:rPr>
          <w:rFonts w:ascii="Times New Roman" w:hAnsi="Times New Roman" w:cs="Times New Roman"/>
          <w:sz w:val="24"/>
          <w:szCs w:val="24"/>
          <w:lang w:val="en-US"/>
        </w:rPr>
        <w:t>Scenography</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στο</w:t>
      </w:r>
      <w:r w:rsidRPr="00E93E37">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Twentieth Century Theatre: A Sourcebook</w:t>
      </w:r>
      <w:r>
        <w:rPr>
          <w:rFonts w:ascii="Times New Roman" w:hAnsi="Times New Roman" w:cs="Times New Roman"/>
          <w:sz w:val="24"/>
          <w:szCs w:val="24"/>
          <w:lang w:val="en-US"/>
        </w:rPr>
        <w:t>, 23-24.</w:t>
      </w:r>
    </w:p>
    <w:p w:rsidR="005A289C" w:rsidRDefault="005A289C" w:rsidP="005A289C">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 </w:t>
      </w:r>
      <w:proofErr w:type="spellStart"/>
      <w:r>
        <w:rPr>
          <w:rFonts w:ascii="Times New Roman" w:hAnsi="Times New Roman" w:cs="Times New Roman"/>
          <w:sz w:val="24"/>
          <w:szCs w:val="24"/>
          <w:lang w:val="en-US"/>
        </w:rPr>
        <w:t>Tzara</w:t>
      </w:r>
      <w:proofErr w:type="spellEnd"/>
      <w:r>
        <w:rPr>
          <w:rFonts w:ascii="Times New Roman" w:hAnsi="Times New Roman" w:cs="Times New Roman"/>
          <w:sz w:val="24"/>
          <w:szCs w:val="24"/>
          <w:lang w:val="en-US"/>
        </w:rPr>
        <w:t xml:space="preserve">, “Speech from the First Celestial Adventure of Mr. </w:t>
      </w:r>
      <w:proofErr w:type="spellStart"/>
      <w:r>
        <w:rPr>
          <w:rFonts w:ascii="Times New Roman" w:hAnsi="Times New Roman" w:cs="Times New Roman"/>
          <w:sz w:val="24"/>
          <w:szCs w:val="24"/>
          <w:lang w:val="en-US"/>
        </w:rPr>
        <w:t>Antipyrine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The secret of the Handkerchief of Clouds” </w:t>
      </w:r>
      <w:r>
        <w:rPr>
          <w:rFonts w:ascii="Times New Roman" w:hAnsi="Times New Roman" w:cs="Times New Roman"/>
          <w:sz w:val="24"/>
          <w:szCs w:val="24"/>
        </w:rPr>
        <w:t>στο</w:t>
      </w:r>
      <w:r w:rsidRPr="00E93E37">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Twentieth Century Theater</w:t>
      </w:r>
      <w:r>
        <w:rPr>
          <w:rFonts w:ascii="Times New Roman" w:hAnsi="Times New Roman" w:cs="Times New Roman"/>
          <w:sz w:val="24"/>
          <w:szCs w:val="24"/>
          <w:lang w:val="en-US"/>
        </w:rPr>
        <w:t>, 25-27.</w:t>
      </w:r>
      <w:proofErr w:type="gramEnd"/>
    </w:p>
    <w:p w:rsidR="005A289C" w:rsidRDefault="005A289C" w:rsidP="005A289C">
      <w:pPr>
        <w:pStyle w:val="a3"/>
        <w:numPr>
          <w:ilvl w:val="0"/>
          <w:numId w:val="3"/>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Bigsby</w:t>
      </w:r>
      <w:proofErr w:type="spellEnd"/>
      <w:r w:rsidRPr="00E93E37">
        <w:rPr>
          <w:rFonts w:ascii="Times New Roman" w:hAnsi="Times New Roman" w:cs="Times New Roman"/>
          <w:sz w:val="24"/>
          <w:szCs w:val="24"/>
        </w:rPr>
        <w:t xml:space="preserve">, </w:t>
      </w:r>
      <w:r>
        <w:rPr>
          <w:rFonts w:ascii="Times New Roman" w:hAnsi="Times New Roman" w:cs="Times New Roman"/>
          <w:sz w:val="24"/>
          <w:szCs w:val="24"/>
        </w:rPr>
        <w:t xml:space="preserve">«Ορισμοί, δηλώσεις, </w:t>
      </w:r>
      <w:proofErr w:type="spellStart"/>
      <w:r>
        <w:rPr>
          <w:rFonts w:ascii="Times New Roman" w:hAnsi="Times New Roman" w:cs="Times New Roman"/>
          <w:sz w:val="24"/>
          <w:szCs w:val="24"/>
        </w:rPr>
        <w:t>μανισφέστα</w:t>
      </w:r>
      <w:proofErr w:type="spellEnd"/>
      <w:r>
        <w:rPr>
          <w:rFonts w:ascii="Times New Roman" w:hAnsi="Times New Roman" w:cs="Times New Roman"/>
          <w:sz w:val="24"/>
          <w:szCs w:val="24"/>
        </w:rPr>
        <w:t xml:space="preserve"> 1 και 4» στο </w:t>
      </w:r>
      <w:r w:rsidRPr="00C27CEE">
        <w:rPr>
          <w:rFonts w:ascii="Times New Roman" w:hAnsi="Times New Roman" w:cs="Times New Roman"/>
          <w:i/>
          <w:sz w:val="24"/>
          <w:szCs w:val="24"/>
        </w:rPr>
        <w:t xml:space="preserve">Νταντά και </w:t>
      </w:r>
      <w:proofErr w:type="spellStart"/>
      <w:r w:rsidRPr="00C27CEE">
        <w:rPr>
          <w:rFonts w:ascii="Times New Roman" w:hAnsi="Times New Roman" w:cs="Times New Roman"/>
          <w:i/>
          <w:sz w:val="24"/>
          <w:szCs w:val="24"/>
        </w:rPr>
        <w:t>Σουρρεαλισμός</w:t>
      </w:r>
      <w:proofErr w:type="spellEnd"/>
      <w:r>
        <w:rPr>
          <w:rFonts w:ascii="Times New Roman" w:hAnsi="Times New Roman" w:cs="Times New Roman"/>
          <w:sz w:val="24"/>
          <w:szCs w:val="24"/>
        </w:rPr>
        <w:t>, 11-17, 57-59.</w:t>
      </w:r>
    </w:p>
    <w:p w:rsidR="005A289C" w:rsidRDefault="005A289C" w:rsidP="005A289C">
      <w:pPr>
        <w:spacing w:after="0"/>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G. Apollinaire, “From the Prologue to the Breasts of </w:t>
      </w:r>
      <w:proofErr w:type="spellStart"/>
      <w:r>
        <w:rPr>
          <w:rFonts w:ascii="Times New Roman" w:hAnsi="Times New Roman" w:cs="Times New Roman"/>
          <w:sz w:val="24"/>
          <w:szCs w:val="24"/>
          <w:lang w:val="en-US"/>
        </w:rPr>
        <w:t>Tiresias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στο</w:t>
      </w:r>
      <w:r w:rsidRPr="00E93E37">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Twentieth Century Theater</w:t>
      </w:r>
      <w:r>
        <w:rPr>
          <w:rFonts w:ascii="Times New Roman" w:hAnsi="Times New Roman" w:cs="Times New Roman"/>
          <w:sz w:val="24"/>
          <w:szCs w:val="24"/>
          <w:lang w:val="en-US"/>
        </w:rPr>
        <w:t xml:space="preserve"> …, 28-30.</w:t>
      </w:r>
    </w:p>
    <w:p w:rsidR="005A289C" w:rsidRDefault="005A289C" w:rsidP="005A289C">
      <w:pPr>
        <w:spacing w:after="0"/>
        <w:ind w:left="720"/>
        <w:rPr>
          <w:rFonts w:ascii="Times New Roman" w:hAnsi="Times New Roman" w:cs="Times New Roman"/>
          <w:sz w:val="24"/>
          <w:szCs w:val="24"/>
        </w:rPr>
      </w:pPr>
      <w:r>
        <w:rPr>
          <w:rFonts w:ascii="Times New Roman" w:hAnsi="Times New Roman" w:cs="Times New Roman"/>
          <w:sz w:val="24"/>
          <w:szCs w:val="24"/>
        </w:rPr>
        <w:t xml:space="preserve">Α. Μπρετόν, «Γραπτή υπερρεαλιστική </w:t>
      </w:r>
      <w:proofErr w:type="spellStart"/>
      <w:r>
        <w:rPr>
          <w:rFonts w:ascii="Times New Roman" w:hAnsi="Times New Roman" w:cs="Times New Roman"/>
          <w:sz w:val="24"/>
          <w:szCs w:val="24"/>
        </w:rPr>
        <w:t>σύνθεσις</w:t>
      </w:r>
      <w:proofErr w:type="spellEnd"/>
      <w:r>
        <w:rPr>
          <w:rFonts w:ascii="Times New Roman" w:hAnsi="Times New Roman" w:cs="Times New Roman"/>
          <w:sz w:val="24"/>
          <w:szCs w:val="24"/>
        </w:rPr>
        <w:t xml:space="preserve"> ή δράσις αυτόματη εξολοκλήρου» στο </w:t>
      </w:r>
      <w:r w:rsidRPr="00C27CEE">
        <w:rPr>
          <w:rFonts w:ascii="Times New Roman" w:hAnsi="Times New Roman" w:cs="Times New Roman"/>
          <w:i/>
          <w:sz w:val="24"/>
          <w:szCs w:val="24"/>
        </w:rPr>
        <w:t>Ανθολογία Υπερρεαλισμού</w:t>
      </w:r>
      <w:r>
        <w:rPr>
          <w:rFonts w:ascii="Times New Roman" w:hAnsi="Times New Roman" w:cs="Times New Roman"/>
          <w:sz w:val="24"/>
          <w:szCs w:val="24"/>
        </w:rPr>
        <w:t>, 345-346.</w:t>
      </w:r>
    </w:p>
    <w:p w:rsidR="005A289C" w:rsidRPr="009C0F0C" w:rsidRDefault="005A289C" w:rsidP="005A289C">
      <w:pPr>
        <w:spacing w:after="0"/>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O. </w:t>
      </w:r>
      <w:proofErr w:type="spellStart"/>
      <w:r>
        <w:rPr>
          <w:rFonts w:ascii="Times New Roman" w:hAnsi="Times New Roman" w:cs="Times New Roman"/>
          <w:sz w:val="24"/>
          <w:szCs w:val="24"/>
          <w:lang w:val="en-US"/>
        </w:rPr>
        <w:t>Schlemmer</w:t>
      </w:r>
      <w:proofErr w:type="spellEnd"/>
      <w:r>
        <w:rPr>
          <w:rFonts w:ascii="Times New Roman" w:hAnsi="Times New Roman" w:cs="Times New Roman"/>
          <w:sz w:val="24"/>
          <w:szCs w:val="24"/>
          <w:lang w:val="en-US"/>
        </w:rPr>
        <w:t xml:space="preserve">, “From New Stage Forms” </w:t>
      </w:r>
      <w:r>
        <w:rPr>
          <w:rFonts w:ascii="Times New Roman" w:hAnsi="Times New Roman" w:cs="Times New Roman"/>
          <w:sz w:val="24"/>
          <w:szCs w:val="24"/>
        </w:rPr>
        <w:t>στο</w:t>
      </w:r>
      <w:r w:rsidRPr="00E93E37">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Twentieth Century Theater</w:t>
      </w:r>
      <w:r>
        <w:rPr>
          <w:rFonts w:ascii="Times New Roman" w:hAnsi="Times New Roman" w:cs="Times New Roman"/>
          <w:sz w:val="24"/>
          <w:szCs w:val="24"/>
          <w:lang w:val="en-US"/>
        </w:rPr>
        <w:t xml:space="preserve"> …, 46-47.</w:t>
      </w:r>
    </w:p>
    <w:p w:rsidR="005A289C" w:rsidRPr="0070660E" w:rsidRDefault="005A289C" w:rsidP="005A289C">
      <w:pPr>
        <w:spacing w:after="0"/>
        <w:ind w:left="720"/>
        <w:rPr>
          <w:rFonts w:ascii="Times New Roman" w:hAnsi="Times New Roman" w:cs="Times New Roman"/>
          <w:sz w:val="24"/>
          <w:szCs w:val="24"/>
          <w:lang w:val="en-US"/>
        </w:rPr>
      </w:pPr>
    </w:p>
    <w:p w:rsidR="005A289C" w:rsidRPr="0070660E" w:rsidRDefault="005A289C" w:rsidP="005A289C">
      <w:pPr>
        <w:spacing w:after="0"/>
        <w:rPr>
          <w:rFonts w:ascii="Times New Roman" w:hAnsi="Times New Roman" w:cs="Times New Roman"/>
          <w:sz w:val="24"/>
          <w:szCs w:val="24"/>
        </w:rPr>
      </w:pPr>
      <w:r>
        <w:rPr>
          <w:rFonts w:ascii="Times New Roman" w:hAnsi="Times New Roman" w:cs="Times New Roman"/>
          <w:sz w:val="24"/>
          <w:szCs w:val="24"/>
        </w:rPr>
        <w:t>7, 8</w:t>
      </w:r>
      <w:r>
        <w:rPr>
          <w:rFonts w:ascii="Times New Roman" w:hAnsi="Times New Roman" w:cs="Times New Roman"/>
          <w:sz w:val="24"/>
          <w:szCs w:val="24"/>
        </w:rPr>
        <w:tab/>
      </w:r>
      <w:r>
        <w:rPr>
          <w:rFonts w:ascii="Times New Roman" w:hAnsi="Times New Roman" w:cs="Times New Roman"/>
          <w:sz w:val="24"/>
          <w:szCs w:val="24"/>
          <w:lang w:val="en-US"/>
        </w:rPr>
        <w:t>V</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Meyerhold</w:t>
      </w:r>
      <w:proofErr w:type="spellEnd"/>
    </w:p>
    <w:p w:rsidR="005A289C" w:rsidRPr="00ED4E45"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lang w:val="en-US"/>
        </w:rPr>
        <w:t>D</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70660E">
        <w:rPr>
          <w:rFonts w:ascii="Times New Roman" w:hAnsi="Times New Roman" w:cs="Times New Roman"/>
          <w:sz w:val="24"/>
          <w:szCs w:val="24"/>
        </w:rPr>
        <w:t xml:space="preserve">, </w:t>
      </w:r>
      <w:r w:rsidRPr="00C27CEE">
        <w:rPr>
          <w:rFonts w:ascii="Times New Roman" w:hAnsi="Times New Roman" w:cs="Times New Roman"/>
          <w:i/>
          <w:sz w:val="24"/>
          <w:szCs w:val="24"/>
        </w:rPr>
        <w:t xml:space="preserve">Ιστορία της Σύγχρονης Σκηνοθεσίας </w:t>
      </w:r>
      <w:r w:rsidRPr="00C27CEE">
        <w:rPr>
          <w:rFonts w:ascii="Times New Roman" w:hAnsi="Times New Roman" w:cs="Times New Roman"/>
          <w:i/>
          <w:sz w:val="24"/>
          <w:szCs w:val="24"/>
          <w:lang w:val="en-US"/>
        </w:rPr>
        <w:t>I</w:t>
      </w:r>
      <w:r>
        <w:rPr>
          <w:rFonts w:ascii="Times New Roman" w:hAnsi="Times New Roman" w:cs="Times New Roman"/>
          <w:sz w:val="24"/>
          <w:szCs w:val="24"/>
        </w:rPr>
        <w:t xml:space="preserve">, </w:t>
      </w:r>
      <w:r w:rsidRPr="0070660E">
        <w:rPr>
          <w:rFonts w:ascii="Times New Roman" w:hAnsi="Times New Roman" w:cs="Times New Roman"/>
          <w:sz w:val="24"/>
          <w:szCs w:val="24"/>
        </w:rPr>
        <w:t>99-104</w:t>
      </w:r>
    </w:p>
    <w:p w:rsidR="005A289C" w:rsidRPr="00D85E8A" w:rsidRDefault="005A289C" w:rsidP="005A289C">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81-124</w:t>
      </w:r>
      <w:r>
        <w:rPr>
          <w:rFonts w:ascii="Times New Roman" w:hAnsi="Times New Roman" w:cs="Times New Roman"/>
          <w:sz w:val="24"/>
          <w:szCs w:val="24"/>
        </w:rPr>
        <w:t>.</w:t>
      </w:r>
      <w:proofErr w:type="gramEnd"/>
    </w:p>
    <w:p w:rsidR="005A289C" w:rsidRDefault="005A289C" w:rsidP="005A289C">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Meyerhold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Νατουραλιστικό θέατρο και Θέατρο ατμόσφαιρας, στο </w:t>
      </w:r>
      <w:proofErr w:type="spellStart"/>
      <w:r>
        <w:rPr>
          <w:rFonts w:ascii="Times New Roman" w:hAnsi="Times New Roman" w:cs="Times New Roman"/>
          <w:sz w:val="24"/>
          <w:szCs w:val="24"/>
        </w:rPr>
        <w:t>Μέγιερχολντ</w:t>
      </w:r>
      <w:proofErr w:type="spellEnd"/>
      <w:r>
        <w:rPr>
          <w:rFonts w:ascii="Times New Roman" w:hAnsi="Times New Roman" w:cs="Times New Roman"/>
          <w:sz w:val="24"/>
          <w:szCs w:val="24"/>
        </w:rPr>
        <w:t>, Κείμενα για το θέατρο, 40-51 και 121-150.</w:t>
      </w:r>
      <w:proofErr w:type="gramEnd"/>
    </w:p>
    <w:p w:rsidR="005A289C" w:rsidRDefault="005A289C" w:rsidP="005A289C">
      <w:pPr>
        <w:pStyle w:val="a3"/>
        <w:spacing w:after="0"/>
        <w:rPr>
          <w:rFonts w:ascii="Times New Roman" w:hAnsi="Times New Roman" w:cs="Times New Roman"/>
          <w:sz w:val="24"/>
          <w:szCs w:val="24"/>
        </w:rPr>
      </w:pPr>
    </w:p>
    <w:p w:rsidR="005A289C" w:rsidRPr="005A289C" w:rsidRDefault="005A289C" w:rsidP="005A289C">
      <w:pPr>
        <w:spacing w:after="0"/>
        <w:rPr>
          <w:rFonts w:ascii="Times New Roman" w:hAnsi="Times New Roman" w:cs="Times New Roman"/>
          <w:sz w:val="24"/>
          <w:szCs w:val="24"/>
        </w:rPr>
      </w:pPr>
      <w:r w:rsidRPr="005A289C">
        <w:rPr>
          <w:rFonts w:ascii="Times New Roman" w:hAnsi="Times New Roman" w:cs="Times New Roman"/>
          <w:sz w:val="24"/>
          <w:szCs w:val="24"/>
        </w:rPr>
        <w:t xml:space="preserve">9.  </w:t>
      </w:r>
      <w:r>
        <w:rPr>
          <w:rFonts w:ascii="Times New Roman" w:hAnsi="Times New Roman" w:cs="Times New Roman"/>
          <w:sz w:val="24"/>
          <w:szCs w:val="24"/>
        </w:rPr>
        <w:tab/>
        <w:t xml:space="preserve">Προφορική Εξέταση στην ύλη του μαθήματος που καλύπτει τα θέματα 1-8.  </w:t>
      </w:r>
    </w:p>
    <w:p w:rsidR="005A289C" w:rsidRDefault="005A289C" w:rsidP="005A289C">
      <w:pPr>
        <w:pStyle w:val="a3"/>
        <w:spacing w:after="0"/>
        <w:rPr>
          <w:rFonts w:ascii="Times New Roman" w:hAnsi="Times New Roman" w:cs="Times New Roman"/>
          <w:sz w:val="24"/>
          <w:szCs w:val="24"/>
        </w:rPr>
      </w:pPr>
    </w:p>
    <w:p w:rsidR="005A289C" w:rsidRDefault="005A289C" w:rsidP="005A289C">
      <w:pPr>
        <w:spacing w:after="0"/>
        <w:rPr>
          <w:rFonts w:ascii="Times New Roman" w:hAnsi="Times New Roman" w:cs="Times New Roman"/>
          <w:sz w:val="24"/>
          <w:szCs w:val="24"/>
        </w:rPr>
      </w:pPr>
      <w:r>
        <w:rPr>
          <w:rFonts w:ascii="Times New Roman" w:hAnsi="Times New Roman" w:cs="Times New Roman"/>
          <w:sz w:val="24"/>
          <w:szCs w:val="24"/>
        </w:rPr>
        <w:t>10, 11</w:t>
      </w:r>
      <w:r>
        <w:rPr>
          <w:rFonts w:ascii="Times New Roman" w:hAnsi="Times New Roman" w:cs="Times New Roman"/>
          <w:sz w:val="24"/>
          <w:szCs w:val="24"/>
        </w:rPr>
        <w:tab/>
        <w:t>Το πολιτικό θέατρο στη Γερμανία</w:t>
      </w:r>
    </w:p>
    <w:p w:rsidR="005A289C" w:rsidRPr="00ED4E45" w:rsidRDefault="005A289C" w:rsidP="005A289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Εξπρεσιονισμός, </w:t>
      </w: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και </w:t>
      </w: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p>
    <w:p w:rsidR="005A289C" w:rsidRPr="0070660E" w:rsidRDefault="005A289C" w:rsidP="005A289C">
      <w:pPr>
        <w:pStyle w:val="a3"/>
        <w:spacing w:after="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13-67</w:t>
      </w:r>
    </w:p>
    <w:p w:rsidR="005A289C" w:rsidRDefault="005A289C" w:rsidP="005A289C">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 </w:t>
      </w:r>
      <w:proofErr w:type="spellStart"/>
      <w:r>
        <w:rPr>
          <w:rFonts w:ascii="Times New Roman" w:hAnsi="Times New Roman" w:cs="Times New Roman"/>
          <w:sz w:val="24"/>
          <w:szCs w:val="24"/>
          <w:lang w:val="en-US"/>
        </w:rPr>
        <w:t>Hasenclever</w:t>
      </w:r>
      <w:proofErr w:type="spellEnd"/>
      <w:r>
        <w:rPr>
          <w:rFonts w:ascii="Times New Roman" w:hAnsi="Times New Roman" w:cs="Times New Roman"/>
          <w:sz w:val="24"/>
          <w:szCs w:val="24"/>
          <w:lang w:val="en-US"/>
        </w:rPr>
        <w:t>, “The Task of Drama” Twentieth Century Theater: A Sourcebook, 95-97</w:t>
      </w:r>
    </w:p>
    <w:p w:rsidR="005A289C"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«Το θέατρο έχει την δυνατότητα να ανήκει στον αιώνα μας» στο Αρχιτέκτονες του σύγχρονου θεάτρου 77-80</w:t>
      </w:r>
    </w:p>
    <w:p w:rsidR="005A289C" w:rsidRDefault="005A289C" w:rsidP="005A289C">
      <w:pPr>
        <w:pStyle w:val="a3"/>
        <w:spacing w:after="0"/>
        <w:rPr>
          <w:rFonts w:ascii="Times New Roman" w:hAnsi="Times New Roman" w:cs="Times New Roman"/>
          <w:sz w:val="24"/>
          <w:szCs w:val="24"/>
        </w:rPr>
      </w:pP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«Σκηνή του δρόμου»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83-93</w:t>
      </w:r>
    </w:p>
    <w:p w:rsidR="005A289C" w:rsidRDefault="005A289C" w:rsidP="005A289C">
      <w:pPr>
        <w:pStyle w:val="a3"/>
        <w:spacing w:after="0"/>
        <w:rPr>
          <w:rFonts w:ascii="Times New Roman" w:hAnsi="Times New Roman" w:cs="Times New Roman"/>
          <w:sz w:val="24"/>
          <w:szCs w:val="24"/>
        </w:rPr>
      </w:pPr>
    </w:p>
    <w:p w:rsidR="005A289C" w:rsidRPr="0070660E" w:rsidRDefault="005A289C" w:rsidP="005A289C">
      <w:pPr>
        <w:spacing w:after="0"/>
        <w:rPr>
          <w:rFonts w:ascii="Times New Roman" w:hAnsi="Times New Roman" w:cs="Times New Roman"/>
          <w:sz w:val="24"/>
          <w:szCs w:val="24"/>
        </w:rPr>
      </w:pPr>
      <w:r w:rsidRPr="0070660E">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lang w:val="en-US"/>
        </w:rPr>
        <w:t>A</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Artaud</w:t>
      </w:r>
      <w:proofErr w:type="spellEnd"/>
    </w:p>
    <w:p w:rsidR="005A289C" w:rsidRPr="0070660E" w:rsidRDefault="005A289C" w:rsidP="005A289C">
      <w:pPr>
        <w:pStyle w:val="a3"/>
        <w:spacing w:after="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180-196</w:t>
      </w:r>
    </w:p>
    <w:p w:rsidR="005A289C" w:rsidRDefault="005A289C" w:rsidP="005A289C">
      <w:pPr>
        <w:pStyle w:val="a3"/>
        <w:numPr>
          <w:ilvl w:val="0"/>
          <w:numId w:val="4"/>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Artaud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της σκληρότητας»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141-161.</w:t>
      </w:r>
    </w:p>
    <w:p w:rsidR="005A289C" w:rsidRDefault="005A289C" w:rsidP="005A289C">
      <w:pPr>
        <w:spacing w:after="0"/>
        <w:rPr>
          <w:rFonts w:ascii="Times New Roman" w:hAnsi="Times New Roman" w:cs="Times New Roman"/>
          <w:sz w:val="24"/>
          <w:szCs w:val="24"/>
        </w:rPr>
      </w:pPr>
    </w:p>
    <w:p w:rsidR="005A289C" w:rsidRPr="005A289C" w:rsidRDefault="005A289C" w:rsidP="005A289C">
      <w:pPr>
        <w:spacing w:after="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Ανασκόπηση</w:t>
      </w:r>
    </w:p>
    <w:p w:rsidR="005A289C" w:rsidRPr="0070660E" w:rsidRDefault="005A289C" w:rsidP="005A289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
    <w:p w:rsidR="005A289C" w:rsidRPr="0070660E" w:rsidRDefault="005A289C" w:rsidP="005A289C">
      <w:pPr>
        <w:pStyle w:val="a3"/>
        <w:spacing w:after="0"/>
        <w:rPr>
          <w:rFonts w:ascii="Times New Roman" w:hAnsi="Times New Roman" w:cs="Times New Roman"/>
          <w:sz w:val="24"/>
          <w:szCs w:val="24"/>
        </w:rPr>
      </w:pPr>
    </w:p>
    <w:p w:rsidR="005A289C" w:rsidRPr="00ED4E45" w:rsidRDefault="005A289C" w:rsidP="005A289C">
      <w:pPr>
        <w:spacing w:after="0"/>
        <w:rPr>
          <w:rFonts w:ascii="Times New Roman" w:hAnsi="Times New Roman" w:cs="Times New Roman"/>
          <w:b/>
          <w:sz w:val="24"/>
          <w:szCs w:val="24"/>
        </w:rPr>
      </w:pPr>
    </w:p>
    <w:p w:rsidR="005A289C" w:rsidRPr="00C467DD" w:rsidRDefault="005A289C" w:rsidP="005A289C">
      <w:pPr>
        <w:spacing w:after="0"/>
        <w:rPr>
          <w:rFonts w:ascii="Times New Roman" w:hAnsi="Times New Roman" w:cs="Times New Roman"/>
          <w:b/>
          <w:sz w:val="24"/>
          <w:szCs w:val="24"/>
        </w:rPr>
      </w:pPr>
    </w:p>
    <w:p w:rsidR="005A289C" w:rsidRPr="00890B99" w:rsidRDefault="005A289C" w:rsidP="005A289C">
      <w:pPr>
        <w:spacing w:after="0"/>
        <w:rPr>
          <w:rFonts w:ascii="Times New Roman" w:hAnsi="Times New Roman" w:cs="Times New Roman"/>
          <w:sz w:val="24"/>
          <w:szCs w:val="24"/>
        </w:rPr>
      </w:pPr>
    </w:p>
    <w:p w:rsidR="00AC1E43" w:rsidRDefault="00AC1E43"/>
    <w:sectPr w:rsidR="00AC1E43"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3A73DCC"/>
    <w:multiLevelType w:val="hybridMultilevel"/>
    <w:tmpl w:val="72966DF2"/>
    <w:lvl w:ilvl="0" w:tplc="C5003C2A">
      <w:start w:val="1"/>
      <w:numFmt w:val="upp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5A289C"/>
    <w:rsid w:val="00210D3C"/>
    <w:rsid w:val="00480EBD"/>
    <w:rsid w:val="004835DB"/>
    <w:rsid w:val="00514697"/>
    <w:rsid w:val="00590ECB"/>
    <w:rsid w:val="005A289C"/>
    <w:rsid w:val="00A43E47"/>
    <w:rsid w:val="00AC1E43"/>
    <w:rsid w:val="00C07970"/>
    <w:rsid w:val="00C26976"/>
    <w:rsid w:val="00CF1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8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A289C"/>
    <w:rPr>
      <w:color w:val="0000FF" w:themeColor="hyperlink"/>
      <w:u w:val="single"/>
    </w:rPr>
  </w:style>
  <w:style w:type="paragraph" w:styleId="a3">
    <w:name w:val="List Paragraph"/>
    <w:basedOn w:val="a"/>
    <w:uiPriority w:val="34"/>
    <w:qFormat/>
    <w:rsid w:val="005A28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tza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798</Words>
  <Characters>4552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 mobile</cp:lastModifiedBy>
  <cp:revision>4</cp:revision>
  <cp:lastPrinted>2017-10-03T05:40:00Z</cp:lastPrinted>
  <dcterms:created xsi:type="dcterms:W3CDTF">2017-10-02T07:55:00Z</dcterms:created>
  <dcterms:modified xsi:type="dcterms:W3CDTF">2017-10-03T05:41:00Z</dcterms:modified>
</cp:coreProperties>
</file>