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B2" w:rsidRDefault="00013FB2" w:rsidP="00013F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945">
        <w:rPr>
          <w:rFonts w:ascii="Times New Roman" w:hAnsi="Times New Roman" w:cs="Times New Roman"/>
          <w:b/>
          <w:sz w:val="24"/>
          <w:szCs w:val="24"/>
        </w:rPr>
        <w:t>Σκηνοθετικά Ρεύματα</w:t>
      </w:r>
    </w:p>
    <w:p w:rsidR="00013FB2" w:rsidRPr="00F22945" w:rsidRDefault="00372284" w:rsidP="00013F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Ύλη εξεταστικής Ιουνίου και Σεπτεμβρίου 2018</w:t>
      </w:r>
    </w:p>
    <w:p w:rsidR="00013FB2" w:rsidRPr="009C0F0C" w:rsidRDefault="00013FB2" w:rsidP="00013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FB2" w:rsidRPr="003D50BA" w:rsidRDefault="00013FB2" w:rsidP="00013FB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13FB2" w:rsidRPr="003D50BA" w:rsidRDefault="00013FB2" w:rsidP="00013FB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13FB2" w:rsidRDefault="00013FB2" w:rsidP="00013F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3FB2" w:rsidRDefault="00013FB2" w:rsidP="00013F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Ύλη γραπτής εξέτασης</w:t>
      </w:r>
    </w:p>
    <w:p w:rsidR="00013FB2" w:rsidRPr="00C467DD" w:rsidRDefault="00013FB2" w:rsidP="00013F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3FB2" w:rsidRPr="00531135" w:rsidRDefault="00013FB2" w:rsidP="00013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FB2" w:rsidRDefault="00013FB2" w:rsidP="00013FB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Ρεαλισμός και ανεξάρτητα θέατρα Ι</w:t>
      </w:r>
    </w:p>
    <w:p w:rsidR="00013FB2" w:rsidRPr="00C07970" w:rsidRDefault="00013FB2" w:rsidP="00013FB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F326D">
        <w:rPr>
          <w:rFonts w:ascii="Times New Roman" w:hAnsi="Times New Roman" w:cs="Times New Roman"/>
          <w:sz w:val="24"/>
          <w:szCs w:val="24"/>
        </w:rPr>
        <w:t xml:space="preserve"> </w:t>
      </w:r>
      <w:r w:rsidRPr="00C07970">
        <w:rPr>
          <w:rFonts w:ascii="Times New Roman" w:hAnsi="Times New Roman" w:cs="Times New Roman"/>
          <w:sz w:val="24"/>
          <w:szCs w:val="24"/>
          <w:lang w:val="en-US"/>
        </w:rPr>
        <w:t>Antoine</w:t>
      </w:r>
    </w:p>
    <w:p w:rsidR="00013FB2" w:rsidRPr="0023081A" w:rsidRDefault="00013FB2" w:rsidP="00013FB2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467DD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23081A">
        <w:rPr>
          <w:rFonts w:ascii="Times New Roman" w:hAnsi="Times New Roman" w:cs="Times New Roman"/>
          <w:sz w:val="24"/>
          <w:szCs w:val="24"/>
        </w:rPr>
        <w:t>13-27</w:t>
      </w:r>
    </w:p>
    <w:p w:rsidR="00013FB2" w:rsidRDefault="00013FB2" w:rsidP="00013FB2">
      <w:pPr>
        <w:pStyle w:val="a3"/>
        <w:spacing w:after="0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Zola</w:t>
      </w:r>
      <w:r w:rsidRPr="0023081A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Ο νατουραλισμός»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Κείμενα για την κριτική και το θέατρο</w:t>
      </w:r>
    </w:p>
    <w:p w:rsidR="00013FB2" w:rsidRPr="0022394D" w:rsidRDefault="00013FB2" w:rsidP="00013FB2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013FB2" w:rsidRPr="00C07970" w:rsidRDefault="00013FB2" w:rsidP="00013FB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2ACE">
        <w:rPr>
          <w:rFonts w:ascii="Times New Roman" w:hAnsi="Times New Roman" w:cs="Times New Roman"/>
          <w:sz w:val="24"/>
          <w:szCs w:val="24"/>
        </w:rPr>
        <w:t xml:space="preserve"> </w:t>
      </w:r>
      <w:r w:rsidRPr="00C07970">
        <w:rPr>
          <w:rFonts w:ascii="Times New Roman" w:hAnsi="Times New Roman" w:cs="Times New Roman"/>
          <w:sz w:val="24"/>
          <w:szCs w:val="24"/>
        </w:rPr>
        <w:t>Ρεαλισμός και ανεξάρτητα θέατρα ΙΙ</w:t>
      </w:r>
    </w:p>
    <w:p w:rsidR="00013FB2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Θέατρο Τέχνης της Μόσχας</w:t>
      </w:r>
    </w:p>
    <w:p w:rsidR="00013FB2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2308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081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23081A">
        <w:rPr>
          <w:rFonts w:ascii="Times New Roman" w:hAnsi="Times New Roman" w:cs="Times New Roman"/>
          <w:sz w:val="24"/>
          <w:szCs w:val="24"/>
        </w:rPr>
        <w:t xml:space="preserve"> Ι </w:t>
      </w:r>
      <w:r>
        <w:rPr>
          <w:rFonts w:ascii="Times New Roman" w:hAnsi="Times New Roman" w:cs="Times New Roman"/>
          <w:sz w:val="24"/>
          <w:szCs w:val="24"/>
        </w:rPr>
        <w:t>28-48</w:t>
      </w:r>
    </w:p>
    <w:p w:rsidR="00013FB2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«Νατουραλιστικό θέατρο και θέατρο ατμόσφαιρας» στο </w:t>
      </w:r>
      <w:proofErr w:type="spellStart"/>
      <w:r w:rsidRPr="00C27CEE">
        <w:rPr>
          <w:rFonts w:ascii="Times New Roman" w:hAnsi="Times New Roman" w:cs="Times New Roman"/>
          <w:i/>
          <w:sz w:val="24"/>
          <w:szCs w:val="24"/>
        </w:rPr>
        <w:t>Μέγιερχολντ</w:t>
      </w:r>
      <w:proofErr w:type="spellEnd"/>
      <w:r w:rsidRPr="00C27CEE">
        <w:rPr>
          <w:rFonts w:ascii="Times New Roman" w:hAnsi="Times New Roman" w:cs="Times New Roman"/>
          <w:i/>
          <w:sz w:val="24"/>
          <w:szCs w:val="24"/>
        </w:rPr>
        <w:t>, Κείμενα για το θέατρο</w:t>
      </w:r>
      <w:r>
        <w:rPr>
          <w:rFonts w:ascii="Times New Roman" w:hAnsi="Times New Roman" w:cs="Times New Roman"/>
          <w:sz w:val="24"/>
          <w:szCs w:val="24"/>
        </w:rPr>
        <w:t>, 51-64.</w:t>
      </w:r>
      <w:proofErr w:type="gramEnd"/>
    </w:p>
    <w:p w:rsidR="00013FB2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13FB2" w:rsidRPr="0023081A" w:rsidRDefault="00013FB2" w:rsidP="00013FB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50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</w:t>
      </w:r>
      <w:r w:rsidRPr="00230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E. G. Craig</w:t>
      </w:r>
    </w:p>
    <w:p w:rsidR="00013FB2" w:rsidRPr="00166D45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166D45">
        <w:rPr>
          <w:rFonts w:ascii="Times New Roman" w:hAnsi="Times New Roman" w:cs="Times New Roman"/>
          <w:sz w:val="24"/>
          <w:szCs w:val="24"/>
        </w:rPr>
        <w:t>61-94</w:t>
      </w:r>
    </w:p>
    <w:p w:rsidR="00013FB2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66D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«Για μια αναθεώρηση της σκηνοθεσίας»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>
        <w:rPr>
          <w:rFonts w:ascii="Times New Roman" w:hAnsi="Times New Roman" w:cs="Times New Roman"/>
          <w:sz w:val="24"/>
          <w:szCs w:val="24"/>
        </w:rPr>
        <w:t>, 29-33.</w:t>
      </w:r>
    </w:p>
    <w:p w:rsidR="00013FB2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________.  «Η τέχνη του θεάτρου»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Αρχιτέκτονες</w:t>
      </w:r>
      <w:r>
        <w:rPr>
          <w:rFonts w:ascii="Times New Roman" w:hAnsi="Times New Roman" w:cs="Times New Roman"/>
          <w:sz w:val="24"/>
          <w:szCs w:val="24"/>
        </w:rPr>
        <w:t xml:space="preserve"> …, 105-128.</w:t>
      </w:r>
    </w:p>
    <w:p w:rsidR="00013FB2" w:rsidRPr="0036460B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13FB2" w:rsidRDefault="00013FB2" w:rsidP="00013FB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64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Max Reinhardt</w:t>
      </w:r>
    </w:p>
    <w:p w:rsidR="00013FB2" w:rsidRPr="00CF63CB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CF63CB">
        <w:rPr>
          <w:rFonts w:ascii="Times New Roman" w:hAnsi="Times New Roman" w:cs="Times New Roman"/>
          <w:sz w:val="24"/>
          <w:szCs w:val="24"/>
        </w:rPr>
        <w:t>, 111-118.</w:t>
      </w:r>
    </w:p>
    <w:p w:rsidR="00013FB2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Reinhardt</w:t>
      </w:r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«Περί ηθοποιού»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…, 70-75.</w:t>
      </w:r>
      <w:proofErr w:type="gramEnd"/>
    </w:p>
    <w:p w:rsidR="00013FB2" w:rsidRPr="0036460B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13FB2" w:rsidRPr="0070660E" w:rsidRDefault="00013FB2" w:rsidP="00013FB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4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</w:p>
    <w:p w:rsidR="00013FB2" w:rsidRPr="00ED4E45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99-104</w:t>
      </w:r>
    </w:p>
    <w:p w:rsidR="00013FB2" w:rsidRPr="00D85E8A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81-124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13FB2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Νατουραλιστικό θέατρο και Θέατρο ατμόσφαιρας, στο </w:t>
      </w:r>
      <w:proofErr w:type="spellStart"/>
      <w:r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>
        <w:rPr>
          <w:rFonts w:ascii="Times New Roman" w:hAnsi="Times New Roman" w:cs="Times New Roman"/>
          <w:sz w:val="24"/>
          <w:szCs w:val="24"/>
        </w:rPr>
        <w:t>, Κείμενα για το θέατρο, 40-51 και 121-150.</w:t>
      </w:r>
      <w:proofErr w:type="gramEnd"/>
    </w:p>
    <w:p w:rsidR="00013FB2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13FB2" w:rsidRDefault="00013FB2" w:rsidP="00013FB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Το πολιτικό θέατρο στη Γερμανία</w:t>
      </w:r>
    </w:p>
    <w:p w:rsidR="00013FB2" w:rsidRPr="00ED4E45" w:rsidRDefault="00013FB2" w:rsidP="00013FB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Piscator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Brecht</w:t>
      </w:r>
    </w:p>
    <w:p w:rsidR="00013FB2" w:rsidRPr="0070660E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13-67</w:t>
      </w:r>
    </w:p>
    <w:p w:rsidR="00013FB2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Piscator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«Το θέατρο έχει την δυνατότητα να ανήκει στον αιώνα μας» στο Αρχιτέκτονες του σύγχρονου θεάτρου 77-80</w:t>
      </w:r>
    </w:p>
    <w:p w:rsidR="00013FB2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Brecht</w:t>
      </w:r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«Σκηνή του δρόμου»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83-93</w:t>
      </w:r>
    </w:p>
    <w:p w:rsidR="00013FB2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13FB2" w:rsidRPr="00372284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Ως προς την εξέταση, είναι σημαντικό να μελετήσετε εικόνες από παραστάσεις των σκηνοθετών στην ύλη του μαθήματος.  </w:t>
      </w:r>
      <w:r w:rsidR="00372284">
        <w:rPr>
          <w:rFonts w:ascii="Times New Roman" w:hAnsi="Times New Roman" w:cs="Times New Roman"/>
          <w:sz w:val="24"/>
          <w:szCs w:val="24"/>
        </w:rPr>
        <w:t>Τα αναγνώσματα του μαθήματος καθώς και τις εικόνες που έχουν χρησιμοποιηθείς στις παραδόσεις μ</w:t>
      </w:r>
      <w:r>
        <w:rPr>
          <w:rFonts w:ascii="Times New Roman" w:hAnsi="Times New Roman" w:cs="Times New Roman"/>
          <w:sz w:val="24"/>
          <w:szCs w:val="24"/>
        </w:rPr>
        <w:t>πορείτε να τις αντιγρά</w:t>
      </w:r>
      <w:r w:rsidR="00372284">
        <w:rPr>
          <w:rFonts w:ascii="Times New Roman" w:hAnsi="Times New Roman" w:cs="Times New Roman"/>
          <w:sz w:val="24"/>
          <w:szCs w:val="24"/>
        </w:rPr>
        <w:t xml:space="preserve">ψετε σε </w:t>
      </w:r>
      <w:proofErr w:type="spellStart"/>
      <w:r w:rsidR="00372284">
        <w:rPr>
          <w:rFonts w:ascii="Times New Roman" w:hAnsi="Times New Roman" w:cs="Times New Roman"/>
          <w:sz w:val="24"/>
          <w:szCs w:val="24"/>
        </w:rPr>
        <w:t>στικ</w:t>
      </w:r>
      <w:proofErr w:type="spellEnd"/>
      <w:r w:rsidR="00372284">
        <w:rPr>
          <w:rFonts w:ascii="Times New Roman" w:hAnsi="Times New Roman" w:cs="Times New Roman"/>
          <w:sz w:val="24"/>
          <w:szCs w:val="24"/>
        </w:rPr>
        <w:t xml:space="preserve"> από την βιβλιοθήκη ή και να παραγγείλετε αντίγραφα στο </w:t>
      </w:r>
      <w:r w:rsidR="00372284">
        <w:rPr>
          <w:rFonts w:ascii="Times New Roman" w:hAnsi="Times New Roman" w:cs="Times New Roman"/>
          <w:sz w:val="24"/>
          <w:szCs w:val="24"/>
          <w:lang w:val="en-US"/>
        </w:rPr>
        <w:t>Copypoint</w:t>
      </w:r>
      <w:r w:rsidR="00372284" w:rsidRPr="00372284">
        <w:rPr>
          <w:rFonts w:ascii="Times New Roman" w:hAnsi="Times New Roman" w:cs="Times New Roman"/>
          <w:sz w:val="24"/>
          <w:szCs w:val="24"/>
        </w:rPr>
        <w:t>.</w:t>
      </w:r>
    </w:p>
    <w:p w:rsidR="00013FB2" w:rsidRPr="00ED4E45" w:rsidRDefault="00013FB2" w:rsidP="00013F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3FB2" w:rsidRPr="00C467DD" w:rsidRDefault="00013FB2" w:rsidP="00013F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3FB2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13FB2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13FB2" w:rsidRPr="0070660E" w:rsidRDefault="00013FB2" w:rsidP="00013FB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013FB2" w:rsidRPr="0070660E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13FB2" w:rsidRPr="0070660E" w:rsidRDefault="00013FB2" w:rsidP="00013F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6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3FB2" w:rsidRPr="0070660E" w:rsidRDefault="00013FB2" w:rsidP="00013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FB2" w:rsidRPr="0070660E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13FB2" w:rsidRPr="0070660E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13FB2" w:rsidRPr="0070660E" w:rsidRDefault="00013FB2" w:rsidP="00013F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13FB2" w:rsidRPr="0070660E" w:rsidRDefault="00013FB2" w:rsidP="00013FB2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013FB2" w:rsidRPr="0070660E" w:rsidRDefault="00013FB2" w:rsidP="00013FB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13FB2" w:rsidRPr="0070660E" w:rsidRDefault="00013FB2" w:rsidP="00013F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3FB2" w:rsidRDefault="00013FB2" w:rsidP="00013FB2"/>
    <w:p w:rsidR="00013FB2" w:rsidRDefault="00013FB2" w:rsidP="00013FB2"/>
    <w:p w:rsidR="00013FB2" w:rsidRDefault="00013FB2" w:rsidP="00013FB2"/>
    <w:p w:rsidR="002377B7" w:rsidRDefault="002377B7"/>
    <w:sectPr w:rsidR="002377B7" w:rsidSect="00636F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0B6"/>
    <w:multiLevelType w:val="hybridMultilevel"/>
    <w:tmpl w:val="102CC7FC"/>
    <w:lvl w:ilvl="0" w:tplc="CFDCA7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AC34C37"/>
    <w:multiLevelType w:val="hybridMultilevel"/>
    <w:tmpl w:val="4EEC219E"/>
    <w:lvl w:ilvl="0" w:tplc="0408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savePreviewPicture/>
  <w:compat/>
  <w:rsids>
    <w:rsidRoot w:val="00013FB2"/>
    <w:rsid w:val="00013FB2"/>
    <w:rsid w:val="002377B7"/>
    <w:rsid w:val="0025032E"/>
    <w:rsid w:val="00372284"/>
    <w:rsid w:val="00CA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B2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1477</Characters>
  <Application>Microsoft Office Word</Application>
  <DocSecurity>0</DocSecurity>
  <Lines>12</Lines>
  <Paragraphs>3</Paragraphs>
  <ScaleCrop>false</ScaleCrop>
  <Company>Grizli777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2</cp:revision>
  <dcterms:created xsi:type="dcterms:W3CDTF">2018-08-17T15:45:00Z</dcterms:created>
  <dcterms:modified xsi:type="dcterms:W3CDTF">2018-08-17T15:50:00Z</dcterms:modified>
</cp:coreProperties>
</file>