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EB" w:rsidRPr="00AB2333" w:rsidRDefault="000F1AEB" w:rsidP="000F1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333">
        <w:rPr>
          <w:rFonts w:ascii="Times New Roman" w:hAnsi="Times New Roman" w:cs="Times New Roman"/>
          <w:b/>
          <w:sz w:val="24"/>
          <w:szCs w:val="24"/>
        </w:rPr>
        <w:t>Κριτική Ανάλυση Παραστάσεων</w:t>
      </w:r>
    </w:p>
    <w:p w:rsidR="000F1AEB" w:rsidRPr="000F1AEB" w:rsidRDefault="000F1AEB" w:rsidP="000F1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Χειμερινό Εξάμηνο 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0F1AEB" w:rsidRDefault="000F1AEB" w:rsidP="000F1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1AEB" w:rsidRPr="00AB2333" w:rsidRDefault="000F1AEB" w:rsidP="000F1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333">
        <w:rPr>
          <w:rFonts w:ascii="Times New Roman" w:hAnsi="Times New Roman" w:cs="Times New Roman"/>
          <w:b/>
          <w:sz w:val="24"/>
          <w:szCs w:val="24"/>
        </w:rPr>
        <w:t>Διδάσκουσα Μαρίνα Κοτζαμάνη</w:t>
      </w:r>
    </w:p>
    <w:p w:rsidR="000F1AEB" w:rsidRPr="000F1AEB" w:rsidRDefault="000F1AEB" w:rsidP="000F1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m</w:t>
        </w:r>
        <w:r w:rsidRPr="000F1AEB">
          <w:rPr>
            <w:rStyle w:val="-"/>
            <w:rFonts w:ascii="Times New Roman" w:hAnsi="Times New Roman" w:cs="Times New Roman"/>
            <w:b/>
            <w:sz w:val="24"/>
            <w:szCs w:val="24"/>
          </w:rPr>
          <w:t>.</w:t>
        </w:r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a</w:t>
        </w:r>
        <w:r w:rsidRPr="000F1AEB">
          <w:rPr>
            <w:rStyle w:val="-"/>
            <w:rFonts w:ascii="Times New Roman" w:hAnsi="Times New Roman" w:cs="Times New Roman"/>
            <w:b/>
            <w:sz w:val="24"/>
            <w:szCs w:val="24"/>
          </w:rPr>
          <w:t>.</w:t>
        </w:r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kotzamani</w:t>
        </w:r>
        <w:r w:rsidRPr="000F1AEB">
          <w:rPr>
            <w:rStyle w:val="-"/>
            <w:rFonts w:ascii="Times New Roman" w:hAnsi="Times New Roman" w:cs="Times New Roman"/>
            <w:b/>
            <w:sz w:val="24"/>
            <w:szCs w:val="24"/>
          </w:rPr>
          <w:t>@</w:t>
        </w:r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gmail</w:t>
        </w:r>
        <w:r w:rsidRPr="000F1AEB">
          <w:rPr>
            <w:rStyle w:val="-"/>
            <w:rFonts w:ascii="Times New Roman" w:hAnsi="Times New Roman" w:cs="Times New Roman"/>
            <w:b/>
            <w:sz w:val="24"/>
            <w:szCs w:val="24"/>
          </w:rPr>
          <w:t>.</w:t>
        </w:r>
        <w:r w:rsidRPr="00D34B02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</w:hyperlink>
    </w:p>
    <w:p w:rsidR="000F1AEB" w:rsidRPr="000F1AEB" w:rsidRDefault="000F1AEB" w:rsidP="000F1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Ώρες γραφείου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Δευτέρα 6-7</w:t>
      </w: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AEB" w:rsidRPr="00887A5E" w:rsidRDefault="000F1AEB" w:rsidP="000F1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7A5E">
        <w:rPr>
          <w:rFonts w:ascii="Times New Roman" w:hAnsi="Times New Roman" w:cs="Times New Roman"/>
          <w:b/>
          <w:sz w:val="24"/>
          <w:szCs w:val="24"/>
        </w:rPr>
        <w:t>Παρουσιάσεις</w:t>
      </w: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Οι παρουσιάσεις έχουν διάρκεια 10 λεπτά, επικεντρώνονται σε ένα έργο (παράσταση ή 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AB23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και βασίζονται σε σημειώσεις (και όχι σε γραπτό κείμενο)</w:t>
      </w:r>
      <w:r w:rsidRPr="00AB2333">
        <w:rPr>
          <w:rFonts w:ascii="Times New Roman" w:hAnsi="Times New Roman" w:cs="Times New Roman"/>
          <w:sz w:val="24"/>
          <w:szCs w:val="24"/>
        </w:rPr>
        <w:t xml:space="preserve">.  Μπορούν να συμπεριλαμβάνουν φωτογραφίες και μικρά αποσπάσματα από 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AB2333">
        <w:rPr>
          <w:rFonts w:ascii="Times New Roman" w:hAnsi="Times New Roman" w:cs="Times New Roman"/>
          <w:sz w:val="24"/>
          <w:szCs w:val="24"/>
        </w:rPr>
        <w:t xml:space="preserve"> (μέγιστη διάρκεια 4-5 λεπτά επιπλέον).</w:t>
      </w:r>
      <w:r>
        <w:rPr>
          <w:rFonts w:ascii="Times New Roman" w:hAnsi="Times New Roman" w:cs="Times New Roman"/>
          <w:sz w:val="24"/>
          <w:szCs w:val="24"/>
        </w:rPr>
        <w:t xml:space="preserve">  Ενημερώνετε και παίρνετε έγκριση για την επιλογή του θέματος από την διδάσκουσα, μέσω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F1A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F1A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23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AEB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>Θέματα παρουσιάσεων</w:t>
      </w:r>
    </w:p>
    <w:p w:rsidR="000F1AEB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Μπορείτε να επιλέξετε μια παράσταση ενός από τους σκηνοθέτες που έχουμε μελετήσει στο μάθημα. </w:t>
      </w:r>
    </w:p>
    <w:p w:rsidR="000F1AEB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AEB" w:rsidRPr="00AB2333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Επιπλέον, μπορείτε να παρουσιάσετε κάποιο έργο των: </w:t>
      </w:r>
    </w:p>
    <w:p w:rsidR="000F1AEB" w:rsidRPr="00AB2333" w:rsidRDefault="000F1AEB" w:rsidP="000F1A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Peter Brook, Peter Stein, The Wooster Group, Lee Breuer, Th. Ostermeier, Theatre de Complicite, T. Suzuki, Y. Ninagawa, Peter Sellars, Anne Bogart, Luca Ronconi </w:t>
      </w:r>
      <w:r w:rsidRPr="00AB2333">
        <w:rPr>
          <w:rFonts w:ascii="Times New Roman" w:hAnsi="Times New Roman" w:cs="Times New Roman"/>
          <w:sz w:val="24"/>
          <w:szCs w:val="24"/>
        </w:rPr>
        <w:t>κ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B2333">
        <w:rPr>
          <w:rFonts w:ascii="Times New Roman" w:hAnsi="Times New Roman" w:cs="Times New Roman"/>
          <w:sz w:val="24"/>
          <w:szCs w:val="24"/>
        </w:rPr>
        <w:t>α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F1AEB" w:rsidRPr="00AB2333" w:rsidRDefault="000F1AEB" w:rsidP="000F1A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>Κάρολου Κουν, Σ. Ευαγγελάτου, Λεφτέρη Βογιατζή,  Γ. Χουβαρδά, Γ. Κακλέα, Μ. Μαρμαρινού, Θ. Τερζόπουλου. Β. Θεοδωρόπουλου, Λ. Κονιόρδου κ.α.</w:t>
      </w:r>
    </w:p>
    <w:p w:rsidR="000F1AEB" w:rsidRPr="00AB2333" w:rsidRDefault="000F1AEB" w:rsidP="000F1A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2333">
        <w:rPr>
          <w:rFonts w:ascii="Times New Roman" w:hAnsi="Times New Roman" w:cs="Times New Roman"/>
          <w:sz w:val="24"/>
          <w:szCs w:val="24"/>
          <w:lang w:val="en-US"/>
        </w:rPr>
        <w:t xml:space="preserve">Sophie Calle, Emily Jacir, Ghada Amer, Rimini Protokoll, Blitz, Angelus Novus, Forced Entertainment </w:t>
      </w:r>
      <w:r w:rsidRPr="00AB2333">
        <w:rPr>
          <w:rFonts w:ascii="Times New Roman" w:hAnsi="Times New Roman" w:cs="Times New Roman"/>
          <w:sz w:val="24"/>
          <w:szCs w:val="24"/>
        </w:rPr>
        <w:t>κ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B2333">
        <w:rPr>
          <w:rFonts w:ascii="Times New Roman" w:hAnsi="Times New Roman" w:cs="Times New Roman"/>
          <w:sz w:val="24"/>
          <w:szCs w:val="24"/>
        </w:rPr>
        <w:t>α</w:t>
      </w:r>
      <w:r w:rsidRPr="00AB23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F1AEB" w:rsidRDefault="000F1AEB" w:rsidP="000F1A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333">
        <w:rPr>
          <w:rFonts w:ascii="Times New Roman" w:hAnsi="Times New Roman" w:cs="Times New Roman"/>
          <w:sz w:val="24"/>
          <w:szCs w:val="24"/>
        </w:rPr>
        <w:t xml:space="preserve">Μπορείτε να παρουσιάσετε μια παράσταση που είδατε πρόσφατα </w:t>
      </w:r>
    </w:p>
    <w:p w:rsidR="000F1AEB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AEB" w:rsidRPr="00887A5E" w:rsidRDefault="000F1AEB" w:rsidP="000F1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Ημερομηνία παρουσιάσεων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5 </w:t>
      </w:r>
      <w:r>
        <w:rPr>
          <w:rFonts w:ascii="Times New Roman" w:hAnsi="Times New Roman" w:cs="Times New Roman"/>
          <w:sz w:val="24"/>
          <w:szCs w:val="24"/>
        </w:rPr>
        <w:t>Δεκεμβρίου</w:t>
      </w:r>
    </w:p>
    <w:p w:rsidR="00E66C51" w:rsidRDefault="00E66C51"/>
    <w:sectPr w:rsidR="00E66C51" w:rsidSect="00D74B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37BED"/>
    <w:multiLevelType w:val="hybridMultilevel"/>
    <w:tmpl w:val="1AA461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0F1AEB"/>
    <w:rsid w:val="000F1AEB"/>
    <w:rsid w:val="00C14820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EB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E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F1A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a.kotzam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1058</Characters>
  <Application>Microsoft Office Word</Application>
  <DocSecurity>0</DocSecurity>
  <Lines>8</Lines>
  <Paragraphs>2</Paragraphs>
  <ScaleCrop>false</ScaleCrop>
  <Company>Grizli777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2016-11-18T12:30:00Z</dcterms:created>
  <dcterms:modified xsi:type="dcterms:W3CDTF">2016-11-18T12:34:00Z</dcterms:modified>
</cp:coreProperties>
</file>