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51" w:rsidRDefault="00BF3AE2">
      <w:pPr>
        <w:rPr>
          <w:rFonts w:ascii="Times New Roman" w:hAnsi="Times New Roman" w:cs="Times New Roman"/>
          <w:sz w:val="24"/>
          <w:szCs w:val="24"/>
          <w:lang w:val="el-GR"/>
        </w:rPr>
      </w:pPr>
      <w:r>
        <w:rPr>
          <w:rFonts w:ascii="Times New Roman" w:hAnsi="Times New Roman" w:cs="Times New Roman"/>
          <w:sz w:val="24"/>
          <w:szCs w:val="24"/>
          <w:lang w:val="el-GR"/>
        </w:rPr>
        <w:t>15 Μαρτίου 2018</w:t>
      </w:r>
    </w:p>
    <w:p w:rsidR="00BF3AE2" w:rsidRDefault="00BF3AE2">
      <w:pPr>
        <w:rPr>
          <w:rFonts w:ascii="Times New Roman" w:hAnsi="Times New Roman" w:cs="Times New Roman"/>
          <w:sz w:val="24"/>
          <w:szCs w:val="24"/>
          <w:lang w:val="el-GR"/>
        </w:rPr>
      </w:pPr>
      <w:r>
        <w:rPr>
          <w:rFonts w:ascii="Times New Roman" w:hAnsi="Times New Roman" w:cs="Times New Roman"/>
          <w:sz w:val="24"/>
          <w:szCs w:val="24"/>
          <w:lang w:val="el-GR"/>
        </w:rPr>
        <w:t>Αγαπητές φοιτήτριες,</w:t>
      </w:r>
    </w:p>
    <w:p w:rsidR="00BF3AE2" w:rsidRDefault="00BF3AE2">
      <w:pPr>
        <w:rPr>
          <w:rFonts w:ascii="Times New Roman" w:hAnsi="Times New Roman" w:cs="Times New Roman"/>
          <w:sz w:val="24"/>
          <w:szCs w:val="24"/>
          <w:lang w:val="el-GR"/>
        </w:rPr>
      </w:pPr>
      <w:r>
        <w:rPr>
          <w:rFonts w:ascii="Times New Roman" w:hAnsi="Times New Roman" w:cs="Times New Roman"/>
          <w:sz w:val="24"/>
          <w:szCs w:val="24"/>
          <w:lang w:val="el-GR"/>
        </w:rPr>
        <w:t xml:space="preserve">Σχετικά με τις εκδηλώσεις που θα γίνουν την ερχόμενη εβδομάδα με επίκεντρο του Βιβλίο του Τζον της Ελένης Σικελιανός, θα σας στείλω το πρόγραμμα μόλις θα το οριστικοποιήσουμε.  Δυστυχώς λόγω της κατάληψης χρειάζεται να κάνουμε προσαρμογές.   Θα ήθελα να συμμετέχετε στην συζήτηση με την Σικελιανός την Πέμπτη, στην περιπατητική παράσταση που θα παρουσιάσει το τμήμα μας, καθώς και στην παράσταση των Άγγλων φοιτητών που βασίζεται στο βιβλίο, την ερχόμενη Παρασκευή στο Τριανόν.  </w:t>
      </w:r>
    </w:p>
    <w:p w:rsidR="00205F4B" w:rsidRDefault="00BF3AE2">
      <w:pPr>
        <w:rPr>
          <w:rFonts w:ascii="Times New Roman" w:hAnsi="Times New Roman" w:cs="Times New Roman"/>
          <w:sz w:val="24"/>
          <w:szCs w:val="24"/>
          <w:lang w:val="el-GR"/>
        </w:rPr>
      </w:pPr>
      <w:r>
        <w:rPr>
          <w:rFonts w:ascii="Times New Roman" w:hAnsi="Times New Roman" w:cs="Times New Roman"/>
          <w:sz w:val="24"/>
          <w:szCs w:val="24"/>
          <w:lang w:val="el-GR"/>
        </w:rPr>
        <w:t xml:space="preserve">Όσες από εσάς θέλουν να συμμετέχουν πιο ενεργά στην δημιουργία της παράστασης, που σε τελειωτική μορφή θα παρουσιαστεί το καλοκαίρι, παρακαλώ στείλτε μου </w:t>
      </w:r>
      <w:r>
        <w:rPr>
          <w:rFonts w:ascii="Times New Roman" w:hAnsi="Times New Roman" w:cs="Times New Roman"/>
          <w:sz w:val="24"/>
          <w:szCs w:val="24"/>
        </w:rPr>
        <w:t>e</w:t>
      </w:r>
      <w:r w:rsidRPr="00BF3AE2">
        <w:rPr>
          <w:rFonts w:ascii="Times New Roman" w:hAnsi="Times New Roman" w:cs="Times New Roman"/>
          <w:sz w:val="24"/>
          <w:szCs w:val="24"/>
          <w:lang w:val="el-GR"/>
        </w:rPr>
        <w:t>-</w:t>
      </w:r>
      <w:r>
        <w:rPr>
          <w:rFonts w:ascii="Times New Roman" w:hAnsi="Times New Roman" w:cs="Times New Roman"/>
          <w:sz w:val="24"/>
          <w:szCs w:val="24"/>
        </w:rPr>
        <w:t>mail</w:t>
      </w:r>
      <w:r w:rsidRPr="00BF3AE2">
        <w:rPr>
          <w:rFonts w:ascii="Times New Roman" w:hAnsi="Times New Roman" w:cs="Times New Roman"/>
          <w:sz w:val="24"/>
          <w:szCs w:val="24"/>
          <w:lang w:val="el-GR"/>
        </w:rPr>
        <w:t xml:space="preserve"> </w:t>
      </w:r>
      <w:r>
        <w:rPr>
          <w:rFonts w:ascii="Times New Roman" w:hAnsi="Times New Roman" w:cs="Times New Roman"/>
          <w:sz w:val="24"/>
          <w:szCs w:val="24"/>
          <w:lang w:val="el-GR"/>
        </w:rPr>
        <w:t>(</w:t>
      </w:r>
      <w:hyperlink r:id="rId4" w:history="1">
        <w:r w:rsidRPr="00106306">
          <w:rPr>
            <w:rStyle w:val="-"/>
            <w:rFonts w:ascii="Times New Roman" w:hAnsi="Times New Roman" w:cs="Times New Roman"/>
            <w:sz w:val="24"/>
            <w:szCs w:val="24"/>
          </w:rPr>
          <w:t>m</w:t>
        </w:r>
        <w:r w:rsidRPr="00BF3AE2">
          <w:rPr>
            <w:rStyle w:val="-"/>
            <w:rFonts w:ascii="Times New Roman" w:hAnsi="Times New Roman" w:cs="Times New Roman"/>
            <w:sz w:val="24"/>
            <w:szCs w:val="24"/>
            <w:lang w:val="el-GR"/>
          </w:rPr>
          <w:t>.</w:t>
        </w:r>
        <w:r w:rsidRPr="00106306">
          <w:rPr>
            <w:rStyle w:val="-"/>
            <w:rFonts w:ascii="Times New Roman" w:hAnsi="Times New Roman" w:cs="Times New Roman"/>
            <w:sz w:val="24"/>
            <w:szCs w:val="24"/>
          </w:rPr>
          <w:t>a</w:t>
        </w:r>
        <w:r w:rsidRPr="00BF3AE2">
          <w:rPr>
            <w:rStyle w:val="-"/>
            <w:rFonts w:ascii="Times New Roman" w:hAnsi="Times New Roman" w:cs="Times New Roman"/>
            <w:sz w:val="24"/>
            <w:szCs w:val="24"/>
            <w:lang w:val="el-GR"/>
          </w:rPr>
          <w:t>.</w:t>
        </w:r>
        <w:r w:rsidRPr="00106306">
          <w:rPr>
            <w:rStyle w:val="-"/>
            <w:rFonts w:ascii="Times New Roman" w:hAnsi="Times New Roman" w:cs="Times New Roman"/>
            <w:sz w:val="24"/>
            <w:szCs w:val="24"/>
          </w:rPr>
          <w:t>kotzamani</w:t>
        </w:r>
        <w:r w:rsidRPr="00BF3AE2">
          <w:rPr>
            <w:rStyle w:val="-"/>
            <w:rFonts w:ascii="Times New Roman" w:hAnsi="Times New Roman" w:cs="Times New Roman"/>
            <w:sz w:val="24"/>
            <w:szCs w:val="24"/>
            <w:lang w:val="el-GR"/>
          </w:rPr>
          <w:t>@</w:t>
        </w:r>
        <w:r w:rsidRPr="00106306">
          <w:rPr>
            <w:rStyle w:val="-"/>
            <w:rFonts w:ascii="Times New Roman" w:hAnsi="Times New Roman" w:cs="Times New Roman"/>
            <w:sz w:val="24"/>
            <w:szCs w:val="24"/>
          </w:rPr>
          <w:t>gmail</w:t>
        </w:r>
        <w:r w:rsidRPr="00BF3AE2">
          <w:rPr>
            <w:rStyle w:val="-"/>
            <w:rFonts w:ascii="Times New Roman" w:hAnsi="Times New Roman" w:cs="Times New Roman"/>
            <w:sz w:val="24"/>
            <w:szCs w:val="24"/>
            <w:lang w:val="el-GR"/>
          </w:rPr>
          <w:t>.</w:t>
        </w:r>
        <w:r w:rsidRPr="00106306">
          <w:rPr>
            <w:rStyle w:val="-"/>
            <w:rFonts w:ascii="Times New Roman" w:hAnsi="Times New Roman" w:cs="Times New Roman"/>
            <w:sz w:val="24"/>
            <w:szCs w:val="24"/>
          </w:rPr>
          <w:t>com</w:t>
        </w:r>
      </w:hyperlink>
      <w:r w:rsidRPr="00BF3AE2">
        <w:rPr>
          <w:rFonts w:ascii="Times New Roman" w:hAnsi="Times New Roman" w:cs="Times New Roman"/>
          <w:sz w:val="24"/>
          <w:szCs w:val="24"/>
          <w:lang w:val="el-GR"/>
        </w:rPr>
        <w:t xml:space="preserve">).  </w:t>
      </w:r>
      <w:r>
        <w:rPr>
          <w:rFonts w:ascii="Times New Roman" w:hAnsi="Times New Roman" w:cs="Times New Roman"/>
          <w:sz w:val="24"/>
          <w:szCs w:val="24"/>
          <w:lang w:val="el-GR"/>
        </w:rPr>
        <w:t>Ως προς την ερχόμενη εβδομάδα, ένας τρόπος να συμμετέχετε, είναι να κάνετε έρευνα σχετικά με την ύφανση, που ως έννοια θα έχει κεντρική σημασία στην παράστασή μας (πχ. είδη ύφανσης, ιστορίες/μύθοι σχετικά με ύφανση, συμβολικές διαστάσεις της ύφανσης (η γραφή ως ύφανση).  Στην περιπατητική παράσταση θα εστιάσουμε στο Β</w:t>
      </w:r>
      <w:r w:rsidR="00205F4B">
        <w:rPr>
          <w:rFonts w:ascii="Times New Roman" w:hAnsi="Times New Roman" w:cs="Times New Roman"/>
          <w:sz w:val="24"/>
          <w:szCs w:val="24"/>
          <w:lang w:val="el-GR"/>
        </w:rPr>
        <w:t>ιβλίο των νεκρών, σελ. 155-194 στο Βιβλίο του Τζον.  Άμεση αναφορά στην ύφανση στο βιβλίο υπάρχει στις σελ. 16 και 67.</w:t>
      </w:r>
    </w:p>
    <w:p w:rsidR="00205F4B" w:rsidRDefault="00205F4B">
      <w:pPr>
        <w:rPr>
          <w:rFonts w:ascii="Times New Roman" w:hAnsi="Times New Roman" w:cs="Times New Roman"/>
          <w:sz w:val="24"/>
          <w:szCs w:val="24"/>
          <w:lang w:val="el-GR"/>
        </w:rPr>
      </w:pPr>
      <w:r>
        <w:rPr>
          <w:rFonts w:ascii="Times New Roman" w:hAnsi="Times New Roman" w:cs="Times New Roman"/>
          <w:sz w:val="24"/>
          <w:szCs w:val="24"/>
          <w:lang w:val="el-GR"/>
        </w:rPr>
        <w:t xml:space="preserve">Στείλτε όμως κατ’αρχήν </w:t>
      </w:r>
      <w:r>
        <w:rPr>
          <w:rFonts w:ascii="Times New Roman" w:hAnsi="Times New Roman" w:cs="Times New Roman"/>
          <w:sz w:val="24"/>
          <w:szCs w:val="24"/>
        </w:rPr>
        <w:t>e</w:t>
      </w:r>
      <w:r w:rsidRPr="00205F4B">
        <w:rPr>
          <w:rFonts w:ascii="Times New Roman" w:hAnsi="Times New Roman" w:cs="Times New Roman"/>
          <w:sz w:val="24"/>
          <w:szCs w:val="24"/>
          <w:lang w:val="el-GR"/>
        </w:rPr>
        <w:t>-</w:t>
      </w:r>
      <w:r>
        <w:rPr>
          <w:rFonts w:ascii="Times New Roman" w:hAnsi="Times New Roman" w:cs="Times New Roman"/>
          <w:sz w:val="24"/>
          <w:szCs w:val="24"/>
        </w:rPr>
        <w:t>mail</w:t>
      </w:r>
      <w:r w:rsidRPr="00205F4B">
        <w:rPr>
          <w:rFonts w:ascii="Times New Roman" w:hAnsi="Times New Roman" w:cs="Times New Roman"/>
          <w:sz w:val="24"/>
          <w:szCs w:val="24"/>
          <w:lang w:val="el-GR"/>
        </w:rPr>
        <w:t xml:space="preserve"> </w:t>
      </w:r>
      <w:r>
        <w:rPr>
          <w:rFonts w:ascii="Times New Roman" w:hAnsi="Times New Roman" w:cs="Times New Roman"/>
          <w:sz w:val="24"/>
          <w:szCs w:val="24"/>
          <w:lang w:val="el-GR"/>
        </w:rPr>
        <w:t>για να συντονιστούμε.</w:t>
      </w:r>
    </w:p>
    <w:p w:rsidR="00205F4B" w:rsidRDefault="00205F4B">
      <w:pPr>
        <w:rPr>
          <w:rFonts w:ascii="Times New Roman" w:hAnsi="Times New Roman" w:cs="Times New Roman"/>
          <w:sz w:val="24"/>
          <w:szCs w:val="24"/>
          <w:lang w:val="el-GR"/>
        </w:rPr>
      </w:pPr>
      <w:r>
        <w:rPr>
          <w:rFonts w:ascii="Times New Roman" w:hAnsi="Times New Roman" w:cs="Times New Roman"/>
          <w:sz w:val="24"/>
          <w:szCs w:val="24"/>
          <w:lang w:val="el-GR"/>
        </w:rPr>
        <w:t>Θερμούς χαιρετισμούς,</w:t>
      </w:r>
    </w:p>
    <w:p w:rsidR="00BF3AE2" w:rsidRPr="00BF3AE2" w:rsidRDefault="00205F4B">
      <w:pPr>
        <w:rPr>
          <w:rFonts w:ascii="Times New Roman" w:hAnsi="Times New Roman" w:cs="Times New Roman"/>
          <w:sz w:val="24"/>
          <w:szCs w:val="24"/>
          <w:lang w:val="el-GR"/>
        </w:rPr>
      </w:pPr>
      <w:r>
        <w:rPr>
          <w:rFonts w:ascii="Times New Roman" w:hAnsi="Times New Roman" w:cs="Times New Roman"/>
          <w:sz w:val="24"/>
          <w:szCs w:val="24"/>
          <w:lang w:val="el-GR"/>
        </w:rPr>
        <w:t>Μαρίνα Κοτζαμάνη</w:t>
      </w:r>
      <w:r w:rsidR="00BF3AE2">
        <w:rPr>
          <w:rFonts w:ascii="Times New Roman" w:hAnsi="Times New Roman" w:cs="Times New Roman"/>
          <w:sz w:val="24"/>
          <w:szCs w:val="24"/>
          <w:lang w:val="el-GR"/>
        </w:rPr>
        <w:t xml:space="preserve"> </w:t>
      </w:r>
    </w:p>
    <w:sectPr w:rsidR="00BF3AE2" w:rsidRPr="00BF3AE2" w:rsidSect="00E66C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F3AE2"/>
    <w:rsid w:val="00205F4B"/>
    <w:rsid w:val="00AA615D"/>
    <w:rsid w:val="00BF3AE2"/>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F3A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kotzam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2018-03-15T11:02:00Z</dcterms:created>
  <dcterms:modified xsi:type="dcterms:W3CDTF">2018-03-15T11:14:00Z</dcterms:modified>
</cp:coreProperties>
</file>