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56D" w:rsidRDefault="003C756D" w:rsidP="003C756D">
      <w:pPr>
        <w:rPr>
          <w:rFonts w:cs="Times New Roman"/>
          <w:sz w:val="24"/>
          <w:szCs w:val="24"/>
          <w:lang w:val="el-GR"/>
        </w:rPr>
      </w:pPr>
      <w:r w:rsidRPr="000168B0">
        <w:rPr>
          <w:rFonts w:cs="Times New Roman"/>
          <w:sz w:val="24"/>
          <w:szCs w:val="24"/>
          <w:lang w:val="el-GR"/>
        </w:rPr>
        <w:t>Αγαπητές φοιτήτριες, αγαπητοί φοιτητές,</w:t>
      </w:r>
    </w:p>
    <w:p w:rsidR="003C756D" w:rsidRDefault="003C756D" w:rsidP="003C756D">
      <w:pPr>
        <w:rPr>
          <w:rFonts w:cs="Times New Roman"/>
          <w:sz w:val="24"/>
          <w:szCs w:val="24"/>
          <w:lang w:val="el-GR"/>
        </w:rPr>
      </w:pPr>
    </w:p>
    <w:p w:rsidR="003C756D" w:rsidRPr="000168B0" w:rsidRDefault="003C756D" w:rsidP="003C756D">
      <w:pPr>
        <w:rPr>
          <w:rFonts w:cs="Times New Roman"/>
          <w:sz w:val="24"/>
          <w:szCs w:val="24"/>
          <w:lang w:val="el-GR"/>
        </w:rPr>
      </w:pPr>
      <w:r>
        <w:rPr>
          <w:rFonts w:cs="Times New Roman"/>
          <w:sz w:val="24"/>
          <w:szCs w:val="24"/>
          <w:lang w:val="el-GR"/>
        </w:rPr>
        <w:t xml:space="preserve">Εύχομαι να είστε όλοι καλά στην υγεία σας.  Σας γράφω σχετικά με τις αναγκαίες προσαρμογές που θα γίνουν στο μάθημα </w:t>
      </w:r>
      <w:r>
        <w:rPr>
          <w:rFonts w:cs="Times New Roman"/>
          <w:i/>
          <w:sz w:val="24"/>
          <w:szCs w:val="24"/>
          <w:lang w:val="el-GR"/>
        </w:rPr>
        <w:t>Κριτική Ανάλυση Παραστάσεων</w:t>
      </w:r>
      <w:r>
        <w:rPr>
          <w:rFonts w:cs="Times New Roman"/>
          <w:sz w:val="24"/>
          <w:szCs w:val="24"/>
          <w:lang w:val="el-GR"/>
        </w:rPr>
        <w:t xml:space="preserve">, προκειμένου να αντιμετωπίσουμε τον περιορισμό κινήσεων που έχει επιφέρει η πανδημία του </w:t>
      </w:r>
      <w:proofErr w:type="spellStart"/>
      <w:r>
        <w:rPr>
          <w:rFonts w:cs="Times New Roman"/>
          <w:sz w:val="24"/>
          <w:szCs w:val="24"/>
          <w:lang w:val="el-GR"/>
        </w:rPr>
        <w:t>κορωνοιού</w:t>
      </w:r>
      <w:proofErr w:type="spellEnd"/>
      <w:r>
        <w:rPr>
          <w:rFonts w:cs="Times New Roman"/>
          <w:sz w:val="24"/>
          <w:szCs w:val="24"/>
          <w:lang w:val="el-GR"/>
        </w:rPr>
        <w:t xml:space="preserve">.  Το νέο δεδομένο είναι βέβαια ότι το μάθημα θα διεξάγεται εφεξής αποκλειστικά </w:t>
      </w:r>
      <w:proofErr w:type="spellStart"/>
      <w:r>
        <w:rPr>
          <w:rFonts w:cs="Times New Roman"/>
          <w:sz w:val="24"/>
          <w:szCs w:val="24"/>
          <w:lang w:val="el-GR"/>
        </w:rPr>
        <w:t>εξ’αποστάσεως</w:t>
      </w:r>
      <w:proofErr w:type="spellEnd"/>
      <w:r>
        <w:rPr>
          <w:rFonts w:cs="Times New Roman"/>
          <w:sz w:val="24"/>
          <w:szCs w:val="24"/>
          <w:lang w:val="el-GR"/>
        </w:rPr>
        <w:t xml:space="preserve">, για όσο διάστημα χρειαστεί.  </w:t>
      </w:r>
    </w:p>
    <w:p w:rsidR="003C756D" w:rsidRDefault="003C756D" w:rsidP="003C756D">
      <w:pPr>
        <w:rPr>
          <w:sz w:val="24"/>
          <w:szCs w:val="24"/>
          <w:lang w:val="el-GR"/>
        </w:rPr>
      </w:pPr>
    </w:p>
    <w:p w:rsidR="003C756D" w:rsidRDefault="003C756D" w:rsidP="003C756D">
      <w:pPr>
        <w:spacing w:line="240" w:lineRule="auto"/>
        <w:rPr>
          <w:rFonts w:eastAsia="Times New Roman" w:cs="Times New Roman"/>
          <w:color w:val="000000"/>
          <w:sz w:val="24"/>
          <w:szCs w:val="24"/>
          <w:lang w:val="el-GR" w:eastAsia="el-GR"/>
        </w:rPr>
      </w:pPr>
      <w:r>
        <w:rPr>
          <w:rFonts w:eastAsia="Times New Roman" w:cs="Times New Roman"/>
          <w:color w:val="333333"/>
          <w:sz w:val="24"/>
          <w:szCs w:val="24"/>
          <w:lang w:val="el-GR" w:eastAsia="el-GR"/>
        </w:rPr>
        <w:t>Οι παραδόσεις του μαθήματος</w:t>
      </w:r>
      <w:r w:rsidRPr="000168B0">
        <w:rPr>
          <w:rFonts w:eastAsia="Times New Roman" w:cs="Times New Roman"/>
          <w:color w:val="333333"/>
          <w:sz w:val="24"/>
          <w:szCs w:val="24"/>
          <w:lang w:val="el-GR" w:eastAsia="el-GR"/>
        </w:rPr>
        <w:t xml:space="preserve"> ξεκινούν </w:t>
      </w:r>
      <w:r>
        <w:rPr>
          <w:rFonts w:eastAsia="Times New Roman" w:cs="Times New Roman"/>
          <w:color w:val="333333"/>
          <w:sz w:val="24"/>
          <w:szCs w:val="24"/>
          <w:lang w:val="el-GR" w:eastAsia="el-GR"/>
        </w:rPr>
        <w:t xml:space="preserve">εκ νέου </w:t>
      </w:r>
      <w:r w:rsidRPr="000168B0">
        <w:rPr>
          <w:rFonts w:eastAsia="Times New Roman" w:cs="Times New Roman"/>
          <w:color w:val="333333"/>
          <w:sz w:val="24"/>
          <w:szCs w:val="24"/>
          <w:lang w:val="el-GR" w:eastAsia="el-GR"/>
        </w:rPr>
        <w:t xml:space="preserve">από </w:t>
      </w:r>
      <w:r>
        <w:rPr>
          <w:rFonts w:eastAsia="Times New Roman" w:cs="Times New Roman"/>
          <w:color w:val="333333"/>
          <w:sz w:val="24"/>
          <w:szCs w:val="24"/>
          <w:lang w:val="el-GR" w:eastAsia="el-GR"/>
        </w:rPr>
        <w:t>τις 31/3</w:t>
      </w:r>
      <w:r w:rsidRPr="000168B0">
        <w:rPr>
          <w:rFonts w:eastAsia="Times New Roman" w:cs="Times New Roman"/>
          <w:color w:val="333333"/>
          <w:sz w:val="24"/>
          <w:szCs w:val="24"/>
          <w:lang w:val="el-GR" w:eastAsia="el-GR"/>
        </w:rPr>
        <w:t xml:space="preserve">, και θα </w:t>
      </w:r>
      <w:r>
        <w:rPr>
          <w:rFonts w:eastAsia="Times New Roman" w:cs="Times New Roman"/>
          <w:color w:val="333333"/>
          <w:sz w:val="24"/>
          <w:szCs w:val="24"/>
          <w:lang w:val="el-GR" w:eastAsia="el-GR"/>
        </w:rPr>
        <w:t>γίνονται</w:t>
      </w:r>
      <w:r w:rsidRPr="000168B0">
        <w:rPr>
          <w:rFonts w:eastAsia="Times New Roman" w:cs="Times New Roman"/>
          <w:color w:val="333333"/>
          <w:sz w:val="24"/>
          <w:szCs w:val="24"/>
          <w:lang w:val="el-GR" w:eastAsia="el-GR"/>
        </w:rPr>
        <w:t xml:space="preserve"> σε εβδομαδιαία βάση, σύμφωνα με το υφιστάμενο ωρολόγιο πρόγραμμα.  </w:t>
      </w:r>
      <w:r w:rsidRPr="000168B0">
        <w:rPr>
          <w:rFonts w:eastAsia="Times New Roman" w:cs="Times New Roman"/>
          <w:color w:val="000000"/>
          <w:sz w:val="24"/>
          <w:szCs w:val="24"/>
          <w:lang w:val="el-GR" w:eastAsia="el-GR"/>
        </w:rPr>
        <w:t xml:space="preserve">Η </w:t>
      </w:r>
      <w:proofErr w:type="spellStart"/>
      <w:r w:rsidRPr="000168B0">
        <w:rPr>
          <w:rFonts w:eastAsia="Times New Roman" w:cs="Times New Roman"/>
          <w:color w:val="000000"/>
          <w:sz w:val="24"/>
          <w:szCs w:val="24"/>
          <w:lang w:val="el-GR" w:eastAsia="el-GR"/>
        </w:rPr>
        <w:t>εξ’αποστάσεως</w:t>
      </w:r>
      <w:proofErr w:type="spellEnd"/>
      <w:r w:rsidRPr="000168B0">
        <w:rPr>
          <w:rFonts w:eastAsia="Times New Roman" w:cs="Times New Roman"/>
          <w:color w:val="000000"/>
          <w:sz w:val="24"/>
          <w:szCs w:val="24"/>
          <w:lang w:val="el-GR" w:eastAsia="el-GR"/>
        </w:rPr>
        <w:t xml:space="preserve"> διδασκαλία είναι δύο ειδών, ασύγχρονη, μέσω </w:t>
      </w:r>
      <w:r w:rsidRPr="000168B0">
        <w:rPr>
          <w:rFonts w:eastAsia="Times New Roman" w:cs="Times New Roman"/>
          <w:color w:val="000000"/>
          <w:sz w:val="24"/>
          <w:szCs w:val="24"/>
          <w:lang w:eastAsia="el-GR"/>
        </w:rPr>
        <w:t>e</w:t>
      </w:r>
      <w:r w:rsidRPr="000168B0">
        <w:rPr>
          <w:rFonts w:eastAsia="Times New Roman" w:cs="Times New Roman"/>
          <w:color w:val="000000"/>
          <w:sz w:val="24"/>
          <w:szCs w:val="24"/>
          <w:lang w:val="el-GR" w:eastAsia="el-GR"/>
        </w:rPr>
        <w:t>-</w:t>
      </w:r>
      <w:r w:rsidRPr="000168B0">
        <w:rPr>
          <w:rFonts w:eastAsia="Times New Roman" w:cs="Times New Roman"/>
          <w:color w:val="000000"/>
          <w:sz w:val="24"/>
          <w:szCs w:val="24"/>
          <w:lang w:eastAsia="el-GR"/>
        </w:rPr>
        <w:t>class</w:t>
      </w:r>
      <w:r w:rsidRPr="000168B0">
        <w:rPr>
          <w:rFonts w:eastAsia="Times New Roman" w:cs="Times New Roman"/>
          <w:color w:val="000000"/>
          <w:sz w:val="24"/>
          <w:szCs w:val="24"/>
          <w:lang w:val="el-GR" w:eastAsia="el-GR"/>
        </w:rPr>
        <w:t xml:space="preserve">, και σύγχρονη, με αλληλεπίδραση διδάσκοντος και φοιτητών, μέσω τηλεδιάσκεψης.  Κεντρικό ρόλο στην </w:t>
      </w:r>
      <w:proofErr w:type="spellStart"/>
      <w:r w:rsidRPr="000168B0">
        <w:rPr>
          <w:rFonts w:eastAsia="Times New Roman" w:cs="Times New Roman"/>
          <w:color w:val="000000"/>
          <w:sz w:val="24"/>
          <w:szCs w:val="24"/>
          <w:lang w:val="el-GR" w:eastAsia="el-GR"/>
        </w:rPr>
        <w:t>τηλεκπαίδευση</w:t>
      </w:r>
      <w:proofErr w:type="spellEnd"/>
      <w:r w:rsidRPr="000168B0">
        <w:rPr>
          <w:rFonts w:eastAsia="Times New Roman" w:cs="Times New Roman"/>
          <w:color w:val="000000"/>
          <w:sz w:val="24"/>
          <w:szCs w:val="24"/>
          <w:lang w:val="el-GR" w:eastAsia="el-GR"/>
        </w:rPr>
        <w:t xml:space="preserve"> που οργανώνουμε έχει η ασύγχρονη διδασκαλία στην οποία: α. θα </w:t>
      </w:r>
      <w:r>
        <w:rPr>
          <w:rFonts w:eastAsia="Times New Roman" w:cs="Times New Roman"/>
          <w:color w:val="000000"/>
          <w:sz w:val="24"/>
          <w:szCs w:val="24"/>
          <w:lang w:val="el-GR" w:eastAsia="el-GR"/>
        </w:rPr>
        <w:t>αναρτάται</w:t>
      </w:r>
      <w:r w:rsidRPr="000168B0">
        <w:rPr>
          <w:rFonts w:eastAsia="Times New Roman" w:cs="Times New Roman"/>
          <w:color w:val="000000"/>
          <w:sz w:val="24"/>
          <w:szCs w:val="24"/>
          <w:lang w:val="el-GR" w:eastAsia="el-GR"/>
        </w:rPr>
        <w:t xml:space="preserve"> εβδομαδιαία διδακτικό υλικό (όπως σημειώσεις, κείμενα προς μελέτη, ερωτήσεις, βιβλιογραφία, </w:t>
      </w:r>
      <w:r>
        <w:rPr>
          <w:rFonts w:eastAsia="Times New Roman" w:cs="Times New Roman"/>
          <w:color w:val="000000"/>
          <w:sz w:val="24"/>
          <w:szCs w:val="24"/>
          <w:lang w:val="el-GR" w:eastAsia="el-GR"/>
        </w:rPr>
        <w:t>και ασκήσεις</w:t>
      </w:r>
      <w:r w:rsidRPr="000168B0">
        <w:rPr>
          <w:rFonts w:eastAsia="Times New Roman" w:cs="Times New Roman"/>
          <w:color w:val="000000"/>
          <w:sz w:val="24"/>
          <w:szCs w:val="24"/>
          <w:lang w:val="el-GR" w:eastAsia="el-GR"/>
        </w:rPr>
        <w:t xml:space="preserve">) και β. θα </w:t>
      </w:r>
      <w:r>
        <w:rPr>
          <w:rFonts w:eastAsia="Times New Roman" w:cs="Times New Roman"/>
          <w:color w:val="000000"/>
          <w:sz w:val="24"/>
          <w:szCs w:val="24"/>
          <w:lang w:val="el-GR" w:eastAsia="el-GR"/>
        </w:rPr>
        <w:t xml:space="preserve">επικοινωνούμε μαζί σας </w:t>
      </w:r>
      <w:r w:rsidRPr="000168B0">
        <w:rPr>
          <w:rFonts w:eastAsia="Times New Roman" w:cs="Times New Roman"/>
          <w:color w:val="000000"/>
          <w:sz w:val="24"/>
          <w:szCs w:val="24"/>
          <w:lang w:val="el-GR" w:eastAsia="el-GR"/>
        </w:rPr>
        <w:t>σχετικά με  την διδασκαλία αλλά και τον συντονισμό των τηλεδιασκέψεων.</w:t>
      </w:r>
      <w:r>
        <w:rPr>
          <w:rFonts w:eastAsia="Times New Roman" w:cs="Times New Roman"/>
          <w:color w:val="000000"/>
          <w:sz w:val="24"/>
          <w:szCs w:val="24"/>
          <w:lang w:val="el-GR" w:eastAsia="el-GR"/>
        </w:rPr>
        <w:t xml:space="preserve">  Παρακαλούμε να επισκέπτεστε το</w:t>
      </w:r>
      <w:r w:rsidRPr="004705BF">
        <w:rPr>
          <w:rFonts w:eastAsia="Times New Roman" w:cs="Times New Roman"/>
          <w:color w:val="000000"/>
          <w:sz w:val="24"/>
          <w:szCs w:val="24"/>
          <w:lang w:val="el-GR" w:eastAsia="el-GR"/>
        </w:rPr>
        <w:t xml:space="preserve"> </w:t>
      </w:r>
      <w:r>
        <w:rPr>
          <w:rFonts w:eastAsia="Times New Roman" w:cs="Times New Roman"/>
          <w:color w:val="000000"/>
          <w:sz w:val="24"/>
          <w:szCs w:val="24"/>
          <w:lang w:eastAsia="el-GR"/>
        </w:rPr>
        <w:t>e</w:t>
      </w:r>
      <w:r w:rsidRPr="004705BF">
        <w:rPr>
          <w:rFonts w:eastAsia="Times New Roman" w:cs="Times New Roman"/>
          <w:color w:val="000000"/>
          <w:sz w:val="24"/>
          <w:szCs w:val="24"/>
          <w:lang w:val="el-GR" w:eastAsia="el-GR"/>
        </w:rPr>
        <w:t>-</w:t>
      </w:r>
      <w:r>
        <w:rPr>
          <w:rFonts w:eastAsia="Times New Roman" w:cs="Times New Roman"/>
          <w:color w:val="000000"/>
          <w:sz w:val="24"/>
          <w:szCs w:val="24"/>
          <w:lang w:eastAsia="el-GR"/>
        </w:rPr>
        <w:t>class</w:t>
      </w:r>
      <w:r w:rsidRPr="004705BF">
        <w:rPr>
          <w:rFonts w:eastAsia="Times New Roman" w:cs="Times New Roman"/>
          <w:color w:val="000000"/>
          <w:sz w:val="24"/>
          <w:szCs w:val="24"/>
          <w:lang w:val="el-GR" w:eastAsia="el-GR"/>
        </w:rPr>
        <w:t xml:space="preserve"> </w:t>
      </w:r>
      <w:r>
        <w:rPr>
          <w:rFonts w:eastAsia="Times New Roman" w:cs="Times New Roman"/>
          <w:color w:val="000000"/>
          <w:sz w:val="24"/>
          <w:szCs w:val="24"/>
          <w:lang w:val="el-GR" w:eastAsia="el-GR"/>
        </w:rPr>
        <w:t>του μαθήματος τακτικά.</w:t>
      </w:r>
      <w:r w:rsidRPr="000168B0">
        <w:rPr>
          <w:rFonts w:eastAsia="Times New Roman" w:cs="Times New Roman"/>
          <w:color w:val="000000"/>
          <w:sz w:val="24"/>
          <w:szCs w:val="24"/>
          <w:lang w:val="el-GR" w:eastAsia="el-GR"/>
        </w:rPr>
        <w:t xml:space="preserve"> </w:t>
      </w:r>
      <w:r>
        <w:rPr>
          <w:rFonts w:eastAsia="Times New Roman" w:cs="Times New Roman"/>
          <w:color w:val="000000"/>
          <w:sz w:val="24"/>
          <w:szCs w:val="24"/>
          <w:lang w:val="el-GR" w:eastAsia="el-GR"/>
        </w:rPr>
        <w:t xml:space="preserve">  </w:t>
      </w:r>
    </w:p>
    <w:p w:rsidR="003C756D" w:rsidRDefault="003C756D" w:rsidP="003C756D">
      <w:pPr>
        <w:spacing w:line="240" w:lineRule="auto"/>
        <w:rPr>
          <w:rFonts w:eastAsia="Times New Roman" w:cs="Times New Roman"/>
          <w:color w:val="000000"/>
          <w:sz w:val="24"/>
          <w:szCs w:val="24"/>
          <w:lang w:val="el-GR" w:eastAsia="el-GR"/>
        </w:rPr>
      </w:pPr>
    </w:p>
    <w:p w:rsidR="003C756D" w:rsidRDefault="003C756D" w:rsidP="003C756D">
      <w:pPr>
        <w:spacing w:line="240" w:lineRule="auto"/>
        <w:rPr>
          <w:rFonts w:eastAsia="Times New Roman" w:cs="Times New Roman"/>
          <w:color w:val="000000"/>
          <w:sz w:val="24"/>
          <w:szCs w:val="24"/>
          <w:lang w:val="el-GR" w:eastAsia="el-GR"/>
        </w:rPr>
      </w:pPr>
      <w:r>
        <w:rPr>
          <w:rFonts w:eastAsia="Times New Roman" w:cs="Times New Roman"/>
          <w:color w:val="000000"/>
          <w:sz w:val="24"/>
          <w:szCs w:val="24"/>
          <w:lang w:val="el-GR" w:eastAsia="el-GR"/>
        </w:rPr>
        <w:t xml:space="preserve">Ως προς την </w:t>
      </w:r>
      <w:proofErr w:type="spellStart"/>
      <w:r>
        <w:rPr>
          <w:rFonts w:eastAsia="Times New Roman" w:cs="Times New Roman"/>
          <w:color w:val="000000"/>
          <w:sz w:val="24"/>
          <w:szCs w:val="24"/>
          <w:lang w:val="el-GR" w:eastAsia="el-GR"/>
        </w:rPr>
        <w:t>διαδραστική</w:t>
      </w:r>
      <w:proofErr w:type="spellEnd"/>
      <w:r>
        <w:rPr>
          <w:rFonts w:eastAsia="Times New Roman" w:cs="Times New Roman"/>
          <w:color w:val="000000"/>
          <w:sz w:val="24"/>
          <w:szCs w:val="24"/>
          <w:lang w:val="el-GR" w:eastAsia="el-GR"/>
        </w:rPr>
        <w:t xml:space="preserve"> σύνδεση μέσω τηλεδιάσκεψης, θα σας ενημερώσουμε σχετικά με τον τρόπο σύνδεσης για το μάθημα στις 31/3 και ενδέχεται να δοκιμάσουμε την σύνδεση πριν την Δευτέρα, προκειμένου να μην αντιμετωπίσουμε προβλήματα.  Επιπλέον, ενδέχεται να ανεβάζουμε βίντεο και </w:t>
      </w:r>
      <w:proofErr w:type="spellStart"/>
      <w:r>
        <w:rPr>
          <w:rFonts w:eastAsia="Times New Roman" w:cs="Times New Roman"/>
          <w:color w:val="000000"/>
          <w:sz w:val="24"/>
          <w:szCs w:val="24"/>
          <w:lang w:val="el-GR" w:eastAsia="el-GR"/>
        </w:rPr>
        <w:t>οπτικο</w:t>
      </w:r>
      <w:proofErr w:type="spellEnd"/>
      <w:r>
        <w:rPr>
          <w:rFonts w:eastAsia="Times New Roman" w:cs="Times New Roman"/>
          <w:color w:val="000000"/>
          <w:sz w:val="24"/>
          <w:szCs w:val="24"/>
          <w:lang w:val="el-GR" w:eastAsia="el-GR"/>
        </w:rPr>
        <w:t xml:space="preserve">-ακουστικό υλικό στο διαδίκτυο εκτός </w:t>
      </w:r>
      <w:r>
        <w:rPr>
          <w:rFonts w:eastAsia="Times New Roman" w:cs="Times New Roman"/>
          <w:color w:val="000000"/>
          <w:sz w:val="24"/>
          <w:szCs w:val="24"/>
          <w:lang w:eastAsia="el-GR"/>
        </w:rPr>
        <w:t>e</w:t>
      </w:r>
      <w:r w:rsidRPr="001F77BC">
        <w:rPr>
          <w:rFonts w:eastAsia="Times New Roman" w:cs="Times New Roman"/>
          <w:color w:val="000000"/>
          <w:sz w:val="24"/>
          <w:szCs w:val="24"/>
          <w:lang w:val="el-GR" w:eastAsia="el-GR"/>
        </w:rPr>
        <w:t>-</w:t>
      </w:r>
      <w:r>
        <w:rPr>
          <w:rFonts w:eastAsia="Times New Roman" w:cs="Times New Roman"/>
          <w:color w:val="000000"/>
          <w:sz w:val="24"/>
          <w:szCs w:val="24"/>
          <w:lang w:eastAsia="el-GR"/>
        </w:rPr>
        <w:t>class</w:t>
      </w:r>
      <w:r w:rsidRPr="001F77BC">
        <w:rPr>
          <w:rFonts w:eastAsia="Times New Roman" w:cs="Times New Roman"/>
          <w:color w:val="000000"/>
          <w:sz w:val="24"/>
          <w:szCs w:val="24"/>
          <w:lang w:val="el-GR" w:eastAsia="el-GR"/>
        </w:rPr>
        <w:t xml:space="preserve">, </w:t>
      </w:r>
      <w:r>
        <w:rPr>
          <w:rFonts w:eastAsia="Times New Roman" w:cs="Times New Roman"/>
          <w:color w:val="000000"/>
          <w:sz w:val="24"/>
          <w:szCs w:val="24"/>
          <w:lang w:val="el-GR" w:eastAsia="el-GR"/>
        </w:rPr>
        <w:t xml:space="preserve">και θα στείλουμε και </w:t>
      </w:r>
      <w:proofErr w:type="spellStart"/>
      <w:r>
        <w:rPr>
          <w:rFonts w:eastAsia="Times New Roman" w:cs="Times New Roman"/>
          <w:color w:val="000000"/>
          <w:sz w:val="24"/>
          <w:szCs w:val="24"/>
          <w:lang w:val="el-GR" w:eastAsia="el-GR"/>
        </w:rPr>
        <w:t>γι’αυτό</w:t>
      </w:r>
      <w:proofErr w:type="spellEnd"/>
      <w:r>
        <w:rPr>
          <w:rFonts w:eastAsia="Times New Roman" w:cs="Times New Roman"/>
          <w:color w:val="000000"/>
          <w:sz w:val="24"/>
          <w:szCs w:val="24"/>
          <w:lang w:val="el-GR" w:eastAsia="el-GR"/>
        </w:rPr>
        <w:t xml:space="preserve"> ενημέρωση.  </w:t>
      </w:r>
    </w:p>
    <w:p w:rsidR="003C756D" w:rsidRDefault="003C756D" w:rsidP="003C756D">
      <w:pPr>
        <w:spacing w:line="240" w:lineRule="auto"/>
        <w:rPr>
          <w:rFonts w:eastAsia="Times New Roman" w:cs="Times New Roman"/>
          <w:color w:val="000000"/>
          <w:sz w:val="24"/>
          <w:szCs w:val="24"/>
          <w:lang w:val="el-GR" w:eastAsia="el-GR"/>
        </w:rPr>
      </w:pPr>
    </w:p>
    <w:p w:rsidR="003C756D" w:rsidRDefault="003C756D" w:rsidP="003C756D">
      <w:pPr>
        <w:rPr>
          <w:rFonts w:cs="Times New Roman"/>
          <w:sz w:val="24"/>
          <w:szCs w:val="24"/>
          <w:lang w:val="el-GR"/>
        </w:rPr>
      </w:pPr>
      <w:r>
        <w:rPr>
          <w:rFonts w:cs="Times New Roman"/>
          <w:sz w:val="24"/>
          <w:szCs w:val="24"/>
          <w:lang w:val="el-GR"/>
        </w:rPr>
        <w:t xml:space="preserve">Η προσαρμοστικότητα είναι εξαιρετικό εφόδιο για την ζωή αλλά και για την καλλιτεχνική δημιουργία.  Ελπίζω ότι με την στενή συνεργασία όλων μας, και με καλή διάθεση θα επιτύχουμε ένα ολοκληρωμένο αποτέλεσμα που θα μας ωφελήσει αλλά και θα μας εκπλήξει ευχάριστα </w:t>
      </w:r>
      <w:proofErr w:type="spellStart"/>
      <w:r>
        <w:rPr>
          <w:rFonts w:cs="Times New Roman"/>
          <w:sz w:val="24"/>
          <w:szCs w:val="24"/>
          <w:lang w:val="el-GR"/>
        </w:rPr>
        <w:t>σ’αυτό</w:t>
      </w:r>
      <w:proofErr w:type="spellEnd"/>
      <w:r>
        <w:rPr>
          <w:rFonts w:cs="Times New Roman"/>
          <w:sz w:val="24"/>
          <w:szCs w:val="24"/>
          <w:lang w:val="el-GR"/>
        </w:rPr>
        <w:t xml:space="preserve"> το ταξίδι προς το άγνωστο, που μπορεί να μην είναι μόνο ζοφερό.  Ας δούμε τί μπορούμε να ανακαλύψουμε.</w:t>
      </w:r>
    </w:p>
    <w:p w:rsidR="003C756D" w:rsidRDefault="003C756D" w:rsidP="003C756D">
      <w:pPr>
        <w:rPr>
          <w:rFonts w:cs="Times New Roman"/>
          <w:sz w:val="24"/>
          <w:szCs w:val="24"/>
          <w:lang w:val="el-GR"/>
        </w:rPr>
      </w:pPr>
    </w:p>
    <w:p w:rsidR="003C756D" w:rsidRDefault="003C756D" w:rsidP="003C756D">
      <w:pPr>
        <w:rPr>
          <w:rFonts w:cs="Times New Roman"/>
          <w:sz w:val="24"/>
          <w:szCs w:val="24"/>
          <w:lang w:val="el-GR"/>
        </w:rPr>
      </w:pPr>
      <w:r>
        <w:rPr>
          <w:rFonts w:cs="Times New Roman"/>
          <w:sz w:val="24"/>
          <w:szCs w:val="24"/>
          <w:lang w:val="el-GR"/>
        </w:rPr>
        <w:t>Καλή δύναμη και καλή αρχή,</w:t>
      </w:r>
    </w:p>
    <w:p w:rsidR="003C756D" w:rsidRDefault="003C756D" w:rsidP="003C756D">
      <w:pPr>
        <w:rPr>
          <w:rFonts w:cs="Times New Roman"/>
          <w:sz w:val="24"/>
          <w:szCs w:val="24"/>
          <w:lang w:val="el-GR"/>
        </w:rPr>
      </w:pPr>
      <w:r>
        <w:rPr>
          <w:rFonts w:cs="Times New Roman"/>
          <w:sz w:val="24"/>
          <w:szCs w:val="24"/>
          <w:lang w:val="el-GR"/>
        </w:rPr>
        <w:t xml:space="preserve">Μαρίνα </w:t>
      </w:r>
      <w:proofErr w:type="spellStart"/>
      <w:r>
        <w:rPr>
          <w:rFonts w:cs="Times New Roman"/>
          <w:sz w:val="24"/>
          <w:szCs w:val="24"/>
          <w:lang w:val="el-GR"/>
        </w:rPr>
        <w:t>Κοτζαμάνη</w:t>
      </w:r>
      <w:proofErr w:type="spellEnd"/>
    </w:p>
    <w:p w:rsidR="003C756D" w:rsidRDefault="003C756D" w:rsidP="003C756D">
      <w:pPr>
        <w:rPr>
          <w:rFonts w:cs="Times New Roman"/>
          <w:sz w:val="24"/>
          <w:szCs w:val="24"/>
          <w:lang w:val="el-GR"/>
        </w:rPr>
      </w:pPr>
    </w:p>
    <w:p w:rsidR="003C756D" w:rsidRDefault="003C756D" w:rsidP="003C756D">
      <w:pPr>
        <w:rPr>
          <w:rFonts w:cs="Times New Roman"/>
          <w:sz w:val="24"/>
          <w:szCs w:val="24"/>
          <w:lang w:val="el-GR"/>
        </w:rPr>
      </w:pPr>
    </w:p>
    <w:p w:rsidR="003C756D" w:rsidRDefault="003C756D" w:rsidP="003C756D">
      <w:pPr>
        <w:spacing w:line="240" w:lineRule="auto"/>
        <w:rPr>
          <w:rFonts w:eastAsia="Times New Roman" w:cs="Times New Roman"/>
          <w:color w:val="333333"/>
          <w:sz w:val="24"/>
          <w:szCs w:val="24"/>
          <w:lang w:val="el-GR" w:eastAsia="el-GR"/>
        </w:rPr>
      </w:pPr>
    </w:p>
    <w:p w:rsidR="003C756D" w:rsidRDefault="003C756D" w:rsidP="003C756D">
      <w:pPr>
        <w:spacing w:line="240" w:lineRule="auto"/>
        <w:rPr>
          <w:rFonts w:eastAsia="Times New Roman" w:cs="Times New Roman"/>
          <w:color w:val="333333"/>
          <w:sz w:val="24"/>
          <w:szCs w:val="24"/>
          <w:lang w:val="el-GR" w:eastAsia="el-GR"/>
        </w:rPr>
      </w:pPr>
    </w:p>
    <w:p w:rsidR="003C756D" w:rsidRPr="000168B0" w:rsidRDefault="003C756D" w:rsidP="003C756D">
      <w:pPr>
        <w:spacing w:line="240" w:lineRule="auto"/>
        <w:rPr>
          <w:rFonts w:ascii="Calibri" w:eastAsia="Times New Roman" w:hAnsi="Calibri" w:cs="Calibri"/>
          <w:color w:val="333333"/>
          <w:sz w:val="24"/>
          <w:szCs w:val="24"/>
          <w:lang w:val="el-GR" w:eastAsia="el-GR"/>
        </w:rPr>
      </w:pPr>
    </w:p>
    <w:p w:rsidR="003C756D" w:rsidRDefault="003C756D" w:rsidP="003C756D">
      <w:pPr>
        <w:rPr>
          <w:sz w:val="24"/>
          <w:szCs w:val="24"/>
          <w:lang w:val="el-GR"/>
        </w:rPr>
      </w:pPr>
    </w:p>
    <w:p w:rsidR="003C756D" w:rsidRDefault="003C756D" w:rsidP="003C756D">
      <w:pPr>
        <w:rPr>
          <w:sz w:val="24"/>
          <w:szCs w:val="24"/>
          <w:lang w:val="el-GR"/>
        </w:rPr>
      </w:pPr>
    </w:p>
    <w:p w:rsidR="003C756D" w:rsidRPr="00AD5222" w:rsidRDefault="003C756D" w:rsidP="003C756D">
      <w:pPr>
        <w:rPr>
          <w:sz w:val="24"/>
          <w:szCs w:val="24"/>
          <w:lang w:val="el-GR"/>
        </w:rPr>
      </w:pPr>
    </w:p>
    <w:p w:rsidR="0044332D" w:rsidRDefault="0044332D"/>
    <w:sectPr w:rsidR="0044332D" w:rsidSect="0033330F">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756D"/>
    <w:rsid w:val="003C756D"/>
    <w:rsid w:val="0044332D"/>
    <w:rsid w:val="00B9356E"/>
    <w:rsid w:val="00C7300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5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1585</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2020-03-24T18:32:00Z</dcterms:created>
  <dcterms:modified xsi:type="dcterms:W3CDTF">2020-03-24T18:32:00Z</dcterms:modified>
</cp:coreProperties>
</file>